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0434" w14:textId="77777777" w:rsidR="00C755EB" w:rsidRPr="00451975" w:rsidRDefault="00451975">
      <w:pPr>
        <w:pStyle w:val="Corpsdetexte"/>
        <w:spacing w:after="0"/>
        <w:jc w:val="center"/>
        <w:rPr>
          <w:b/>
          <w:lang w:val="fr-FR"/>
        </w:rPr>
      </w:pPr>
      <w:r w:rsidRPr="00451975">
        <w:rPr>
          <w:b/>
          <w:lang w:val="fr-FR"/>
        </w:rPr>
        <w:t>TELEVISIONS – CHAÎNE D'INFORMATION</w:t>
      </w:r>
    </w:p>
    <w:p w14:paraId="5BA2337A" w14:textId="77777777" w:rsidR="00C755EB" w:rsidRPr="00451975" w:rsidRDefault="00451975">
      <w:pPr>
        <w:pStyle w:val="Corpsdetexte"/>
        <w:spacing w:after="0"/>
        <w:jc w:val="center"/>
        <w:rPr>
          <w:b/>
          <w:lang w:val="fr-FR"/>
        </w:rPr>
      </w:pPr>
      <w:r w:rsidRPr="00451975">
        <w:rPr>
          <w:b/>
          <w:lang w:val="fr-FR"/>
        </w:rPr>
        <w:t xml:space="preserve">TEMPS D'INTERVENTION DANS LES MAGAZINES </w:t>
      </w:r>
    </w:p>
    <w:p w14:paraId="789DC16F" w14:textId="77777777" w:rsidR="00C755EB" w:rsidRPr="00451975" w:rsidRDefault="00451975">
      <w:pPr>
        <w:pStyle w:val="Corpsdetexte"/>
        <w:spacing w:after="0"/>
        <w:jc w:val="center"/>
        <w:rPr>
          <w:lang w:val="fr-FR"/>
        </w:rPr>
      </w:pPr>
      <w:r w:rsidRPr="00451975">
        <w:rPr>
          <w:lang w:val="fr-FR"/>
        </w:rPr>
        <w:t xml:space="preserve">DU 01-08-2023 AU 31-08-2023 </w:t>
      </w:r>
    </w:p>
    <w:p w14:paraId="5712B1AA" w14:textId="77777777" w:rsidR="00C755EB" w:rsidRPr="00451975" w:rsidRDefault="00451975" w:rsidP="00451975">
      <w:pPr>
        <w:pStyle w:val="Corpsdetexte"/>
        <w:spacing w:after="120"/>
        <w:rPr>
          <w:lang w:val="fr-FR"/>
        </w:rPr>
      </w:pPr>
      <w:r w:rsidRPr="00451975">
        <w:rPr>
          <w:lang w:val="fr-FR"/>
        </w:rPr>
        <w:t xml:space="preserve">Les partis politiques et divers sont présentés </w:t>
      </w:r>
      <w:r w:rsidRPr="00451975">
        <w:rPr>
          <w:rStyle w:val="StrongEmphasis"/>
          <w:lang w:val="fr-FR"/>
        </w:rPr>
        <w:t>par ordre alphabétique</w:t>
      </w:r>
      <w:r w:rsidRPr="00451975">
        <w:rPr>
          <w:lang w:val="fr-FR"/>
        </w:rPr>
        <w:t xml:space="preserve">. Seuls les partis politiques et divers ayant bénéficié de temps de parole </w:t>
      </w:r>
      <w:r w:rsidRPr="00451975">
        <w:rPr>
          <w:lang w:val="fr-FR"/>
        </w:rPr>
        <w:t>figurent dans ce tableau.</w:t>
      </w:r>
      <w:r w:rsidRPr="00451975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2"/>
        <w:gridCol w:w="1270"/>
        <w:gridCol w:w="1271"/>
        <w:gridCol w:w="1271"/>
        <w:gridCol w:w="1294"/>
      </w:tblGrid>
      <w:tr w:rsidR="00C755EB" w:rsidRPr="00451975" w14:paraId="5AA7121A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A7CB" w14:textId="77777777" w:rsidR="00C755EB" w:rsidRPr="00451975" w:rsidRDefault="00C755E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2CFD2D6" w14:textId="77777777" w:rsidR="00C755EB" w:rsidRPr="00451975" w:rsidRDefault="00451975">
            <w:pPr>
              <w:pStyle w:val="TableHeading"/>
              <w:rPr>
                <w:lang w:val="fr-FR"/>
              </w:rPr>
            </w:pPr>
            <w:r w:rsidRPr="00451975">
              <w:rPr>
                <w:sz w:val="12"/>
                <w:lang w:val="fr-FR"/>
              </w:rPr>
              <w:t>BFMTV</w:t>
            </w:r>
            <w:r w:rsidRPr="00451975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9D84F82" w14:textId="77777777" w:rsidR="00C755EB" w:rsidRPr="00451975" w:rsidRDefault="00451975">
            <w:pPr>
              <w:pStyle w:val="TableHeading"/>
              <w:rPr>
                <w:lang w:val="fr-FR"/>
              </w:rPr>
            </w:pPr>
            <w:proofErr w:type="spellStart"/>
            <w:r w:rsidRPr="00451975">
              <w:rPr>
                <w:sz w:val="12"/>
                <w:lang w:val="fr-FR"/>
              </w:rPr>
              <w:t>CNews</w:t>
            </w:r>
            <w:proofErr w:type="spellEnd"/>
            <w:r w:rsidRPr="00451975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A6F110E" w14:textId="77777777" w:rsidR="00C755EB" w:rsidRPr="00451975" w:rsidRDefault="00451975">
            <w:pPr>
              <w:pStyle w:val="TableHeading"/>
              <w:rPr>
                <w:lang w:val="fr-FR"/>
              </w:rPr>
            </w:pPr>
            <w:r w:rsidRPr="00451975">
              <w:rPr>
                <w:sz w:val="12"/>
                <w:lang w:val="fr-FR"/>
              </w:rPr>
              <w:t>LCI</w:t>
            </w:r>
            <w:r w:rsidRPr="00451975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1EE3653" w14:textId="77777777" w:rsidR="00C755EB" w:rsidRPr="00451975" w:rsidRDefault="00451975">
            <w:pPr>
              <w:pStyle w:val="TableHeading"/>
              <w:rPr>
                <w:lang w:val="fr-FR"/>
              </w:rPr>
            </w:pPr>
            <w:r w:rsidRPr="00451975">
              <w:rPr>
                <w:sz w:val="12"/>
                <w:lang w:val="fr-FR"/>
              </w:rPr>
              <w:t>franceinfo:</w:t>
            </w:r>
            <w:r w:rsidRPr="00451975">
              <w:rPr>
                <w:lang w:val="fr-FR"/>
              </w:rPr>
              <w:t xml:space="preserve"> </w:t>
            </w:r>
          </w:p>
        </w:tc>
      </w:tr>
      <w:tr w:rsidR="00C755EB" w:rsidRPr="00451975" w14:paraId="0D8829C4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4457" w14:textId="77777777" w:rsidR="00C755EB" w:rsidRPr="00451975" w:rsidRDefault="00C755E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408FBA" w14:textId="77777777" w:rsidR="00C755EB" w:rsidRPr="00451975" w:rsidRDefault="00451975">
            <w:pPr>
              <w:pStyle w:val="TableHeading"/>
              <w:rPr>
                <w:lang w:val="fr-FR"/>
              </w:rPr>
            </w:pPr>
            <w:r w:rsidRPr="00451975">
              <w:rPr>
                <w:noProof/>
                <w:lang w:val="fr-FR"/>
              </w:rPr>
              <w:drawing>
                <wp:inline distT="0" distB="0" distL="0" distR="0" wp14:anchorId="702F0E24" wp14:editId="583E682C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D6AF68" w14:textId="77777777" w:rsidR="00C755EB" w:rsidRPr="00451975" w:rsidRDefault="00451975">
            <w:pPr>
              <w:pStyle w:val="TableHeading"/>
              <w:rPr>
                <w:lang w:val="fr-FR"/>
              </w:rPr>
            </w:pPr>
            <w:r w:rsidRPr="00451975">
              <w:rPr>
                <w:noProof/>
                <w:lang w:val="fr-FR"/>
              </w:rPr>
              <w:drawing>
                <wp:inline distT="0" distB="0" distL="0" distR="0" wp14:anchorId="6D2F4BCE" wp14:editId="4A7C0649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1404A5" w14:textId="77777777" w:rsidR="00C755EB" w:rsidRPr="00451975" w:rsidRDefault="00451975">
            <w:pPr>
              <w:pStyle w:val="TableHeading"/>
              <w:rPr>
                <w:lang w:val="fr-FR"/>
              </w:rPr>
            </w:pPr>
            <w:r w:rsidRPr="00451975">
              <w:rPr>
                <w:noProof/>
                <w:lang w:val="fr-FR"/>
              </w:rPr>
              <w:drawing>
                <wp:inline distT="0" distB="0" distL="0" distR="0" wp14:anchorId="130A0074" wp14:editId="01C02521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02FBF2" w14:textId="77777777" w:rsidR="00C755EB" w:rsidRPr="00451975" w:rsidRDefault="00451975">
            <w:pPr>
              <w:pStyle w:val="TableHeading"/>
              <w:ind w:left="0"/>
              <w:rPr>
                <w:lang w:val="fr-FR"/>
              </w:rPr>
            </w:pPr>
            <w:r w:rsidRPr="00451975">
              <w:rPr>
                <w:noProof/>
                <w:lang w:val="fr-FR"/>
              </w:rPr>
              <w:drawing>
                <wp:inline distT="0" distB="0" distL="0" distR="0" wp14:anchorId="435D254D" wp14:editId="676CCB4C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5EB" w:rsidRPr="00451975" w14:paraId="6A7B2EC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F62F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304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00:00:36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8CD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00:44:28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7EB4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01:41:32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B4B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00:08:12</w:t>
            </w:r>
          </w:p>
        </w:tc>
      </w:tr>
      <w:tr w:rsidR="00C755EB" w:rsidRPr="00451975" w14:paraId="607F9E3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F8E4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451975">
              <w:rPr>
                <w:lang w:val="fr-FR"/>
              </w:rPr>
              <w:t>dont</w:t>
            </w:r>
            <w:proofErr w:type="gramEnd"/>
            <w:r w:rsidRPr="00451975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FFD2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00:00:36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EF96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00:11:52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0E3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00:17:07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C4E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-</w:t>
            </w:r>
          </w:p>
        </w:tc>
      </w:tr>
      <w:tr w:rsidR="00C755EB" w:rsidRPr="00451975" w14:paraId="152B829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7456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C97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02:17:12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3D0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14:29:14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7BC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02:01:53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5923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>02:13:41</w:t>
            </w:r>
          </w:p>
        </w:tc>
      </w:tr>
      <w:tr w:rsidR="00C755EB" w:rsidRPr="00451975" w14:paraId="32A1069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6DEB" w14:textId="77777777" w:rsidR="00C755EB" w:rsidRPr="00451975" w:rsidRDefault="0045197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A2A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02:17:48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585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14:41:06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485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02:19:00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1A2D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02:13:41</w:t>
            </w:r>
          </w:p>
        </w:tc>
      </w:tr>
      <w:tr w:rsidR="00C755EB" w:rsidRPr="00451975" w14:paraId="6CDFFF84" w14:textId="77777777" w:rsidTr="00451975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AB51" w14:textId="77777777" w:rsidR="00C755EB" w:rsidRPr="00451975" w:rsidRDefault="0045197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21C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21,50%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E4C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31,49%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8E2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39,93%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17F0" w14:textId="77777777" w:rsidR="00C755EB" w:rsidRPr="00451975" w:rsidRDefault="0045197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30,68%</w:t>
            </w:r>
          </w:p>
        </w:tc>
      </w:tr>
      <w:tr w:rsidR="00C755EB" w:rsidRPr="00451975" w14:paraId="0FA6774C" w14:textId="77777777" w:rsidTr="00451975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A6708" w14:textId="77777777" w:rsidR="00C755EB" w:rsidRPr="00451975" w:rsidRDefault="00C755EB" w:rsidP="00451975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F9650" w14:textId="77777777" w:rsidR="00C755EB" w:rsidRPr="00451975" w:rsidRDefault="00C755EB" w:rsidP="00451975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755EB" w:rsidRPr="00451975" w14:paraId="6A26E46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5862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5CC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00:20:33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FCF7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03:02:59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658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9EB2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00:00:13 </w:t>
            </w:r>
          </w:p>
        </w:tc>
      </w:tr>
      <w:tr w:rsidR="00C755EB" w:rsidRPr="00451975" w14:paraId="6B59305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7080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CEF7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CC4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00:18:40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4F09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D46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00:07:08 </w:t>
            </w:r>
          </w:p>
        </w:tc>
      </w:tr>
      <w:tr w:rsidR="00C755EB" w:rsidRPr="00451975" w14:paraId="6AD21F3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46A9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AA5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01:13:13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C45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00:17:44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48E6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01:00:32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6CB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01:25:01 </w:t>
            </w:r>
          </w:p>
        </w:tc>
      </w:tr>
      <w:tr w:rsidR="00C755EB" w:rsidRPr="00451975" w14:paraId="248125B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86A8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451975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904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DFC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5851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1902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57817C4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A11D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496A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323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01:12:19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9F5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00:14:01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459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4CF69D2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91C2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75A6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02:09:13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47A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01:35:52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D684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00:01:36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61A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00:22:22 </w:t>
            </w:r>
          </w:p>
        </w:tc>
      </w:tr>
      <w:tr w:rsidR="00C755EB" w:rsidRPr="00451975" w14:paraId="5681710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F987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87A3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00:02:24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38A6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00:18:24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409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1701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732F5D0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25EE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EAE3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00:38:22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CE9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04:06:53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808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00:24:39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A211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00:31:19 </w:t>
            </w:r>
          </w:p>
        </w:tc>
      </w:tr>
      <w:tr w:rsidR="00C755EB" w:rsidRPr="00451975" w14:paraId="6C9FB1C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1939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978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00:23:23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8DE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01:10:50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ABE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00:32:51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B65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00:29:55 </w:t>
            </w:r>
          </w:p>
        </w:tc>
      </w:tr>
      <w:tr w:rsidR="00C755EB" w:rsidRPr="00451975" w14:paraId="5450BF8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AD8F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27A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00:23:16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2B2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01:45:03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7B6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00:00:40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8233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00:00:52 </w:t>
            </w:r>
          </w:p>
        </w:tc>
      </w:tr>
      <w:tr w:rsidR="00C755EB" w:rsidRPr="00451975" w14:paraId="561F786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B368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6A2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00:18:54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58E7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02:24:19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68D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00:08:26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C30D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01:06:36 </w:t>
            </w:r>
          </w:p>
        </w:tc>
      </w:tr>
      <w:tr w:rsidR="00C755EB" w:rsidRPr="00451975" w14:paraId="14EEA87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7B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07E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01:32:17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789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06:22:04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32B7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00:39:13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973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00:33:00 </w:t>
            </w:r>
          </w:p>
        </w:tc>
      </w:tr>
      <w:tr w:rsidR="00C755EB" w:rsidRPr="00451975" w14:paraId="6B24C58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B441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EA39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00:04:54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408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00:18:34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7C1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B63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04F4E23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D2E9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330D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01:09:33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3DA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05:47:24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32C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00:27:07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B0D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00:19:27 </w:t>
            </w:r>
          </w:p>
        </w:tc>
      </w:tr>
      <w:tr w:rsidR="00C755EB" w:rsidRPr="00451975" w14:paraId="4190672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CF84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C0A3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0436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3AA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50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2065BC8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BB1B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D68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00:04:32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92B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00:39:02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6879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E7E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1B28D67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2336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451975">
              <w:rPr>
                <w:lang w:val="fr-FR"/>
              </w:rPr>
              <w:t>Core</w:t>
            </w:r>
            <w:proofErr w:type="spellEnd"/>
            <w:r w:rsidRPr="00451975">
              <w:rPr>
                <w:lang w:val="fr-FR"/>
              </w:rPr>
              <w:t xml:space="preserve"> in </w:t>
            </w:r>
            <w:proofErr w:type="spellStart"/>
            <w:r w:rsidRPr="00451975">
              <w:rPr>
                <w:lang w:val="fr-FR"/>
              </w:rPr>
              <w:t>fronte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DA36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0C62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00:08:26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B902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5E69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0B5C643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3692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3522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5F1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24C3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2F3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3138FAD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8E6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Ecologie au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24F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397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00:42:31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09C7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140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0D94FC2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9B90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 xml:space="preserve">Génération </w:t>
            </w:r>
            <w:proofErr w:type="spellStart"/>
            <w:r w:rsidRPr="00451975">
              <w:rPr>
                <w:lang w:val="fr-FR"/>
              </w:rPr>
              <w:t>Frexit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C983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9D7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00:22:10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1B7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16F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6F26069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A975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AAF1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DDA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00:01:16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447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035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00:00:14 </w:t>
            </w:r>
          </w:p>
        </w:tc>
      </w:tr>
      <w:tr w:rsidR="00C755EB" w:rsidRPr="00451975" w14:paraId="3DD2D2B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6423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95CA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F0A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00:41:01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ED8D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F662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67F27BE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DF7B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52C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F8CF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00:15:21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E67A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C8E4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79E3306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A1FC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451975">
              <w:rPr>
                <w:lang w:val="fr-FR"/>
              </w:rPr>
              <w:t>Pe</w:t>
            </w:r>
            <w:proofErr w:type="spellEnd"/>
            <w:r w:rsidRPr="00451975">
              <w:rPr>
                <w:lang w:val="fr-FR"/>
              </w:rPr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175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3EF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00:13:16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6616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3F3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0044326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5FA5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lastRenderedPageBreak/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056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E65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00:11:37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2145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3E76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</w:tr>
      <w:tr w:rsidR="00C755EB" w:rsidRPr="00451975" w14:paraId="7AAC3B4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49F1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51975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7DD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85E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CE7B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2869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00:05:10 </w:t>
            </w:r>
          </w:p>
        </w:tc>
      </w:tr>
      <w:tr w:rsidR="00C755EB" w:rsidRPr="00451975" w14:paraId="663D09C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0BA7" w14:textId="77777777" w:rsidR="00C755EB" w:rsidRPr="00451975" w:rsidRDefault="0045197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451975">
              <w:rPr>
                <w:lang w:val="fr-FR"/>
              </w:rPr>
              <w:t>Tavini</w:t>
            </w:r>
            <w:proofErr w:type="spellEnd"/>
            <w:r w:rsidRPr="00451975">
              <w:rPr>
                <w:lang w:val="fr-FR"/>
              </w:rPr>
              <w:t xml:space="preserve"> </w:t>
            </w:r>
            <w:proofErr w:type="spellStart"/>
            <w:r w:rsidRPr="00451975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DF0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10AD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8899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47E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51975">
              <w:rPr>
                <w:lang w:val="fr-FR"/>
              </w:rPr>
              <w:t xml:space="preserve">00:00:42 </w:t>
            </w:r>
          </w:p>
        </w:tc>
      </w:tr>
      <w:tr w:rsidR="00C755EB" w:rsidRPr="00451975" w14:paraId="5C06C76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86A9" w14:textId="77777777" w:rsidR="00C755EB" w:rsidRPr="00451975" w:rsidRDefault="0045197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CECC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08:23:14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33F0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31:56:39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5123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03:29:05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621E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05:01:59</w:t>
            </w:r>
          </w:p>
        </w:tc>
      </w:tr>
      <w:tr w:rsidR="00C755EB" w:rsidRPr="00451975" w14:paraId="2111736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9916" w14:textId="77777777" w:rsidR="00C755EB" w:rsidRPr="00451975" w:rsidRDefault="0045197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9778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78,50%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8C19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68,51%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42B9" w14:textId="77777777" w:rsidR="00C755EB" w:rsidRPr="00451975" w:rsidRDefault="0045197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60,07%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6A0E" w14:textId="77777777" w:rsidR="00C755EB" w:rsidRPr="00451975" w:rsidRDefault="0045197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451975">
              <w:rPr>
                <w:b/>
                <w:lang w:val="fr-FR"/>
              </w:rPr>
              <w:t>69,32%</w:t>
            </w:r>
          </w:p>
        </w:tc>
      </w:tr>
    </w:tbl>
    <w:p w14:paraId="3585FC5B" w14:textId="77777777" w:rsidR="00C755EB" w:rsidRPr="00451975" w:rsidRDefault="00C755EB">
      <w:pPr>
        <w:pStyle w:val="Corpsdetexte"/>
        <w:rPr>
          <w:lang w:val="fr-FR"/>
        </w:rPr>
      </w:pPr>
    </w:p>
    <w:sectPr w:rsidR="00C755EB" w:rsidRPr="00451975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CEBC" w14:textId="77777777" w:rsidR="00000000" w:rsidRDefault="00451975">
      <w:r>
        <w:separator/>
      </w:r>
    </w:p>
  </w:endnote>
  <w:endnote w:type="continuationSeparator" w:id="0">
    <w:p w14:paraId="00A578A8" w14:textId="77777777" w:rsidR="00000000" w:rsidRDefault="0045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1CC" w14:textId="77777777" w:rsidR="00C755EB" w:rsidRDefault="00C755E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08A9" w14:textId="77777777" w:rsidR="00000000" w:rsidRDefault="00451975">
      <w:r>
        <w:separator/>
      </w:r>
    </w:p>
  </w:footnote>
  <w:footnote w:type="continuationSeparator" w:id="0">
    <w:p w14:paraId="24951659" w14:textId="77777777" w:rsidR="00000000" w:rsidRDefault="0045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EB"/>
    <w:rsid w:val="00451975"/>
    <w:rsid w:val="00C7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3223"/>
  <w15:docId w15:val="{33A6B138-5B0E-4304-AADA-551B442A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0</DocSecurity>
  <Lines>15</Lines>
  <Paragraphs>4</Paragraphs>
  <ScaleCrop>false</ScaleCrop>
  <Company>csa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2023-11-15T13:16:00Z</cp:lastPrinted>
  <dcterms:created xsi:type="dcterms:W3CDTF">2023-11-15T12:47:00Z</dcterms:created>
  <dcterms:modified xsi:type="dcterms:W3CDTF">2023-11-15T13:16:00Z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