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FE29" w14:textId="77777777" w:rsidR="007E4E19" w:rsidRDefault="00A95BAF" w:rsidP="00905595">
      <w:pPr>
        <w:spacing w:after="0" w:line="240" w:lineRule="auto"/>
        <w:ind w:left="66"/>
        <w:jc w:val="center"/>
      </w:pPr>
      <w:r>
        <w:rPr>
          <w:rFonts w:ascii="Verdana" w:eastAsia="Verdana" w:hAnsi="Verdana" w:cs="Verdana"/>
          <w:sz w:val="20"/>
        </w:rPr>
        <w:t xml:space="preserve"> </w:t>
      </w:r>
    </w:p>
    <w:p w14:paraId="774E59B6" w14:textId="77777777" w:rsidR="007E4E19" w:rsidRDefault="00A95BAF" w:rsidP="00905595">
      <w:pPr>
        <w:spacing w:after="0" w:line="240" w:lineRule="auto"/>
        <w:ind w:left="66"/>
        <w:jc w:val="center"/>
      </w:pPr>
      <w:r>
        <w:rPr>
          <w:rFonts w:ascii="Verdana" w:eastAsia="Verdana" w:hAnsi="Verdana" w:cs="Verdana"/>
          <w:sz w:val="20"/>
        </w:rPr>
        <w:t xml:space="preserve"> </w:t>
      </w:r>
    </w:p>
    <w:p w14:paraId="13D48DD6" w14:textId="77777777" w:rsidR="007E4E19" w:rsidRDefault="00A95BAF" w:rsidP="00905595">
      <w:pPr>
        <w:spacing w:after="0" w:line="240" w:lineRule="auto"/>
        <w:ind w:left="66"/>
        <w:jc w:val="center"/>
      </w:pPr>
      <w:r>
        <w:rPr>
          <w:rFonts w:ascii="Verdana" w:eastAsia="Verdana" w:hAnsi="Verdana" w:cs="Verdana"/>
          <w:sz w:val="20"/>
        </w:rPr>
        <w:t xml:space="preserve"> </w:t>
      </w:r>
    </w:p>
    <w:p w14:paraId="5C5201D0" w14:textId="77777777" w:rsidR="007E4E19" w:rsidRDefault="00A95BAF" w:rsidP="00905595">
      <w:pPr>
        <w:spacing w:after="0" w:line="240" w:lineRule="auto"/>
        <w:ind w:left="66"/>
        <w:jc w:val="center"/>
      </w:pPr>
      <w:r>
        <w:rPr>
          <w:rFonts w:ascii="Verdana" w:eastAsia="Verdana" w:hAnsi="Verdana" w:cs="Verdana"/>
          <w:sz w:val="20"/>
        </w:rPr>
        <w:t xml:space="preserve"> </w:t>
      </w:r>
    </w:p>
    <w:p w14:paraId="511C75CF" w14:textId="77777777" w:rsidR="007E4E19" w:rsidRDefault="00A95BAF" w:rsidP="000A3A4D">
      <w:pPr>
        <w:spacing w:after="0" w:line="240" w:lineRule="auto"/>
        <w:jc w:val="center"/>
      </w:pPr>
      <w:r>
        <w:rPr>
          <w:noProof/>
        </w:rPr>
        <w:drawing>
          <wp:inline distT="0" distB="0" distL="0" distR="0" wp14:anchorId="192D750B" wp14:editId="7FEFDD8A">
            <wp:extent cx="2540889" cy="118173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8"/>
                    <a:stretch>
                      <a:fillRect/>
                    </a:stretch>
                  </pic:blipFill>
                  <pic:spPr>
                    <a:xfrm>
                      <a:off x="0" y="0"/>
                      <a:ext cx="2540889" cy="1181735"/>
                    </a:xfrm>
                    <a:prstGeom prst="rect">
                      <a:avLst/>
                    </a:prstGeom>
                  </pic:spPr>
                </pic:pic>
              </a:graphicData>
            </a:graphic>
          </wp:inline>
        </w:drawing>
      </w:r>
      <w:r>
        <w:rPr>
          <w:rFonts w:ascii="Verdana" w:eastAsia="Verdana" w:hAnsi="Verdana" w:cs="Verdana"/>
          <w:color w:val="FFFFFF"/>
          <w:sz w:val="28"/>
        </w:rPr>
        <w:t xml:space="preserve">  </w:t>
      </w:r>
    </w:p>
    <w:p w14:paraId="4BE05998" w14:textId="77777777" w:rsidR="007E4E19" w:rsidRDefault="00A95BAF" w:rsidP="00905595">
      <w:pPr>
        <w:spacing w:after="0" w:line="240" w:lineRule="auto"/>
        <w:ind w:left="139"/>
      </w:pPr>
      <w:r>
        <w:rPr>
          <w:rFonts w:ascii="Verdana" w:eastAsia="Verdana" w:hAnsi="Verdana" w:cs="Verdana"/>
          <w:color w:val="FFFFFF"/>
          <w:sz w:val="20"/>
        </w:rPr>
        <w:t xml:space="preserve"> </w:t>
      </w:r>
      <w:r>
        <w:rPr>
          <w:rFonts w:ascii="Verdana" w:eastAsia="Verdana" w:hAnsi="Verdana" w:cs="Verdana"/>
          <w:color w:val="FFFFFF"/>
          <w:sz w:val="20"/>
        </w:rPr>
        <w:tab/>
      </w:r>
      <w:r>
        <w:rPr>
          <w:rFonts w:ascii="Verdana" w:eastAsia="Verdana" w:hAnsi="Verdana" w:cs="Verdana"/>
          <w:sz w:val="56"/>
        </w:rPr>
        <w:t xml:space="preserve"> </w:t>
      </w:r>
    </w:p>
    <w:p w14:paraId="78D9FC6C" w14:textId="77777777" w:rsidR="007E4E19" w:rsidRDefault="00A95BAF" w:rsidP="00905595">
      <w:pPr>
        <w:spacing w:after="0" w:line="240" w:lineRule="auto"/>
        <w:ind w:left="139"/>
      </w:pPr>
      <w:r>
        <w:rPr>
          <w:rFonts w:ascii="Verdana" w:eastAsia="Verdana" w:hAnsi="Verdana" w:cs="Verdana"/>
          <w:color w:val="FFFFFF"/>
          <w:sz w:val="20"/>
        </w:rPr>
        <w:t xml:space="preserve"> </w:t>
      </w:r>
    </w:p>
    <w:p w14:paraId="5DB5C420" w14:textId="77777777" w:rsidR="007E4E19" w:rsidRDefault="00A95BAF" w:rsidP="00905595">
      <w:pPr>
        <w:spacing w:after="0" w:line="240" w:lineRule="auto"/>
        <w:ind w:left="139"/>
      </w:pPr>
      <w:r>
        <w:rPr>
          <w:rFonts w:ascii="Verdana" w:eastAsia="Verdana" w:hAnsi="Verdana" w:cs="Verdana"/>
          <w:color w:val="FFFFFF"/>
          <w:sz w:val="20"/>
        </w:rPr>
        <w:t xml:space="preserve"> </w:t>
      </w:r>
    </w:p>
    <w:p w14:paraId="2131FA6F" w14:textId="77777777" w:rsidR="007E4E19" w:rsidRDefault="00A95BAF" w:rsidP="00905595">
      <w:pPr>
        <w:spacing w:after="0" w:line="240" w:lineRule="auto"/>
        <w:ind w:left="1248"/>
        <w:jc w:val="center"/>
      </w:pPr>
      <w:r>
        <w:rPr>
          <w:noProof/>
        </w:rPr>
        <mc:AlternateContent>
          <mc:Choice Requires="wpg">
            <w:drawing>
              <wp:anchor distT="0" distB="0" distL="114300" distR="114300" simplePos="0" relativeHeight="251658240" behindDoc="0" locked="0" layoutInCell="1" allowOverlap="1" wp14:anchorId="30130054" wp14:editId="64006078">
                <wp:simplePos x="0" y="0"/>
                <wp:positionH relativeFrom="column">
                  <wp:posOffset>792175</wp:posOffset>
                </wp:positionH>
                <wp:positionV relativeFrom="paragraph">
                  <wp:posOffset>32888</wp:posOffset>
                </wp:positionV>
                <wp:extent cx="22860" cy="3298190"/>
                <wp:effectExtent l="0" t="0" r="0" b="0"/>
                <wp:wrapSquare wrapText="bothSides"/>
                <wp:docPr id="37433" name="Group 37433"/>
                <wp:cNvGraphicFramePr/>
                <a:graphic xmlns:a="http://schemas.openxmlformats.org/drawingml/2006/main">
                  <a:graphicData uri="http://schemas.microsoft.com/office/word/2010/wordprocessingGroup">
                    <wpg:wgp>
                      <wpg:cNvGrpSpPr/>
                      <wpg:grpSpPr>
                        <a:xfrm>
                          <a:off x="0" y="0"/>
                          <a:ext cx="22860" cy="3298190"/>
                          <a:chOff x="0" y="0"/>
                          <a:chExt cx="22860" cy="3298190"/>
                        </a:xfrm>
                      </wpg:grpSpPr>
                      <wps:wsp>
                        <wps:cNvPr id="78" name="Shape 78"/>
                        <wps:cNvSpPr/>
                        <wps:spPr>
                          <a:xfrm>
                            <a:off x="0" y="0"/>
                            <a:ext cx="22860" cy="3298190"/>
                          </a:xfrm>
                          <a:custGeom>
                            <a:avLst/>
                            <a:gdLst/>
                            <a:ahLst/>
                            <a:cxnLst/>
                            <a:rect l="0" t="0" r="0" b="0"/>
                            <a:pathLst>
                              <a:path w="22860" h="3298190">
                                <a:moveTo>
                                  <a:pt x="22860" y="0"/>
                                </a:moveTo>
                                <a:lnTo>
                                  <a:pt x="0" y="3298190"/>
                                </a:lnTo>
                              </a:path>
                            </a:pathLst>
                          </a:custGeom>
                          <a:ln w="165100" cap="flat">
                            <a:round/>
                          </a:ln>
                        </wps:spPr>
                        <wps:style>
                          <a:lnRef idx="1">
                            <a:srgbClr val="74C9E3"/>
                          </a:lnRef>
                          <a:fillRef idx="0">
                            <a:srgbClr val="000000">
                              <a:alpha val="0"/>
                            </a:srgbClr>
                          </a:fillRef>
                          <a:effectRef idx="0">
                            <a:scrgbClr r="0" g="0" b="0"/>
                          </a:effectRef>
                          <a:fontRef idx="none"/>
                        </wps:style>
                        <wps:bodyPr/>
                      </wps:wsp>
                    </wpg:wgp>
                  </a:graphicData>
                </a:graphic>
              </wp:anchor>
            </w:drawing>
          </mc:Choice>
          <mc:Fallback>
            <w:pict>
              <v:group w14:anchorId="592A767A" id="Group 37433" o:spid="_x0000_s1026" style="position:absolute;margin-left:62.4pt;margin-top:2.6pt;width:1.8pt;height:259.7pt;z-index:251658240" coordsize="228,32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">
                <v:shape id="Shape 78" o:spid="_x0000_s1027" style="position:absolute;width:228;height:32981;visibility:visible;mso-wrap-style:square;v-text-anchor:top" coordsize="22860,329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" path="m22860,l,3298190e" filled="f" strokecolor="#74c9e3" strokeweight="13pt">
                  <v:path arrowok="t" textboxrect="0,0,22860,3298190"/>
                </v:shape>
                <w10:wrap type="square"/>
              </v:group>
            </w:pict>
          </mc:Fallback>
        </mc:AlternateContent>
      </w:r>
      <w:r>
        <w:rPr>
          <w:rFonts w:ascii="Verdana" w:eastAsia="Verdana" w:hAnsi="Verdana" w:cs="Verdana"/>
          <w:sz w:val="56"/>
        </w:rPr>
        <w:t xml:space="preserve"> </w:t>
      </w:r>
    </w:p>
    <w:p w14:paraId="15614300" w14:textId="77777777" w:rsidR="007E4E19" w:rsidRDefault="00A95BAF" w:rsidP="0076523C">
      <w:pPr>
        <w:spacing w:after="0" w:line="240" w:lineRule="auto"/>
        <w:ind w:left="1560" w:right="440"/>
        <w:jc w:val="center"/>
      </w:pPr>
      <w:r>
        <w:rPr>
          <w:rFonts w:ascii="Tosh" w:eastAsia="Tosh" w:hAnsi="Tosh" w:cs="Tosh"/>
          <w:b/>
          <w:color w:val="365F91"/>
          <w:sz w:val="44"/>
        </w:rPr>
        <w:t xml:space="preserve">Notice de présentation  </w:t>
      </w:r>
    </w:p>
    <w:p w14:paraId="4F542633" w14:textId="77777777" w:rsidR="007E4E19" w:rsidRDefault="00A95BAF" w:rsidP="0076523C">
      <w:pPr>
        <w:spacing w:after="0" w:line="240" w:lineRule="auto"/>
        <w:ind w:left="1560" w:right="440"/>
        <w:jc w:val="center"/>
      </w:pPr>
      <w:r>
        <w:rPr>
          <w:rFonts w:ascii="Verdana" w:eastAsia="Verdana" w:hAnsi="Verdana" w:cs="Verdana"/>
          <w:sz w:val="56"/>
        </w:rPr>
        <w:t xml:space="preserve"> </w:t>
      </w:r>
    </w:p>
    <w:p w14:paraId="6A4A4C24" w14:textId="77777777" w:rsidR="007E4E19" w:rsidRDefault="00A95BAF" w:rsidP="0076523C">
      <w:pPr>
        <w:spacing w:after="0" w:line="240" w:lineRule="auto"/>
        <w:ind w:left="1560" w:right="440"/>
      </w:pPr>
      <w:r>
        <w:rPr>
          <w:rFonts w:ascii="Tosh" w:eastAsia="Tosh" w:hAnsi="Tosh" w:cs="Tosh"/>
          <w:color w:val="365F91"/>
          <w:sz w:val="28"/>
        </w:rPr>
        <w:t xml:space="preserve"> </w:t>
      </w:r>
    </w:p>
    <w:p w14:paraId="3F57E435" w14:textId="77777777" w:rsidR="007E4E19" w:rsidRDefault="00A95BAF" w:rsidP="0076523C">
      <w:pPr>
        <w:spacing w:after="0" w:line="240" w:lineRule="auto"/>
        <w:ind w:left="1560" w:right="440"/>
        <w:jc w:val="center"/>
      </w:pPr>
      <w:r>
        <w:rPr>
          <w:rFonts w:ascii="Verdana" w:eastAsia="Verdana" w:hAnsi="Verdana" w:cs="Verdana"/>
          <w:sz w:val="56"/>
        </w:rPr>
        <w:t xml:space="preserve"> </w:t>
      </w:r>
    </w:p>
    <w:p w14:paraId="29DAAB02" w14:textId="1FEF75D6" w:rsidR="007E4E19" w:rsidRPr="00312057" w:rsidRDefault="00A95BAF" w:rsidP="0076523C">
      <w:pPr>
        <w:spacing w:after="0" w:line="240" w:lineRule="auto"/>
        <w:ind w:left="1560" w:right="440"/>
        <w:jc w:val="both"/>
        <w:rPr>
          <w:rFonts w:ascii="Tosh" w:hAnsi="Tosh"/>
          <w:color w:val="2F5496" w:themeColor="accent1" w:themeShade="BF"/>
          <w:sz w:val="28"/>
          <w:szCs w:val="28"/>
        </w:rPr>
      </w:pPr>
      <w:r w:rsidRPr="00312057">
        <w:rPr>
          <w:rFonts w:ascii="Tosh" w:eastAsia="Tosh" w:hAnsi="Tosh" w:cs="Tosh"/>
          <w:color w:val="2F5496" w:themeColor="accent1" w:themeShade="BF"/>
          <w:sz w:val="28"/>
          <w:szCs w:val="28"/>
        </w:rPr>
        <w:t xml:space="preserve">Demande de déclaration ou de conventionnement d’un service de télévision distribué ou diffusé </w:t>
      </w:r>
      <w:r w:rsidR="00312057" w:rsidRPr="00312057">
        <w:rPr>
          <w:rFonts w:ascii="Tosh" w:eastAsia="Tosh" w:hAnsi="Tosh" w:cs="Tosh"/>
          <w:color w:val="2F5496" w:themeColor="accent1" w:themeShade="BF"/>
          <w:sz w:val="28"/>
          <w:szCs w:val="28"/>
        </w:rPr>
        <w:t xml:space="preserve">par </w:t>
      </w:r>
      <w:r w:rsidR="00312057" w:rsidRPr="00312057">
        <w:rPr>
          <w:rFonts w:ascii="Tosh" w:eastAsia="Verdana" w:hAnsi="Tosh" w:cs="Verdana"/>
          <w:color w:val="2F5496" w:themeColor="accent1" w:themeShade="BF"/>
          <w:sz w:val="28"/>
          <w:szCs w:val="28"/>
        </w:rPr>
        <w:t>les</w:t>
      </w:r>
      <w:r w:rsidRPr="00312057">
        <w:rPr>
          <w:rFonts w:ascii="Tosh" w:eastAsia="Tosh" w:hAnsi="Tosh" w:cs="Tosh"/>
          <w:color w:val="2F5496" w:themeColor="accent1" w:themeShade="BF"/>
          <w:sz w:val="28"/>
          <w:szCs w:val="28"/>
        </w:rPr>
        <w:t xml:space="preserve"> réseaux n’utilisant pas des fréquences assignées par </w:t>
      </w:r>
      <w:r w:rsidR="00312057" w:rsidRPr="00312057">
        <w:rPr>
          <w:rFonts w:ascii="Tosh" w:eastAsia="Tosh" w:hAnsi="Tosh" w:cs="Tosh"/>
          <w:color w:val="2F5496" w:themeColor="accent1" w:themeShade="BF"/>
          <w:sz w:val="28"/>
          <w:szCs w:val="28"/>
        </w:rPr>
        <w:t xml:space="preserve">l’Autorité </w:t>
      </w:r>
      <w:r w:rsidR="00312057" w:rsidRPr="00312057">
        <w:rPr>
          <w:rFonts w:ascii="Tosh" w:eastAsia="Verdana" w:hAnsi="Tosh" w:cs="Verdana"/>
          <w:color w:val="2F5496" w:themeColor="accent1" w:themeShade="BF"/>
          <w:sz w:val="28"/>
          <w:szCs w:val="28"/>
        </w:rPr>
        <w:t>de</w:t>
      </w:r>
      <w:r w:rsidRPr="00312057">
        <w:rPr>
          <w:rFonts w:ascii="Tosh" w:eastAsia="Tosh" w:hAnsi="Tosh" w:cs="Tosh"/>
          <w:color w:val="2F5496" w:themeColor="accent1" w:themeShade="BF"/>
          <w:sz w:val="28"/>
          <w:szCs w:val="28"/>
        </w:rPr>
        <w:t xml:space="preserve"> régulation de la communication </w:t>
      </w:r>
      <w:r w:rsidR="00312057" w:rsidRPr="00312057">
        <w:rPr>
          <w:rFonts w:ascii="Tosh" w:eastAsia="Tosh" w:hAnsi="Tosh" w:cs="Tosh"/>
          <w:color w:val="2F5496" w:themeColor="accent1" w:themeShade="BF"/>
          <w:sz w:val="28"/>
          <w:szCs w:val="28"/>
        </w:rPr>
        <w:t xml:space="preserve">audiovisuelle </w:t>
      </w:r>
      <w:r w:rsidR="00312057" w:rsidRPr="00312057">
        <w:rPr>
          <w:rFonts w:ascii="Tosh" w:eastAsia="Verdana" w:hAnsi="Tosh" w:cs="Verdana"/>
          <w:color w:val="2F5496" w:themeColor="accent1" w:themeShade="BF"/>
          <w:sz w:val="28"/>
          <w:szCs w:val="28"/>
        </w:rPr>
        <w:t>et</w:t>
      </w:r>
      <w:r w:rsidRPr="00312057">
        <w:rPr>
          <w:rFonts w:ascii="Tosh" w:eastAsia="Tosh" w:hAnsi="Tosh" w:cs="Tosh"/>
          <w:color w:val="2F5496" w:themeColor="accent1" w:themeShade="BF"/>
          <w:sz w:val="28"/>
          <w:szCs w:val="28"/>
        </w:rPr>
        <w:t xml:space="preserve"> numérique en application de l’article</w:t>
      </w:r>
      <w:r w:rsidRPr="00312057">
        <w:rPr>
          <w:rFonts w:ascii="Tosh" w:eastAsia="Verdana" w:hAnsi="Tosh" w:cs="Verdana"/>
          <w:color w:val="2F5496" w:themeColor="accent1" w:themeShade="BF"/>
          <w:sz w:val="28"/>
          <w:szCs w:val="28"/>
          <w:vertAlign w:val="subscript"/>
        </w:rPr>
        <w:t xml:space="preserve"> </w:t>
      </w:r>
      <w:r w:rsidR="00312057" w:rsidRPr="00312057">
        <w:rPr>
          <w:rFonts w:ascii="Tosh" w:eastAsia="Verdana" w:hAnsi="Tosh" w:cs="Verdana"/>
          <w:color w:val="2F5496" w:themeColor="accent1" w:themeShade="BF"/>
          <w:sz w:val="28"/>
          <w:szCs w:val="28"/>
          <w:vertAlign w:val="subscript"/>
        </w:rPr>
        <w:br/>
      </w:r>
      <w:r w:rsidRPr="00312057">
        <w:rPr>
          <w:rFonts w:ascii="Tosh" w:eastAsia="Tosh" w:hAnsi="Tosh" w:cs="Tosh"/>
          <w:color w:val="2F5496" w:themeColor="accent1" w:themeShade="BF"/>
          <w:sz w:val="28"/>
          <w:szCs w:val="28"/>
        </w:rPr>
        <w:t xml:space="preserve">33-1 de la loi du 30 septembre 1986. </w:t>
      </w:r>
      <w:r w:rsidRPr="00312057">
        <w:rPr>
          <w:rFonts w:ascii="Tosh" w:eastAsia="Verdana" w:hAnsi="Tosh" w:cs="Verdana"/>
          <w:color w:val="2F5496" w:themeColor="accent1" w:themeShade="BF"/>
          <w:sz w:val="28"/>
          <w:szCs w:val="28"/>
        </w:rPr>
        <w:t xml:space="preserve"> </w:t>
      </w:r>
    </w:p>
    <w:p w14:paraId="44DF38D4" w14:textId="77777777" w:rsidR="007E4E19" w:rsidRDefault="00A95BAF" w:rsidP="0076523C">
      <w:pPr>
        <w:spacing w:after="0" w:line="240" w:lineRule="auto"/>
        <w:ind w:left="1560" w:right="440"/>
        <w:jc w:val="center"/>
      </w:pPr>
      <w:r>
        <w:rPr>
          <w:rFonts w:ascii="Verdana" w:eastAsia="Verdana" w:hAnsi="Verdana" w:cs="Verdana"/>
          <w:sz w:val="20"/>
        </w:rPr>
        <w:t xml:space="preserve"> </w:t>
      </w:r>
    </w:p>
    <w:p w14:paraId="4293F355" w14:textId="77777777" w:rsidR="007E4E19" w:rsidRDefault="00A95BAF" w:rsidP="0076523C">
      <w:pPr>
        <w:spacing w:after="0" w:line="240" w:lineRule="auto"/>
        <w:ind w:left="1560" w:right="440"/>
        <w:jc w:val="center"/>
      </w:pPr>
      <w:r>
        <w:rPr>
          <w:rFonts w:ascii="Verdana" w:eastAsia="Verdana" w:hAnsi="Verdana" w:cs="Verdana"/>
          <w:sz w:val="20"/>
        </w:rPr>
        <w:t xml:space="preserve"> </w:t>
      </w:r>
    </w:p>
    <w:p w14:paraId="40EAE74F" w14:textId="77777777" w:rsidR="007E4E19" w:rsidRDefault="00A95BAF" w:rsidP="0076523C">
      <w:pPr>
        <w:spacing w:after="0" w:line="240" w:lineRule="auto"/>
        <w:ind w:left="1560" w:right="440"/>
      </w:pPr>
      <w:r>
        <w:rPr>
          <w:rFonts w:ascii="Cambria" w:eastAsia="Cambria" w:hAnsi="Cambria" w:cs="Cambria"/>
          <w:color w:val="365F91"/>
          <w:sz w:val="48"/>
        </w:rPr>
        <w:t xml:space="preserve"> </w:t>
      </w:r>
      <w:r>
        <w:rPr>
          <w:rFonts w:ascii="Cambria" w:eastAsia="Cambria" w:hAnsi="Cambria" w:cs="Cambria"/>
          <w:color w:val="365F91"/>
          <w:sz w:val="48"/>
        </w:rPr>
        <w:tab/>
      </w:r>
      <w:r>
        <w:rPr>
          <w:rFonts w:ascii="Verdana" w:eastAsia="Verdana" w:hAnsi="Verdana" w:cs="Verdana"/>
          <w:sz w:val="20"/>
        </w:rPr>
        <w:t xml:space="preserve"> </w:t>
      </w:r>
    </w:p>
    <w:p w14:paraId="0EB89CF7" w14:textId="77777777" w:rsidR="007E4E19" w:rsidRDefault="00A95BAF" w:rsidP="0076523C">
      <w:pPr>
        <w:spacing w:after="0" w:line="240" w:lineRule="auto"/>
        <w:ind w:left="1560" w:right="440"/>
        <w:jc w:val="center"/>
      </w:pPr>
      <w:r>
        <w:rPr>
          <w:rFonts w:ascii="Verdana" w:eastAsia="Verdana" w:hAnsi="Verdana" w:cs="Verdana"/>
          <w:sz w:val="20"/>
        </w:rPr>
        <w:t xml:space="preserve"> </w:t>
      </w:r>
    </w:p>
    <w:p w14:paraId="5B6A6C59" w14:textId="77777777" w:rsidR="007E4E19" w:rsidRDefault="00A95BAF" w:rsidP="0076523C">
      <w:pPr>
        <w:spacing w:after="0" w:line="240" w:lineRule="auto"/>
        <w:ind w:left="1560" w:right="440"/>
        <w:jc w:val="center"/>
      </w:pPr>
      <w:r>
        <w:rPr>
          <w:rFonts w:ascii="Verdana" w:eastAsia="Verdana" w:hAnsi="Verdana" w:cs="Verdana"/>
          <w:sz w:val="20"/>
        </w:rPr>
        <w:t xml:space="preserve"> </w:t>
      </w:r>
    </w:p>
    <w:p w14:paraId="1CCB6A27" w14:textId="77777777" w:rsidR="007E4E19" w:rsidRDefault="00A95BAF" w:rsidP="0076523C">
      <w:pPr>
        <w:spacing w:after="0" w:line="240" w:lineRule="auto"/>
        <w:ind w:left="1560" w:right="440"/>
      </w:pPr>
      <w:r>
        <w:rPr>
          <w:rFonts w:ascii="Verdana" w:eastAsia="Verdana" w:hAnsi="Verdana" w:cs="Verdana"/>
          <w:sz w:val="20"/>
        </w:rPr>
        <w:t xml:space="preserve"> </w:t>
      </w:r>
      <w:r>
        <w:rPr>
          <w:rFonts w:ascii="Verdana" w:eastAsia="Verdana" w:hAnsi="Verdana" w:cs="Verdana"/>
          <w:sz w:val="20"/>
        </w:rPr>
        <w:tab/>
        <w:t xml:space="preserve"> </w:t>
      </w:r>
    </w:p>
    <w:p w14:paraId="42B40926" w14:textId="77777777" w:rsidR="007E4E19" w:rsidRDefault="00A95BAF" w:rsidP="0076523C">
      <w:pPr>
        <w:spacing w:after="0" w:line="240" w:lineRule="auto"/>
        <w:ind w:left="1560" w:right="440"/>
      </w:pPr>
      <w:r>
        <w:rPr>
          <w:rFonts w:ascii="Verdana" w:eastAsia="Verdana" w:hAnsi="Verdana" w:cs="Verdana"/>
          <w:sz w:val="20"/>
        </w:rPr>
        <w:t xml:space="preserve"> </w:t>
      </w:r>
      <w:r>
        <w:rPr>
          <w:rFonts w:ascii="Verdana" w:eastAsia="Verdana" w:hAnsi="Verdana" w:cs="Verdana"/>
          <w:sz w:val="20"/>
        </w:rPr>
        <w:tab/>
        <w:t xml:space="preserve"> </w:t>
      </w:r>
    </w:p>
    <w:p w14:paraId="0FCFCC60" w14:textId="77777777" w:rsidR="007E4E19" w:rsidRDefault="00A95BAF" w:rsidP="0076523C">
      <w:pPr>
        <w:spacing w:after="0" w:line="240" w:lineRule="auto"/>
        <w:ind w:left="1560" w:right="440"/>
      </w:pPr>
      <w:r>
        <w:rPr>
          <w:rFonts w:ascii="Verdana" w:eastAsia="Verdana" w:hAnsi="Verdana" w:cs="Verdana"/>
          <w:sz w:val="20"/>
        </w:rPr>
        <w:t xml:space="preserve"> </w:t>
      </w:r>
      <w:r>
        <w:rPr>
          <w:rFonts w:ascii="Verdana" w:eastAsia="Verdana" w:hAnsi="Verdana" w:cs="Verdana"/>
          <w:sz w:val="20"/>
        </w:rPr>
        <w:tab/>
        <w:t xml:space="preserve"> </w:t>
      </w:r>
    </w:p>
    <w:p w14:paraId="31E042FC" w14:textId="77777777" w:rsidR="007E4E19" w:rsidRDefault="00A95BAF" w:rsidP="0076523C">
      <w:pPr>
        <w:spacing w:after="0" w:line="240" w:lineRule="auto"/>
        <w:ind w:left="1560" w:right="440"/>
        <w:jc w:val="center"/>
      </w:pPr>
      <w:r>
        <w:rPr>
          <w:rFonts w:ascii="Verdana" w:eastAsia="Verdana" w:hAnsi="Verdana" w:cs="Verdana"/>
          <w:sz w:val="20"/>
        </w:rPr>
        <w:t xml:space="preserve"> </w:t>
      </w:r>
    </w:p>
    <w:p w14:paraId="36E1B137" w14:textId="77777777" w:rsidR="000A3A4D" w:rsidRDefault="000A3A4D" w:rsidP="000A3A4D">
      <w:pPr>
        <w:spacing w:after="0" w:line="240" w:lineRule="auto"/>
        <w:ind w:right="15"/>
        <w:jc w:val="center"/>
        <w:rPr>
          <w:rFonts w:ascii="Tosh" w:hAnsi="Tosh"/>
          <w:color w:val="2F5496" w:themeColor="accent1" w:themeShade="BF"/>
          <w:sz w:val="28"/>
          <w:szCs w:val="28"/>
        </w:rPr>
      </w:pPr>
    </w:p>
    <w:p w14:paraId="5948DC26" w14:textId="77777777" w:rsidR="000A3A4D" w:rsidRDefault="000A3A4D" w:rsidP="000A3A4D">
      <w:pPr>
        <w:spacing w:after="0" w:line="240" w:lineRule="auto"/>
        <w:ind w:right="15"/>
        <w:jc w:val="center"/>
        <w:rPr>
          <w:rFonts w:ascii="Tosh" w:hAnsi="Tosh"/>
          <w:color w:val="2F5496" w:themeColor="accent1" w:themeShade="BF"/>
          <w:sz w:val="28"/>
          <w:szCs w:val="28"/>
        </w:rPr>
      </w:pPr>
    </w:p>
    <w:p w14:paraId="3CEDA68A" w14:textId="77777777" w:rsidR="000A3A4D" w:rsidRDefault="000A3A4D" w:rsidP="000A3A4D">
      <w:pPr>
        <w:spacing w:after="0" w:line="240" w:lineRule="auto"/>
        <w:ind w:right="15"/>
        <w:jc w:val="center"/>
        <w:rPr>
          <w:rFonts w:ascii="Tosh" w:hAnsi="Tosh"/>
          <w:color w:val="2F5496" w:themeColor="accent1" w:themeShade="BF"/>
          <w:sz w:val="28"/>
          <w:szCs w:val="28"/>
        </w:rPr>
      </w:pPr>
    </w:p>
    <w:p w14:paraId="168F2C1D" w14:textId="77777777" w:rsidR="000A3A4D" w:rsidRDefault="000A3A4D" w:rsidP="000A3A4D">
      <w:pPr>
        <w:spacing w:after="0" w:line="240" w:lineRule="auto"/>
        <w:ind w:right="15"/>
        <w:jc w:val="center"/>
        <w:rPr>
          <w:rFonts w:ascii="Tosh" w:hAnsi="Tosh"/>
          <w:color w:val="2F5496" w:themeColor="accent1" w:themeShade="BF"/>
          <w:sz w:val="28"/>
          <w:szCs w:val="28"/>
        </w:rPr>
      </w:pPr>
    </w:p>
    <w:p w14:paraId="3528B58F" w14:textId="77777777" w:rsidR="000A3A4D" w:rsidRDefault="000A3A4D" w:rsidP="000A3A4D">
      <w:pPr>
        <w:spacing w:after="0" w:line="240" w:lineRule="auto"/>
        <w:ind w:right="15"/>
        <w:jc w:val="center"/>
        <w:rPr>
          <w:rFonts w:ascii="Tosh" w:hAnsi="Tosh"/>
          <w:color w:val="2F5496" w:themeColor="accent1" w:themeShade="BF"/>
          <w:sz w:val="28"/>
          <w:szCs w:val="28"/>
        </w:rPr>
      </w:pPr>
    </w:p>
    <w:p w14:paraId="783E5B43" w14:textId="58099A1F" w:rsidR="007E4E19" w:rsidRDefault="007E4E19" w:rsidP="00905595">
      <w:pPr>
        <w:spacing w:after="0" w:line="240" w:lineRule="auto"/>
        <w:ind w:left="66"/>
        <w:jc w:val="center"/>
      </w:pPr>
    </w:p>
    <w:p w14:paraId="0B401460" w14:textId="77777777" w:rsidR="007E4E19" w:rsidRDefault="00A95BAF" w:rsidP="00905595">
      <w:pPr>
        <w:spacing w:after="0" w:line="240" w:lineRule="auto"/>
        <w:ind w:left="66"/>
        <w:jc w:val="center"/>
      </w:pPr>
      <w:r>
        <w:rPr>
          <w:rFonts w:ascii="Verdana" w:eastAsia="Verdana" w:hAnsi="Verdana" w:cs="Verdana"/>
          <w:sz w:val="20"/>
        </w:rPr>
        <w:t xml:space="preserve"> </w:t>
      </w:r>
    </w:p>
    <w:p w14:paraId="345A643E" w14:textId="77777777" w:rsidR="007E4E19" w:rsidRDefault="00A95BAF" w:rsidP="00905595">
      <w:pPr>
        <w:spacing w:after="0" w:line="240" w:lineRule="auto"/>
        <w:ind w:left="66"/>
        <w:jc w:val="center"/>
      </w:pPr>
      <w:r>
        <w:rPr>
          <w:rFonts w:ascii="Verdana" w:eastAsia="Verdana" w:hAnsi="Verdana" w:cs="Verdana"/>
          <w:sz w:val="20"/>
        </w:rPr>
        <w:t xml:space="preserve"> </w:t>
      </w:r>
    </w:p>
    <w:p w14:paraId="0AC46F4D" w14:textId="77777777" w:rsidR="007E4E19" w:rsidRDefault="00A95BAF" w:rsidP="00905595">
      <w:pPr>
        <w:spacing w:after="0" w:line="240" w:lineRule="auto"/>
        <w:ind w:left="66"/>
        <w:jc w:val="center"/>
      </w:pPr>
      <w:r>
        <w:rPr>
          <w:rFonts w:ascii="Verdana" w:eastAsia="Verdana" w:hAnsi="Verdana" w:cs="Verdana"/>
          <w:sz w:val="20"/>
        </w:rPr>
        <w:t xml:space="preserve"> </w:t>
      </w:r>
    </w:p>
    <w:p w14:paraId="2CEE891B" w14:textId="77777777" w:rsidR="007E4E19" w:rsidRDefault="00A95BAF" w:rsidP="00905595">
      <w:pPr>
        <w:spacing w:after="0" w:line="240" w:lineRule="auto"/>
        <w:ind w:left="66"/>
        <w:jc w:val="center"/>
      </w:pPr>
      <w:r>
        <w:rPr>
          <w:rFonts w:ascii="Verdana" w:eastAsia="Verdana" w:hAnsi="Verdana" w:cs="Verdana"/>
          <w:sz w:val="20"/>
        </w:rPr>
        <w:t xml:space="preserve"> </w:t>
      </w:r>
    </w:p>
    <w:p w14:paraId="560EAA1F" w14:textId="77777777" w:rsidR="007E4E19" w:rsidRDefault="00A95BAF" w:rsidP="00905595">
      <w:pPr>
        <w:spacing w:after="0" w:line="240" w:lineRule="auto"/>
        <w:ind w:left="66"/>
        <w:jc w:val="center"/>
      </w:pPr>
      <w:r>
        <w:rPr>
          <w:rFonts w:ascii="Verdana" w:eastAsia="Verdana" w:hAnsi="Verdana" w:cs="Verdana"/>
          <w:sz w:val="20"/>
        </w:rPr>
        <w:t xml:space="preserve"> </w:t>
      </w:r>
    </w:p>
    <w:p w14:paraId="5F6764AE" w14:textId="77777777" w:rsidR="00054D43" w:rsidRDefault="00054D43">
      <w:pPr>
        <w:rPr>
          <w:rFonts w:ascii="Verdana" w:eastAsia="Verdana" w:hAnsi="Verdana" w:cs="Verdana"/>
          <w:sz w:val="21"/>
        </w:rPr>
      </w:pPr>
      <w:r>
        <w:rPr>
          <w:rFonts w:ascii="Verdana" w:eastAsia="Verdana" w:hAnsi="Verdana" w:cs="Verdana"/>
          <w:sz w:val="21"/>
        </w:rPr>
        <w:br w:type="page"/>
      </w:r>
    </w:p>
    <w:p w14:paraId="2E462BA2" w14:textId="223F9CBE" w:rsidR="00022DBF" w:rsidRPr="001E4B8E" w:rsidRDefault="00A95BAF" w:rsidP="00022DBF">
      <w:pPr>
        <w:spacing w:after="0" w:line="240" w:lineRule="auto"/>
        <w:jc w:val="both"/>
        <w:rPr>
          <w:rFonts w:ascii="Verdana" w:eastAsia="Verdana" w:hAnsi="Verdana" w:cs="Verdana"/>
          <w:color w:val="auto"/>
          <w:sz w:val="20"/>
          <w:szCs w:val="20"/>
        </w:rPr>
      </w:pPr>
      <w:r w:rsidRPr="001E4B8E">
        <w:rPr>
          <w:rFonts w:ascii="Verdana" w:eastAsia="Verdana" w:hAnsi="Verdana" w:cs="Verdana"/>
          <w:color w:val="auto"/>
          <w:sz w:val="20"/>
          <w:szCs w:val="20"/>
        </w:rPr>
        <w:lastRenderedPageBreak/>
        <w:t xml:space="preserve">La présente notice </w:t>
      </w:r>
      <w:r w:rsidR="00584B07" w:rsidRPr="001E4B8E">
        <w:rPr>
          <w:rFonts w:ascii="Verdana" w:eastAsia="Verdana" w:hAnsi="Verdana" w:cs="Verdana"/>
          <w:color w:val="auto"/>
          <w:sz w:val="20"/>
          <w:szCs w:val="20"/>
        </w:rPr>
        <w:t>recense</w:t>
      </w:r>
      <w:r w:rsidRPr="001E4B8E">
        <w:rPr>
          <w:rFonts w:ascii="Verdana" w:eastAsia="Verdana" w:hAnsi="Verdana" w:cs="Verdana"/>
          <w:color w:val="auto"/>
          <w:sz w:val="20"/>
          <w:szCs w:val="20"/>
        </w:rPr>
        <w:t xml:space="preserve"> les documents et informations nécessaires à l’A</w:t>
      </w:r>
      <w:r w:rsidR="00584B07" w:rsidRPr="001E4B8E">
        <w:rPr>
          <w:rFonts w:ascii="Verdana" w:eastAsia="Verdana" w:hAnsi="Verdana" w:cs="Verdana"/>
          <w:color w:val="auto"/>
          <w:sz w:val="20"/>
          <w:szCs w:val="20"/>
        </w:rPr>
        <w:t xml:space="preserve">utorité de régulation de la communication audiovisuelle et numérique (Arcom) </w:t>
      </w:r>
      <w:r w:rsidRPr="001E4B8E">
        <w:rPr>
          <w:rFonts w:ascii="Verdana" w:eastAsia="Verdana" w:hAnsi="Verdana" w:cs="Verdana"/>
          <w:color w:val="auto"/>
          <w:sz w:val="20"/>
          <w:szCs w:val="20"/>
        </w:rPr>
        <w:t xml:space="preserve">pour instruire </w:t>
      </w:r>
      <w:r w:rsidR="002E614E" w:rsidRPr="001E4B8E">
        <w:rPr>
          <w:rFonts w:ascii="Verdana" w:eastAsia="Verdana" w:hAnsi="Verdana" w:cs="Verdana"/>
          <w:color w:val="auto"/>
          <w:sz w:val="20"/>
          <w:szCs w:val="20"/>
        </w:rPr>
        <w:t>la</w:t>
      </w:r>
      <w:r w:rsidRPr="001E4B8E">
        <w:rPr>
          <w:rFonts w:ascii="Verdana" w:eastAsia="Verdana" w:hAnsi="Verdana" w:cs="Verdana"/>
          <w:color w:val="auto"/>
          <w:sz w:val="20"/>
          <w:szCs w:val="20"/>
        </w:rPr>
        <w:t xml:space="preserve"> déclaration ou </w:t>
      </w:r>
      <w:r w:rsidR="002E614E" w:rsidRPr="001E4B8E">
        <w:rPr>
          <w:rFonts w:ascii="Verdana" w:eastAsia="Verdana" w:hAnsi="Verdana" w:cs="Verdana"/>
          <w:color w:val="auto"/>
          <w:sz w:val="20"/>
          <w:szCs w:val="20"/>
        </w:rPr>
        <w:t xml:space="preserve">une demande </w:t>
      </w:r>
      <w:r w:rsidRPr="001E4B8E">
        <w:rPr>
          <w:rFonts w:ascii="Verdana" w:eastAsia="Verdana" w:hAnsi="Verdana" w:cs="Verdana"/>
          <w:color w:val="auto"/>
          <w:sz w:val="20"/>
          <w:szCs w:val="20"/>
        </w:rPr>
        <w:t xml:space="preserve">de conventionnement d'un service de télévision.  </w:t>
      </w:r>
      <w:r w:rsidR="00022DBF" w:rsidRPr="001E4B8E">
        <w:rPr>
          <w:rFonts w:ascii="Verdana" w:eastAsia="Verdana" w:hAnsi="Verdana" w:cs="Verdana"/>
          <w:color w:val="auto"/>
          <w:sz w:val="20"/>
          <w:szCs w:val="20"/>
        </w:rPr>
        <w:t>Les éléments transmis serviront, le cas échéant, de base à la négociation de la convention avec l’Autorité</w:t>
      </w:r>
    </w:p>
    <w:p w14:paraId="7D60514B" w14:textId="5504A89D" w:rsidR="007E4E19" w:rsidRPr="001E4B8E" w:rsidRDefault="007E4E19" w:rsidP="00022DBF">
      <w:pPr>
        <w:spacing w:after="0" w:line="240" w:lineRule="auto"/>
        <w:jc w:val="both"/>
        <w:rPr>
          <w:color w:val="auto"/>
          <w:sz w:val="20"/>
          <w:szCs w:val="20"/>
        </w:rPr>
      </w:pPr>
    </w:p>
    <w:p w14:paraId="4AA96403" w14:textId="58270537" w:rsidR="007E4E19" w:rsidRPr="001E4B8E" w:rsidRDefault="00A95BAF" w:rsidP="00022DBF">
      <w:pPr>
        <w:spacing w:after="0" w:line="240" w:lineRule="auto"/>
        <w:jc w:val="both"/>
        <w:rPr>
          <w:color w:val="auto"/>
          <w:sz w:val="20"/>
          <w:szCs w:val="20"/>
        </w:rPr>
      </w:pPr>
      <w:r w:rsidRPr="001E4B8E">
        <w:rPr>
          <w:rFonts w:ascii="Verdana" w:eastAsia="Verdana" w:hAnsi="Verdana" w:cs="Verdana"/>
          <w:color w:val="auto"/>
          <w:sz w:val="20"/>
          <w:szCs w:val="20"/>
        </w:rPr>
        <w:t>L'article 33-1 de la loi du 30 septembre 1986 modifié</w:t>
      </w:r>
      <w:r w:rsidR="00584B07" w:rsidRPr="001E4B8E">
        <w:rPr>
          <w:rFonts w:ascii="Verdana" w:eastAsia="Verdana" w:hAnsi="Verdana" w:cs="Verdana"/>
          <w:color w:val="auto"/>
          <w:sz w:val="20"/>
          <w:szCs w:val="20"/>
        </w:rPr>
        <w:t>e</w:t>
      </w:r>
      <w:r w:rsidRPr="001E4B8E">
        <w:rPr>
          <w:rFonts w:ascii="Verdana" w:eastAsia="Verdana" w:hAnsi="Verdana" w:cs="Verdana"/>
          <w:color w:val="auto"/>
          <w:sz w:val="20"/>
          <w:szCs w:val="20"/>
        </w:rPr>
        <w:t xml:space="preserve"> prévoit le principe d'un conventionnement pour les </w:t>
      </w:r>
      <w:r w:rsidR="001A654F" w:rsidRPr="001E4B8E">
        <w:rPr>
          <w:rFonts w:ascii="Verdana" w:eastAsia="Verdana" w:hAnsi="Verdana" w:cs="Verdana"/>
          <w:color w:val="auto"/>
          <w:sz w:val="20"/>
          <w:szCs w:val="20"/>
        </w:rPr>
        <w:t>services de</w:t>
      </w:r>
      <w:r w:rsidR="00735672" w:rsidRPr="001E4B8E">
        <w:rPr>
          <w:rFonts w:ascii="Verdana" w:eastAsia="Verdana" w:hAnsi="Verdana" w:cs="Verdana"/>
          <w:color w:val="auto"/>
          <w:sz w:val="20"/>
          <w:szCs w:val="20"/>
        </w:rPr>
        <w:t xml:space="preserve"> télévision</w:t>
      </w:r>
      <w:r w:rsidR="00584B07" w:rsidRPr="001E4B8E">
        <w:rPr>
          <w:rFonts w:ascii="Verdana" w:eastAsia="Verdana" w:hAnsi="Verdana" w:cs="Verdana"/>
          <w:color w:val="auto"/>
          <w:sz w:val="20"/>
          <w:szCs w:val="20"/>
        </w:rPr>
        <w:t xml:space="preserve"> </w:t>
      </w:r>
      <w:r w:rsidR="002E614E" w:rsidRPr="001E4B8E">
        <w:rPr>
          <w:rFonts w:ascii="Verdana" w:eastAsia="Verdana" w:hAnsi="Verdana" w:cs="Verdana"/>
          <w:color w:val="auto"/>
          <w:sz w:val="20"/>
          <w:szCs w:val="20"/>
        </w:rPr>
        <w:t xml:space="preserve">diffusés par les réseaux n'utilisant pas des fréquences assignées par l'Arcom, </w:t>
      </w:r>
      <w:r w:rsidR="00584B07" w:rsidRPr="001E4B8E">
        <w:rPr>
          <w:rFonts w:ascii="Verdana" w:eastAsia="Verdana" w:hAnsi="Verdana" w:cs="Verdana"/>
          <w:color w:val="auto"/>
          <w:sz w:val="20"/>
          <w:szCs w:val="20"/>
        </w:rPr>
        <w:t>sauf</w:t>
      </w:r>
      <w:r w:rsidRPr="001E4B8E">
        <w:rPr>
          <w:rFonts w:ascii="Verdana" w:eastAsia="Verdana" w:hAnsi="Verdana" w:cs="Verdana"/>
          <w:color w:val="auto"/>
          <w:sz w:val="20"/>
          <w:szCs w:val="20"/>
        </w:rPr>
        <w:t xml:space="preserve"> si le service consiste en la reprise intégrale et simultanée :  </w:t>
      </w:r>
    </w:p>
    <w:p w14:paraId="5F6E9E61" w14:textId="77777777" w:rsidR="007E4E19" w:rsidRPr="001E4B8E" w:rsidRDefault="00A95BAF" w:rsidP="00022DBF">
      <w:pPr>
        <w:spacing w:after="0" w:line="240" w:lineRule="auto"/>
        <w:jc w:val="both"/>
        <w:rPr>
          <w:color w:val="auto"/>
          <w:sz w:val="20"/>
          <w:szCs w:val="20"/>
        </w:rPr>
      </w:pPr>
      <w:r w:rsidRPr="001E4B8E">
        <w:rPr>
          <w:rFonts w:ascii="Verdana" w:eastAsia="Verdana" w:hAnsi="Verdana" w:cs="Verdana"/>
          <w:color w:val="auto"/>
          <w:sz w:val="20"/>
          <w:szCs w:val="20"/>
        </w:rPr>
        <w:t xml:space="preserve"> </w:t>
      </w:r>
    </w:p>
    <w:p w14:paraId="31BEE088" w14:textId="77777777" w:rsidR="007E4E19" w:rsidRPr="001E4B8E" w:rsidRDefault="00A95BAF" w:rsidP="00022DBF">
      <w:pPr>
        <w:numPr>
          <w:ilvl w:val="0"/>
          <w:numId w:val="1"/>
        </w:numPr>
        <w:spacing w:after="0" w:line="240" w:lineRule="auto"/>
        <w:ind w:left="428" w:hanging="286"/>
        <w:jc w:val="both"/>
        <w:rPr>
          <w:color w:val="auto"/>
          <w:sz w:val="20"/>
          <w:szCs w:val="20"/>
        </w:rPr>
      </w:pPr>
      <w:r w:rsidRPr="001E4B8E">
        <w:rPr>
          <w:rFonts w:ascii="Verdana" w:eastAsia="Verdana" w:hAnsi="Verdana" w:cs="Verdana"/>
          <w:color w:val="auto"/>
          <w:sz w:val="20"/>
          <w:szCs w:val="20"/>
        </w:rPr>
        <w:t xml:space="preserve">soit d'un service fourni par une société mentionnée à l'article 44 de la loi (sociétés nationales de programme), par La Chaîne Parlementaire et par Arte ;  </w:t>
      </w:r>
    </w:p>
    <w:p w14:paraId="02B88D76" w14:textId="77777777" w:rsidR="007E4E19" w:rsidRPr="001E4B8E" w:rsidRDefault="00A95BAF" w:rsidP="00022DBF">
      <w:pPr>
        <w:spacing w:after="0" w:line="240" w:lineRule="auto"/>
        <w:ind w:left="427"/>
        <w:jc w:val="both"/>
        <w:rPr>
          <w:color w:val="auto"/>
          <w:sz w:val="20"/>
          <w:szCs w:val="20"/>
        </w:rPr>
      </w:pPr>
      <w:r w:rsidRPr="001E4B8E">
        <w:rPr>
          <w:rFonts w:ascii="Verdana" w:eastAsia="Verdana" w:hAnsi="Verdana" w:cs="Verdana"/>
          <w:color w:val="auto"/>
          <w:sz w:val="20"/>
          <w:szCs w:val="20"/>
        </w:rPr>
        <w:t xml:space="preserve"> </w:t>
      </w:r>
    </w:p>
    <w:p w14:paraId="7D17A95A" w14:textId="52799515" w:rsidR="007E4E19" w:rsidRPr="001E4B8E" w:rsidRDefault="00A95BAF" w:rsidP="00022DBF">
      <w:pPr>
        <w:numPr>
          <w:ilvl w:val="0"/>
          <w:numId w:val="1"/>
        </w:numPr>
        <w:spacing w:after="0" w:line="240" w:lineRule="auto"/>
        <w:ind w:left="428" w:hanging="286"/>
        <w:jc w:val="both"/>
        <w:rPr>
          <w:color w:val="auto"/>
          <w:sz w:val="20"/>
          <w:szCs w:val="20"/>
        </w:rPr>
      </w:pPr>
      <w:r w:rsidRPr="001E4B8E">
        <w:rPr>
          <w:rFonts w:ascii="Verdana" w:eastAsia="Verdana" w:hAnsi="Verdana" w:cs="Verdana"/>
          <w:color w:val="auto"/>
          <w:sz w:val="20"/>
          <w:szCs w:val="20"/>
        </w:rPr>
        <w:t xml:space="preserve">soit d'un service bénéficiaire d'une autorisation </w:t>
      </w:r>
      <w:r w:rsidR="00735672" w:rsidRPr="001E4B8E">
        <w:rPr>
          <w:rFonts w:ascii="Verdana" w:eastAsia="Verdana" w:hAnsi="Verdana" w:cs="Verdana"/>
          <w:color w:val="auto"/>
          <w:sz w:val="20"/>
          <w:szCs w:val="20"/>
        </w:rPr>
        <w:t>par voie hertzienne terrestre (TNT)</w:t>
      </w:r>
      <w:r w:rsidRPr="001E4B8E">
        <w:rPr>
          <w:rFonts w:ascii="Verdana" w:eastAsia="Verdana" w:hAnsi="Verdana" w:cs="Verdana"/>
          <w:color w:val="auto"/>
          <w:sz w:val="20"/>
          <w:szCs w:val="20"/>
        </w:rPr>
        <w:t xml:space="preserve">, excepté si la reprise a pour effet de faire passer la population de la zone desservie par un service de télévision à vocation locale à plus de dix millions d'habitants.  </w:t>
      </w:r>
    </w:p>
    <w:p w14:paraId="0FC8D876" w14:textId="77777777" w:rsidR="007E4E19" w:rsidRPr="001E4B8E" w:rsidRDefault="00A95BAF" w:rsidP="00022DBF">
      <w:pPr>
        <w:spacing w:after="0" w:line="240" w:lineRule="auto"/>
        <w:ind w:left="720"/>
        <w:jc w:val="both"/>
        <w:rPr>
          <w:color w:val="auto"/>
          <w:sz w:val="20"/>
          <w:szCs w:val="20"/>
        </w:rPr>
      </w:pPr>
      <w:r w:rsidRPr="001E4B8E">
        <w:rPr>
          <w:rFonts w:ascii="Verdana" w:eastAsia="Verdana" w:hAnsi="Verdana" w:cs="Verdana"/>
          <w:color w:val="auto"/>
          <w:sz w:val="20"/>
          <w:szCs w:val="20"/>
        </w:rPr>
        <w:t xml:space="preserve"> </w:t>
      </w:r>
    </w:p>
    <w:p w14:paraId="53FF1DB6" w14:textId="1D591E5F" w:rsidR="00735672" w:rsidRPr="001E4B8E" w:rsidRDefault="00A95BAF" w:rsidP="00022DBF">
      <w:pPr>
        <w:spacing w:after="0" w:line="240" w:lineRule="auto"/>
        <w:ind w:left="-5" w:hanging="10"/>
        <w:jc w:val="both"/>
        <w:rPr>
          <w:rFonts w:ascii="Verdana" w:eastAsia="Verdana" w:hAnsi="Verdana" w:cs="Verdana"/>
          <w:color w:val="auto"/>
          <w:sz w:val="20"/>
          <w:szCs w:val="20"/>
        </w:rPr>
      </w:pPr>
      <w:r w:rsidRPr="001E4B8E">
        <w:rPr>
          <w:rFonts w:ascii="Verdana" w:eastAsia="Verdana" w:hAnsi="Verdana" w:cs="Verdana"/>
          <w:color w:val="auto"/>
          <w:sz w:val="20"/>
          <w:szCs w:val="20"/>
        </w:rPr>
        <w:t>Le II de l'article 33-1</w:t>
      </w:r>
      <w:r w:rsidR="00735672" w:rsidRPr="001E4B8E">
        <w:rPr>
          <w:rFonts w:ascii="Verdana" w:eastAsia="Verdana" w:hAnsi="Verdana" w:cs="Verdana"/>
          <w:color w:val="auto"/>
          <w:sz w:val="20"/>
          <w:szCs w:val="20"/>
        </w:rPr>
        <w:t xml:space="preserve"> de la loi du 30 septembre 1986 modifiée</w:t>
      </w:r>
      <w:r w:rsidR="00584B07" w:rsidRPr="001E4B8E">
        <w:rPr>
          <w:rFonts w:ascii="Verdana" w:eastAsia="Verdana" w:hAnsi="Verdana" w:cs="Verdana"/>
          <w:color w:val="auto"/>
          <w:sz w:val="20"/>
          <w:szCs w:val="20"/>
        </w:rPr>
        <w:t>,</w:t>
      </w:r>
      <w:r w:rsidRPr="001E4B8E">
        <w:rPr>
          <w:rFonts w:ascii="Verdana" w:eastAsia="Verdana" w:hAnsi="Verdana" w:cs="Verdana"/>
          <w:color w:val="auto"/>
          <w:sz w:val="20"/>
          <w:szCs w:val="20"/>
        </w:rPr>
        <w:t xml:space="preserve"> précisé par l’article 6 du décret n° 2021-1924 </w:t>
      </w:r>
      <w:r w:rsidR="00312057" w:rsidRPr="001E4B8E">
        <w:rPr>
          <w:rFonts w:ascii="Verdana" w:eastAsia="Verdana" w:hAnsi="Verdana" w:cs="Verdana"/>
          <w:color w:val="auto"/>
          <w:sz w:val="20"/>
          <w:szCs w:val="20"/>
        </w:rPr>
        <w:t>du</w:t>
      </w:r>
      <w:r w:rsidR="00735672" w:rsidRPr="001E4B8E">
        <w:rPr>
          <w:rFonts w:ascii="Verdana" w:eastAsia="Verdana" w:hAnsi="Verdana" w:cs="Verdana"/>
          <w:color w:val="auto"/>
          <w:sz w:val="20"/>
          <w:szCs w:val="20"/>
        </w:rPr>
        <w:t xml:space="preserve"> </w:t>
      </w:r>
      <w:r w:rsidR="00312057" w:rsidRPr="001E4B8E">
        <w:rPr>
          <w:rFonts w:ascii="Verdana" w:eastAsia="Verdana" w:hAnsi="Verdana" w:cs="Verdana"/>
          <w:color w:val="auto"/>
          <w:sz w:val="20"/>
          <w:szCs w:val="20"/>
        </w:rPr>
        <w:t>30</w:t>
      </w:r>
      <w:r w:rsidRPr="001E4B8E">
        <w:rPr>
          <w:rFonts w:ascii="Verdana" w:eastAsia="Verdana" w:hAnsi="Verdana" w:cs="Verdana"/>
          <w:color w:val="auto"/>
          <w:sz w:val="20"/>
          <w:szCs w:val="20"/>
        </w:rPr>
        <w:t xml:space="preserve"> décembre 2021</w:t>
      </w:r>
      <w:r w:rsidR="00584B07" w:rsidRPr="001E4B8E">
        <w:rPr>
          <w:rFonts w:ascii="Verdana" w:eastAsia="Verdana" w:hAnsi="Verdana" w:cs="Verdana"/>
          <w:color w:val="auto"/>
          <w:sz w:val="20"/>
          <w:szCs w:val="20"/>
        </w:rPr>
        <w:t>,</w:t>
      </w:r>
      <w:r w:rsidRPr="001E4B8E">
        <w:rPr>
          <w:rFonts w:ascii="Verdana" w:eastAsia="Verdana" w:hAnsi="Verdana" w:cs="Verdana"/>
          <w:color w:val="auto"/>
          <w:sz w:val="20"/>
          <w:szCs w:val="20"/>
        </w:rPr>
        <w:t xml:space="preserve"> prévoit une dérogation au principe de conventionnement </w:t>
      </w:r>
      <w:r w:rsidR="00584B07" w:rsidRPr="001E4B8E">
        <w:rPr>
          <w:rFonts w:ascii="Verdana" w:eastAsia="Verdana" w:hAnsi="Verdana" w:cs="Verdana"/>
          <w:color w:val="auto"/>
          <w:sz w:val="20"/>
          <w:szCs w:val="20"/>
        </w:rPr>
        <w:t>pour les</w:t>
      </w:r>
      <w:r w:rsidRPr="001E4B8E">
        <w:rPr>
          <w:rFonts w:ascii="Verdana" w:eastAsia="Verdana" w:hAnsi="Verdana" w:cs="Verdana"/>
          <w:color w:val="auto"/>
          <w:sz w:val="20"/>
          <w:szCs w:val="20"/>
        </w:rPr>
        <w:t xml:space="preserve"> services de télévision dont le chiffre d'affaires annuel net</w:t>
      </w:r>
      <w:r w:rsidR="0076523C" w:rsidRPr="001E4B8E">
        <w:rPr>
          <w:rFonts w:ascii="Verdana" w:eastAsia="Verdana" w:hAnsi="Verdana" w:cs="Verdana"/>
          <w:color w:val="auto"/>
          <w:sz w:val="20"/>
          <w:szCs w:val="20"/>
        </w:rPr>
        <w:t xml:space="preserve"> est inférieur à 150 000 €</w:t>
      </w:r>
      <w:r w:rsidR="00735672" w:rsidRPr="001E4B8E">
        <w:rPr>
          <w:rFonts w:ascii="Verdana" w:eastAsia="Verdana" w:hAnsi="Verdana" w:cs="Verdana"/>
          <w:color w:val="auto"/>
          <w:sz w:val="20"/>
          <w:szCs w:val="20"/>
        </w:rPr>
        <w:t xml:space="preserve">. Le chiffre d'affaires annuel net est calculé à partir du chiffre d'affaires réalisé sur l'ensemble des territoires sur lesquels ce service est diffusé. </w:t>
      </w:r>
    </w:p>
    <w:p w14:paraId="22BDC238" w14:textId="77777777" w:rsidR="00735672" w:rsidRPr="001E4B8E" w:rsidRDefault="00735672" w:rsidP="0076523C">
      <w:pPr>
        <w:spacing w:after="0" w:line="240" w:lineRule="auto"/>
        <w:ind w:left="-5" w:hanging="10"/>
        <w:jc w:val="both"/>
        <w:rPr>
          <w:rFonts w:ascii="Verdana" w:eastAsia="Verdana" w:hAnsi="Verdana" w:cs="Verdana"/>
          <w:color w:val="auto"/>
          <w:sz w:val="20"/>
          <w:szCs w:val="20"/>
        </w:rPr>
      </w:pPr>
    </w:p>
    <w:p w14:paraId="08C066C8" w14:textId="095E3C9D" w:rsidR="0076523C" w:rsidRPr="001E4B8E" w:rsidRDefault="00735672" w:rsidP="0076523C">
      <w:pPr>
        <w:spacing w:after="0" w:line="240" w:lineRule="auto"/>
        <w:ind w:left="-5" w:hanging="10"/>
        <w:jc w:val="both"/>
        <w:rPr>
          <w:color w:val="auto"/>
          <w:sz w:val="20"/>
          <w:szCs w:val="20"/>
        </w:rPr>
      </w:pPr>
      <w:r w:rsidRPr="001E4B8E">
        <w:rPr>
          <w:rFonts w:ascii="Verdana" w:eastAsia="Verdana" w:hAnsi="Verdana" w:cs="Verdana"/>
          <w:color w:val="auto"/>
          <w:sz w:val="20"/>
          <w:szCs w:val="20"/>
        </w:rPr>
        <w:t xml:space="preserve">Lorsque le chiffre d’affaires est inférieur à 150 000€, le service n’est </w:t>
      </w:r>
      <w:r w:rsidR="0076523C" w:rsidRPr="001E4B8E">
        <w:rPr>
          <w:rFonts w:ascii="Verdana" w:eastAsia="Verdana" w:hAnsi="Verdana" w:cs="Verdana"/>
          <w:color w:val="auto"/>
          <w:sz w:val="20"/>
          <w:szCs w:val="20"/>
        </w:rPr>
        <w:t xml:space="preserve">soumis qu'à déclaration préalable. Cette dérogation n'est </w:t>
      </w:r>
      <w:r w:rsidRPr="001E4B8E">
        <w:rPr>
          <w:rFonts w:ascii="Verdana" w:eastAsia="Verdana" w:hAnsi="Verdana" w:cs="Verdana"/>
          <w:color w:val="auto"/>
          <w:sz w:val="20"/>
          <w:szCs w:val="20"/>
        </w:rPr>
        <w:t xml:space="preserve">cependant </w:t>
      </w:r>
      <w:r w:rsidR="0076523C" w:rsidRPr="001E4B8E">
        <w:rPr>
          <w:rFonts w:ascii="Verdana" w:eastAsia="Verdana" w:hAnsi="Verdana" w:cs="Verdana"/>
          <w:color w:val="auto"/>
          <w:sz w:val="20"/>
          <w:szCs w:val="20"/>
        </w:rPr>
        <w:t xml:space="preserve">pas applicable aux services de télévision destinés aux informations sur la vie locale, qui restent donc soumis au </w:t>
      </w:r>
      <w:r w:rsidR="002E614E" w:rsidRPr="001E4B8E">
        <w:rPr>
          <w:rFonts w:ascii="Verdana" w:eastAsia="Verdana" w:hAnsi="Verdana" w:cs="Verdana"/>
          <w:color w:val="auto"/>
          <w:sz w:val="20"/>
          <w:szCs w:val="20"/>
        </w:rPr>
        <w:t xml:space="preserve">régime </w:t>
      </w:r>
      <w:r w:rsidR="0076523C" w:rsidRPr="001E4B8E">
        <w:rPr>
          <w:rFonts w:ascii="Verdana" w:eastAsia="Verdana" w:hAnsi="Verdana" w:cs="Verdana"/>
          <w:color w:val="auto"/>
          <w:sz w:val="20"/>
          <w:szCs w:val="20"/>
        </w:rPr>
        <w:t xml:space="preserve">du conventionnement.  </w:t>
      </w:r>
    </w:p>
    <w:p w14:paraId="462B6DA7" w14:textId="77777777" w:rsidR="001E16B2" w:rsidRPr="001E4B8E" w:rsidRDefault="001E16B2" w:rsidP="001E16B2">
      <w:pPr>
        <w:spacing w:after="0" w:line="240" w:lineRule="auto"/>
        <w:ind w:left="-5" w:hanging="10"/>
        <w:jc w:val="both"/>
        <w:rPr>
          <w:rFonts w:ascii="Verdana" w:eastAsia="Verdana" w:hAnsi="Verdana" w:cs="Verdana"/>
          <w:color w:val="auto"/>
          <w:sz w:val="20"/>
          <w:szCs w:val="20"/>
        </w:rPr>
      </w:pPr>
    </w:p>
    <w:p w14:paraId="0B1A7970" w14:textId="77777777" w:rsidR="001E16B2" w:rsidRPr="001E4B8E" w:rsidRDefault="001E16B2" w:rsidP="001E16B2">
      <w:pPr>
        <w:spacing w:after="0" w:line="240" w:lineRule="auto"/>
        <w:ind w:left="-5" w:hanging="10"/>
        <w:jc w:val="both"/>
        <w:rPr>
          <w:rFonts w:ascii="Verdana" w:eastAsia="Verdana" w:hAnsi="Verdana" w:cs="Verdana"/>
          <w:color w:val="auto"/>
          <w:sz w:val="20"/>
          <w:szCs w:val="20"/>
        </w:rPr>
      </w:pPr>
      <w:r w:rsidRPr="001E4B8E">
        <w:rPr>
          <w:rFonts w:ascii="Verdana" w:eastAsia="Verdana" w:hAnsi="Verdana" w:cs="Verdana"/>
          <w:color w:val="auto"/>
          <w:sz w:val="20"/>
          <w:szCs w:val="20"/>
        </w:rPr>
        <w:t>La demande de déclaration ou de conventionnement doit être préalable à la diffusion ou à la distribution du service.</w:t>
      </w:r>
    </w:p>
    <w:p w14:paraId="0E0F6F0C" w14:textId="77777777" w:rsidR="00312057" w:rsidRPr="001E4B8E" w:rsidRDefault="00312057" w:rsidP="00905595">
      <w:pPr>
        <w:spacing w:after="0" w:line="240" w:lineRule="auto"/>
        <w:ind w:left="-5" w:hanging="10"/>
        <w:jc w:val="both"/>
        <w:rPr>
          <w:rFonts w:ascii="Verdana" w:eastAsia="Verdana" w:hAnsi="Verdana" w:cs="Verdana"/>
          <w:color w:val="auto"/>
          <w:sz w:val="20"/>
          <w:szCs w:val="20"/>
        </w:rPr>
      </w:pPr>
    </w:p>
    <w:p w14:paraId="144C0262" w14:textId="6D02A89E" w:rsidR="007E4E19" w:rsidRPr="001E4B8E" w:rsidRDefault="002E614E" w:rsidP="00E308F1">
      <w:pPr>
        <w:spacing w:after="0" w:line="240" w:lineRule="auto"/>
        <w:jc w:val="both"/>
        <w:rPr>
          <w:rFonts w:ascii="Verdana" w:eastAsia="Verdana" w:hAnsi="Verdana" w:cs="Verdana"/>
          <w:color w:val="auto"/>
          <w:sz w:val="20"/>
          <w:szCs w:val="20"/>
        </w:rPr>
      </w:pPr>
      <w:r w:rsidRPr="001E4B8E">
        <w:rPr>
          <w:rFonts w:ascii="Verdana" w:eastAsia="Verdana" w:hAnsi="Verdana" w:cs="Verdana"/>
          <w:color w:val="auto"/>
          <w:sz w:val="20"/>
          <w:szCs w:val="20"/>
        </w:rPr>
        <w:t>Afin</w:t>
      </w:r>
      <w:r w:rsidR="00A95BAF" w:rsidRPr="001E4B8E">
        <w:rPr>
          <w:rFonts w:ascii="Verdana" w:eastAsia="Verdana" w:hAnsi="Verdana" w:cs="Verdana"/>
          <w:color w:val="auto"/>
          <w:sz w:val="20"/>
          <w:szCs w:val="20"/>
        </w:rPr>
        <w:t xml:space="preserve"> </w:t>
      </w:r>
      <w:r w:rsidRPr="001E4B8E">
        <w:rPr>
          <w:rFonts w:ascii="Verdana" w:eastAsia="Verdana" w:hAnsi="Verdana" w:cs="Verdana"/>
          <w:color w:val="auto"/>
          <w:sz w:val="20"/>
          <w:szCs w:val="20"/>
        </w:rPr>
        <w:t>d’</w:t>
      </w:r>
      <w:r w:rsidR="00A95BAF" w:rsidRPr="001E4B8E">
        <w:rPr>
          <w:rFonts w:ascii="Verdana" w:eastAsia="Verdana" w:hAnsi="Verdana" w:cs="Verdana"/>
          <w:color w:val="auto"/>
          <w:sz w:val="20"/>
          <w:szCs w:val="20"/>
        </w:rPr>
        <w:t xml:space="preserve">apprécier si le service relève </w:t>
      </w:r>
      <w:r w:rsidR="0076523C" w:rsidRPr="001E4B8E">
        <w:rPr>
          <w:rFonts w:ascii="Verdana" w:eastAsia="Verdana" w:hAnsi="Verdana" w:cs="Verdana"/>
          <w:color w:val="auto"/>
          <w:sz w:val="20"/>
          <w:szCs w:val="20"/>
        </w:rPr>
        <w:t>du régime</w:t>
      </w:r>
      <w:r w:rsidR="00A95BAF" w:rsidRPr="001E4B8E">
        <w:rPr>
          <w:rFonts w:ascii="Verdana" w:eastAsia="Verdana" w:hAnsi="Verdana" w:cs="Verdana"/>
          <w:color w:val="auto"/>
          <w:sz w:val="20"/>
          <w:szCs w:val="20"/>
        </w:rPr>
        <w:t xml:space="preserve"> de conventionnement ou </w:t>
      </w:r>
      <w:r w:rsidRPr="001E4B8E">
        <w:rPr>
          <w:rFonts w:ascii="Verdana" w:eastAsia="Verdana" w:hAnsi="Verdana" w:cs="Verdana"/>
          <w:color w:val="auto"/>
          <w:sz w:val="20"/>
          <w:szCs w:val="20"/>
        </w:rPr>
        <w:t>du régime déclaratif,</w:t>
      </w:r>
      <w:r w:rsidR="00A95BAF" w:rsidRPr="001E4B8E">
        <w:rPr>
          <w:rFonts w:ascii="Verdana" w:eastAsia="Verdana" w:hAnsi="Verdana" w:cs="Verdana"/>
          <w:color w:val="auto"/>
          <w:sz w:val="20"/>
          <w:szCs w:val="20"/>
        </w:rPr>
        <w:t xml:space="preserve"> </w:t>
      </w:r>
      <w:r w:rsidRPr="001E4B8E">
        <w:rPr>
          <w:rFonts w:ascii="Verdana" w:eastAsia="Verdana" w:hAnsi="Verdana" w:cs="Verdana"/>
          <w:color w:val="auto"/>
          <w:sz w:val="20"/>
          <w:szCs w:val="20"/>
        </w:rPr>
        <w:t>i</w:t>
      </w:r>
      <w:r w:rsidR="00A95BAF" w:rsidRPr="001E4B8E">
        <w:rPr>
          <w:rFonts w:ascii="Verdana" w:eastAsia="Verdana" w:hAnsi="Verdana" w:cs="Verdana"/>
          <w:color w:val="auto"/>
          <w:sz w:val="20"/>
          <w:szCs w:val="20"/>
        </w:rPr>
        <w:t>l est important que le dossier comporte une présentation claire et une justification des hypothèses financières retenues</w:t>
      </w:r>
      <w:r w:rsidR="00735672" w:rsidRPr="001E4B8E">
        <w:rPr>
          <w:rFonts w:ascii="Verdana" w:eastAsia="Verdana" w:hAnsi="Verdana" w:cs="Verdana"/>
          <w:color w:val="auto"/>
          <w:sz w:val="20"/>
          <w:szCs w:val="20"/>
        </w:rPr>
        <w:t>,</w:t>
      </w:r>
      <w:r w:rsidR="00A95BAF" w:rsidRPr="001E4B8E">
        <w:rPr>
          <w:rFonts w:ascii="Verdana" w:eastAsia="Verdana" w:hAnsi="Verdana" w:cs="Verdana"/>
          <w:color w:val="auto"/>
          <w:sz w:val="20"/>
          <w:szCs w:val="20"/>
        </w:rPr>
        <w:t xml:space="preserve"> lesquelles doivent être cohérentes avec la nature de la programmation. </w:t>
      </w:r>
    </w:p>
    <w:p w14:paraId="34A71171" w14:textId="77777777" w:rsidR="00E308F1" w:rsidRPr="001E4B8E" w:rsidRDefault="00E308F1" w:rsidP="00E308F1">
      <w:pPr>
        <w:spacing w:after="0" w:line="240" w:lineRule="auto"/>
        <w:jc w:val="both"/>
        <w:rPr>
          <w:rFonts w:ascii="Verdana" w:eastAsia="Verdana" w:hAnsi="Verdana" w:cs="Verdana"/>
          <w:color w:val="auto"/>
          <w:sz w:val="20"/>
          <w:szCs w:val="20"/>
        </w:rPr>
      </w:pPr>
    </w:p>
    <w:p w14:paraId="5CE485E4" w14:textId="1A0D8C7A" w:rsidR="006A0A3B" w:rsidRPr="001E4B8E" w:rsidRDefault="00E308F1" w:rsidP="00022DBF">
      <w:pPr>
        <w:spacing w:after="0" w:line="240" w:lineRule="auto"/>
        <w:jc w:val="both"/>
        <w:rPr>
          <w:rFonts w:ascii="Verdana" w:eastAsia="Verdana" w:hAnsi="Verdana" w:cs="Verdana"/>
          <w:bCs/>
          <w:color w:val="auto"/>
          <w:sz w:val="20"/>
          <w:szCs w:val="20"/>
        </w:rPr>
      </w:pPr>
      <w:r w:rsidRPr="001E4B8E">
        <w:rPr>
          <w:rFonts w:ascii="Verdana" w:eastAsia="Verdana" w:hAnsi="Verdana" w:cs="Verdana"/>
          <w:color w:val="auto"/>
          <w:sz w:val="20"/>
          <w:szCs w:val="20"/>
        </w:rPr>
        <w:t xml:space="preserve">Ainsi quel que soit le </w:t>
      </w:r>
      <w:r w:rsidR="008402C7" w:rsidRPr="001E4B8E">
        <w:rPr>
          <w:rFonts w:ascii="Verdana" w:eastAsia="Verdana" w:hAnsi="Verdana" w:cs="Verdana"/>
          <w:color w:val="auto"/>
          <w:sz w:val="20"/>
          <w:szCs w:val="20"/>
        </w:rPr>
        <w:t>chiffre d’affaires</w:t>
      </w:r>
      <w:r w:rsidRPr="001E4B8E">
        <w:rPr>
          <w:rFonts w:ascii="Verdana" w:eastAsia="Verdana" w:hAnsi="Verdana" w:cs="Verdana"/>
          <w:color w:val="auto"/>
          <w:sz w:val="20"/>
          <w:szCs w:val="20"/>
        </w:rPr>
        <w:t xml:space="preserve"> prévisionnel du service l’éditeur est invité à </w:t>
      </w:r>
      <w:r w:rsidR="00B17151" w:rsidRPr="001E4B8E">
        <w:rPr>
          <w:rFonts w:ascii="Verdana" w:eastAsia="Verdana" w:hAnsi="Verdana" w:cs="Verdana"/>
          <w:color w:val="auto"/>
          <w:sz w:val="20"/>
          <w:szCs w:val="20"/>
        </w:rPr>
        <w:t>renseigner</w:t>
      </w:r>
      <w:r w:rsidRPr="001E4B8E">
        <w:rPr>
          <w:rFonts w:ascii="Verdana" w:eastAsia="Verdana" w:hAnsi="Verdana" w:cs="Verdana"/>
          <w:color w:val="auto"/>
          <w:sz w:val="20"/>
          <w:szCs w:val="20"/>
        </w:rPr>
        <w:t xml:space="preserve"> le dossier </w:t>
      </w:r>
      <w:r w:rsidR="00022DBF" w:rsidRPr="001E4B8E">
        <w:rPr>
          <w:rFonts w:ascii="Verdana" w:eastAsia="Verdana" w:hAnsi="Verdana" w:cs="Verdana"/>
          <w:color w:val="auto"/>
          <w:sz w:val="20"/>
          <w:szCs w:val="20"/>
        </w:rPr>
        <w:t xml:space="preserve">figurant ci-après et à l’adresser </w:t>
      </w:r>
      <w:r w:rsidR="00A95BAF" w:rsidRPr="001E4B8E">
        <w:rPr>
          <w:rFonts w:ascii="Verdana" w:eastAsia="Verdana" w:hAnsi="Verdana" w:cs="Verdana"/>
          <w:bCs/>
          <w:color w:val="auto"/>
          <w:sz w:val="20"/>
          <w:szCs w:val="20"/>
        </w:rPr>
        <w:t>à l’Arcom</w:t>
      </w:r>
      <w:r w:rsidR="000309E7" w:rsidRPr="001E4B8E">
        <w:rPr>
          <w:rFonts w:ascii="Verdana" w:eastAsia="Verdana" w:hAnsi="Verdana" w:cs="Verdana"/>
          <w:bCs/>
          <w:color w:val="auto"/>
          <w:sz w:val="20"/>
          <w:szCs w:val="20"/>
        </w:rPr>
        <w:t xml:space="preserve"> </w:t>
      </w:r>
      <w:r w:rsidR="0076523C" w:rsidRPr="001E4B8E">
        <w:rPr>
          <w:rFonts w:ascii="Verdana" w:eastAsia="Verdana" w:hAnsi="Verdana" w:cs="Verdana"/>
          <w:bCs/>
          <w:color w:val="auto"/>
          <w:sz w:val="20"/>
          <w:szCs w:val="20"/>
        </w:rPr>
        <w:t>par voie postale ou</w:t>
      </w:r>
      <w:r w:rsidR="00A95BAF" w:rsidRPr="001E4B8E">
        <w:rPr>
          <w:rFonts w:ascii="Verdana" w:eastAsia="Verdana" w:hAnsi="Verdana" w:cs="Verdana"/>
          <w:bCs/>
          <w:color w:val="auto"/>
          <w:sz w:val="20"/>
          <w:szCs w:val="20"/>
        </w:rPr>
        <w:t xml:space="preserve"> électronique </w:t>
      </w:r>
      <w:r w:rsidR="006A0A3B" w:rsidRPr="001E4B8E">
        <w:rPr>
          <w:rFonts w:ascii="Verdana" w:eastAsia="Verdana" w:hAnsi="Verdana" w:cs="Verdana"/>
          <w:bCs/>
          <w:color w:val="auto"/>
          <w:sz w:val="20"/>
          <w:szCs w:val="20"/>
        </w:rPr>
        <w:t xml:space="preserve">aux </w:t>
      </w:r>
      <w:r w:rsidR="00A95BAF" w:rsidRPr="001E4B8E">
        <w:rPr>
          <w:rFonts w:ascii="Verdana" w:eastAsia="Verdana" w:hAnsi="Verdana" w:cs="Verdana"/>
          <w:bCs/>
          <w:color w:val="auto"/>
          <w:sz w:val="20"/>
          <w:szCs w:val="20"/>
        </w:rPr>
        <w:t>adresse</w:t>
      </w:r>
      <w:r w:rsidR="006A0A3B" w:rsidRPr="001E4B8E">
        <w:rPr>
          <w:rFonts w:ascii="Verdana" w:eastAsia="Verdana" w:hAnsi="Verdana" w:cs="Verdana"/>
          <w:bCs/>
          <w:color w:val="auto"/>
          <w:sz w:val="20"/>
          <w:szCs w:val="20"/>
        </w:rPr>
        <w:t>s suivantes :</w:t>
      </w:r>
    </w:p>
    <w:p w14:paraId="59996582" w14:textId="09A68170" w:rsidR="0076523C" w:rsidRPr="001E4B8E" w:rsidRDefault="0076523C" w:rsidP="0076523C">
      <w:pPr>
        <w:spacing w:after="0" w:line="240" w:lineRule="auto"/>
        <w:ind w:right="3"/>
        <w:jc w:val="both"/>
        <w:rPr>
          <w:rFonts w:ascii="Verdana" w:eastAsia="Verdana" w:hAnsi="Verdana" w:cs="Verdana"/>
          <w:bCs/>
          <w:color w:val="auto"/>
          <w:sz w:val="20"/>
          <w:szCs w:val="20"/>
        </w:rPr>
      </w:pPr>
    </w:p>
    <w:p w14:paraId="53C056C4" w14:textId="378FA16C" w:rsidR="006A0A3B" w:rsidRPr="001E4B8E" w:rsidRDefault="006A0A3B" w:rsidP="0076523C">
      <w:pPr>
        <w:spacing w:after="0" w:line="240" w:lineRule="auto"/>
        <w:ind w:right="3"/>
        <w:jc w:val="both"/>
        <w:rPr>
          <w:rFonts w:ascii="Verdana" w:eastAsia="Verdana" w:hAnsi="Verdana" w:cs="Verdana"/>
          <w:bCs/>
          <w:color w:val="auto"/>
          <w:sz w:val="20"/>
          <w:szCs w:val="20"/>
        </w:rPr>
      </w:pPr>
      <w:r w:rsidRPr="001E4B8E">
        <w:rPr>
          <w:rFonts w:ascii="Verdana" w:eastAsia="Verdana" w:hAnsi="Verdana" w:cs="Verdana"/>
          <w:bCs/>
          <w:color w:val="auto"/>
          <w:sz w:val="20"/>
          <w:szCs w:val="20"/>
        </w:rPr>
        <w:t>Par voie postale</w:t>
      </w:r>
      <w:r w:rsidR="002E614E" w:rsidRPr="001E4B8E">
        <w:rPr>
          <w:rFonts w:ascii="Verdana" w:eastAsia="Verdana" w:hAnsi="Verdana" w:cs="Verdana"/>
          <w:bCs/>
          <w:color w:val="auto"/>
          <w:sz w:val="20"/>
          <w:szCs w:val="20"/>
        </w:rPr>
        <w:t> :</w:t>
      </w:r>
    </w:p>
    <w:p w14:paraId="10279EFE" w14:textId="77777777" w:rsidR="006A0A3B" w:rsidRPr="001E4B8E" w:rsidRDefault="006A0A3B" w:rsidP="0076523C">
      <w:pPr>
        <w:spacing w:after="0" w:line="240" w:lineRule="auto"/>
        <w:ind w:right="3"/>
        <w:jc w:val="both"/>
        <w:rPr>
          <w:rFonts w:ascii="Verdana" w:eastAsia="Verdana" w:hAnsi="Verdana" w:cs="Verdana"/>
          <w:bCs/>
          <w:color w:val="auto"/>
          <w:sz w:val="20"/>
          <w:szCs w:val="20"/>
        </w:rPr>
      </w:pPr>
    </w:p>
    <w:p w14:paraId="259B6281" w14:textId="473DC3BE" w:rsidR="007E4E19" w:rsidRPr="001E4B8E" w:rsidRDefault="00A95BAF" w:rsidP="000309E7">
      <w:pPr>
        <w:spacing w:after="0" w:line="240" w:lineRule="auto"/>
        <w:ind w:right="3"/>
        <w:jc w:val="center"/>
        <w:rPr>
          <w:bCs/>
          <w:color w:val="auto"/>
          <w:sz w:val="20"/>
          <w:szCs w:val="20"/>
        </w:rPr>
      </w:pPr>
      <w:r w:rsidRPr="001E4B8E">
        <w:rPr>
          <w:rFonts w:ascii="Verdana" w:eastAsia="Verdana" w:hAnsi="Verdana" w:cs="Verdana"/>
          <w:bCs/>
          <w:color w:val="auto"/>
          <w:sz w:val="20"/>
          <w:szCs w:val="20"/>
        </w:rPr>
        <w:t>ARCOM - Autorité de régulation de la communication audiovisuelle e</w:t>
      </w:r>
      <w:r w:rsidR="00312057" w:rsidRPr="001E4B8E">
        <w:rPr>
          <w:rFonts w:ascii="Verdana" w:eastAsia="Verdana" w:hAnsi="Verdana" w:cs="Verdana"/>
          <w:bCs/>
          <w:color w:val="auto"/>
          <w:sz w:val="20"/>
          <w:szCs w:val="20"/>
        </w:rPr>
        <w:t xml:space="preserve">t </w:t>
      </w:r>
      <w:r w:rsidRPr="001E4B8E">
        <w:rPr>
          <w:rFonts w:ascii="Verdana" w:eastAsia="Verdana" w:hAnsi="Verdana" w:cs="Verdana"/>
          <w:bCs/>
          <w:color w:val="auto"/>
          <w:sz w:val="20"/>
          <w:szCs w:val="20"/>
        </w:rPr>
        <w:t>numérique</w:t>
      </w:r>
    </w:p>
    <w:p w14:paraId="551EBB4A" w14:textId="51D0726C" w:rsidR="007E4E19" w:rsidRPr="001E4B8E" w:rsidRDefault="00A95BAF" w:rsidP="000309E7">
      <w:pPr>
        <w:spacing w:after="0" w:line="240" w:lineRule="auto"/>
        <w:jc w:val="center"/>
        <w:rPr>
          <w:bCs/>
          <w:color w:val="auto"/>
          <w:sz w:val="20"/>
          <w:szCs w:val="20"/>
        </w:rPr>
      </w:pPr>
      <w:r w:rsidRPr="001E4B8E">
        <w:rPr>
          <w:rFonts w:ascii="Verdana" w:eastAsia="Verdana" w:hAnsi="Verdana" w:cs="Verdana"/>
          <w:bCs/>
          <w:color w:val="auto"/>
          <w:sz w:val="20"/>
          <w:szCs w:val="20"/>
        </w:rPr>
        <w:t>Direction de la télévision et de la vidéo à la demande</w:t>
      </w:r>
    </w:p>
    <w:p w14:paraId="1703EA37" w14:textId="44C274F2" w:rsidR="007E4E19" w:rsidRPr="001E4B8E" w:rsidRDefault="00A95BAF" w:rsidP="000309E7">
      <w:pPr>
        <w:spacing w:after="0" w:line="240" w:lineRule="auto"/>
        <w:jc w:val="center"/>
        <w:rPr>
          <w:bCs/>
          <w:color w:val="auto"/>
          <w:sz w:val="20"/>
          <w:szCs w:val="20"/>
        </w:rPr>
      </w:pPr>
      <w:r w:rsidRPr="001E4B8E">
        <w:rPr>
          <w:rFonts w:ascii="Verdana" w:eastAsia="Verdana" w:hAnsi="Verdana" w:cs="Verdana"/>
          <w:bCs/>
          <w:color w:val="auto"/>
          <w:sz w:val="20"/>
          <w:szCs w:val="20"/>
        </w:rPr>
        <w:t>Tour Mirabeau</w:t>
      </w:r>
    </w:p>
    <w:p w14:paraId="0C3CFBC7" w14:textId="730D4E57" w:rsidR="007E4E19" w:rsidRPr="001E4B8E" w:rsidRDefault="00A95BAF" w:rsidP="000309E7">
      <w:pPr>
        <w:spacing w:after="0" w:line="240" w:lineRule="auto"/>
        <w:jc w:val="center"/>
        <w:rPr>
          <w:bCs/>
          <w:color w:val="auto"/>
          <w:sz w:val="20"/>
          <w:szCs w:val="20"/>
        </w:rPr>
      </w:pPr>
      <w:r w:rsidRPr="001E4B8E">
        <w:rPr>
          <w:rFonts w:ascii="Verdana" w:eastAsia="Verdana" w:hAnsi="Verdana" w:cs="Verdana"/>
          <w:bCs/>
          <w:color w:val="auto"/>
          <w:sz w:val="20"/>
          <w:szCs w:val="20"/>
        </w:rPr>
        <w:t>39-43 quai André Citroën</w:t>
      </w:r>
    </w:p>
    <w:p w14:paraId="1A93B2D3" w14:textId="5B0B3E47" w:rsidR="007E4E19" w:rsidRPr="001E4B8E" w:rsidRDefault="00A95BAF" w:rsidP="000309E7">
      <w:pPr>
        <w:spacing w:after="0" w:line="240" w:lineRule="auto"/>
        <w:jc w:val="center"/>
        <w:rPr>
          <w:rFonts w:ascii="Verdana" w:eastAsia="Verdana" w:hAnsi="Verdana" w:cs="Verdana"/>
          <w:bCs/>
          <w:color w:val="auto"/>
          <w:sz w:val="20"/>
          <w:szCs w:val="20"/>
        </w:rPr>
      </w:pPr>
      <w:r w:rsidRPr="001E4B8E">
        <w:rPr>
          <w:rFonts w:ascii="Verdana" w:eastAsia="Verdana" w:hAnsi="Verdana" w:cs="Verdana"/>
          <w:bCs/>
          <w:color w:val="auto"/>
          <w:sz w:val="20"/>
          <w:szCs w:val="20"/>
        </w:rPr>
        <w:t>75739 PARIS Cedex 15</w:t>
      </w:r>
    </w:p>
    <w:p w14:paraId="46F0E3E8" w14:textId="226427B4" w:rsidR="006A0A3B" w:rsidRPr="001E4B8E" w:rsidRDefault="006A0A3B" w:rsidP="006A0A3B">
      <w:pPr>
        <w:spacing w:after="0" w:line="240" w:lineRule="auto"/>
        <w:rPr>
          <w:rFonts w:ascii="Verdana" w:eastAsia="Verdana" w:hAnsi="Verdana" w:cs="Verdana"/>
          <w:bCs/>
          <w:color w:val="auto"/>
          <w:sz w:val="20"/>
          <w:szCs w:val="20"/>
        </w:rPr>
      </w:pPr>
    </w:p>
    <w:p w14:paraId="7753F7DC" w14:textId="0B246922" w:rsidR="006A0A3B" w:rsidRPr="001E4B8E" w:rsidRDefault="006A0A3B" w:rsidP="006A0A3B">
      <w:pPr>
        <w:spacing w:after="0" w:line="240" w:lineRule="auto"/>
        <w:rPr>
          <w:rFonts w:ascii="Verdana" w:eastAsia="Verdana" w:hAnsi="Verdana" w:cs="Verdana"/>
          <w:bCs/>
          <w:color w:val="auto"/>
          <w:sz w:val="20"/>
          <w:szCs w:val="20"/>
        </w:rPr>
      </w:pPr>
      <w:r w:rsidRPr="001E4B8E">
        <w:rPr>
          <w:rFonts w:ascii="Verdana" w:eastAsia="Verdana" w:hAnsi="Verdana" w:cs="Verdana"/>
          <w:bCs/>
          <w:color w:val="auto"/>
          <w:sz w:val="20"/>
          <w:szCs w:val="20"/>
        </w:rPr>
        <w:t>Par voie électronique</w:t>
      </w:r>
      <w:r w:rsidR="002E614E" w:rsidRPr="001E4B8E">
        <w:rPr>
          <w:rFonts w:ascii="Verdana" w:eastAsia="Verdana" w:hAnsi="Verdana" w:cs="Verdana"/>
          <w:bCs/>
          <w:color w:val="auto"/>
          <w:sz w:val="20"/>
          <w:szCs w:val="20"/>
        </w:rPr>
        <w:t> :</w:t>
      </w:r>
    </w:p>
    <w:p w14:paraId="184365BD" w14:textId="6CA2B7CF" w:rsidR="006A0A3B" w:rsidRPr="001E4B8E" w:rsidRDefault="006A0A3B" w:rsidP="006A0A3B">
      <w:pPr>
        <w:spacing w:after="0" w:line="240" w:lineRule="auto"/>
        <w:rPr>
          <w:rFonts w:ascii="Verdana" w:eastAsia="Verdana" w:hAnsi="Verdana" w:cs="Verdana"/>
          <w:bCs/>
          <w:color w:val="auto"/>
          <w:sz w:val="20"/>
          <w:szCs w:val="20"/>
        </w:rPr>
      </w:pPr>
    </w:p>
    <w:p w14:paraId="1674F0A8" w14:textId="2ABF8D42" w:rsidR="001A654F" w:rsidRPr="001E4B8E" w:rsidRDefault="009D0C01" w:rsidP="001A654F">
      <w:pPr>
        <w:spacing w:after="0" w:line="240" w:lineRule="auto"/>
        <w:ind w:right="3"/>
        <w:jc w:val="center"/>
        <w:rPr>
          <w:rFonts w:ascii="Verdana" w:eastAsia="Verdana" w:hAnsi="Verdana" w:cs="Verdana"/>
          <w:bCs/>
          <w:color w:val="auto"/>
          <w:sz w:val="20"/>
          <w:szCs w:val="20"/>
        </w:rPr>
      </w:pPr>
      <w:hyperlink r:id="rId9" w:history="1">
        <w:r w:rsidR="00E308F1" w:rsidRPr="001E4B8E">
          <w:rPr>
            <w:rStyle w:val="Lienhypertexte"/>
            <w:rFonts w:ascii="Verdana" w:eastAsia="Verdana" w:hAnsi="Verdana" w:cs="Verdana"/>
            <w:bCs/>
            <w:color w:val="auto"/>
            <w:sz w:val="20"/>
            <w:szCs w:val="20"/>
          </w:rPr>
          <w:t>dossier-television@arcom.fr</w:t>
        </w:r>
      </w:hyperlink>
    </w:p>
    <w:p w14:paraId="10B0144D" w14:textId="04CDB4C4" w:rsidR="006A0A3B" w:rsidRPr="001E4B8E" w:rsidRDefault="006A0A3B" w:rsidP="001A654F">
      <w:pPr>
        <w:spacing w:after="0" w:line="240" w:lineRule="auto"/>
        <w:ind w:right="3"/>
        <w:jc w:val="center"/>
        <w:rPr>
          <w:rFonts w:ascii="Verdana" w:eastAsia="Verdana" w:hAnsi="Verdana" w:cs="Verdana"/>
          <w:bCs/>
          <w:color w:val="auto"/>
          <w:sz w:val="20"/>
          <w:szCs w:val="20"/>
        </w:rPr>
      </w:pPr>
    </w:p>
    <w:p w14:paraId="3185D8AB" w14:textId="31A95154" w:rsidR="002E614E" w:rsidRPr="001E4B8E" w:rsidRDefault="002E614E" w:rsidP="002E614E">
      <w:pPr>
        <w:spacing w:after="0" w:line="240" w:lineRule="auto"/>
        <w:ind w:right="3"/>
        <w:jc w:val="both"/>
        <w:rPr>
          <w:rFonts w:ascii="Verdana" w:eastAsia="Verdana" w:hAnsi="Verdana" w:cs="Verdana"/>
          <w:bCs/>
          <w:color w:val="auto"/>
          <w:sz w:val="20"/>
          <w:szCs w:val="20"/>
        </w:rPr>
      </w:pPr>
      <w:r w:rsidRPr="001E4B8E">
        <w:rPr>
          <w:rFonts w:ascii="Verdana" w:eastAsia="Verdana" w:hAnsi="Verdana" w:cs="Verdana"/>
          <w:bCs/>
          <w:color w:val="auto"/>
          <w:sz w:val="20"/>
          <w:szCs w:val="20"/>
        </w:rPr>
        <w:t xml:space="preserve">Toute demande de renseignement complémentaire peut être adressée à cette même adresse ou en contactant la Direction de la télévision et de la vidéo à la demande </w:t>
      </w:r>
      <w:r w:rsidR="008272C1" w:rsidRPr="001E4B8E">
        <w:rPr>
          <w:rFonts w:ascii="Verdana" w:eastAsia="Verdana" w:hAnsi="Verdana" w:cs="Verdana"/>
          <w:bCs/>
          <w:color w:val="auto"/>
          <w:sz w:val="20"/>
          <w:szCs w:val="20"/>
        </w:rPr>
        <w:t xml:space="preserve">au sein </w:t>
      </w:r>
      <w:r w:rsidRPr="001E4B8E">
        <w:rPr>
          <w:rFonts w:ascii="Verdana" w:eastAsia="Verdana" w:hAnsi="Verdana" w:cs="Verdana"/>
          <w:bCs/>
          <w:color w:val="auto"/>
          <w:sz w:val="20"/>
          <w:szCs w:val="20"/>
        </w:rPr>
        <w:t>de l’Arcom au 01 40 58 38 90.</w:t>
      </w:r>
    </w:p>
    <w:sdt>
      <w:sdtPr>
        <w:rPr>
          <w:rFonts w:ascii="Verdana" w:hAnsi="Verdana"/>
          <w:sz w:val="21"/>
          <w:szCs w:val="21"/>
        </w:rPr>
        <w:id w:val="-1953931675"/>
        <w:docPartObj>
          <w:docPartGallery w:val="Table of Contents"/>
          <w:docPartUnique/>
        </w:docPartObj>
      </w:sdtPr>
      <w:sdtEndPr>
        <w:rPr>
          <w:rFonts w:ascii="Calibri" w:hAnsi="Calibri"/>
          <w:b/>
          <w:bCs/>
          <w:sz w:val="22"/>
          <w:szCs w:val="22"/>
        </w:rPr>
      </w:sdtEndPr>
      <w:sdtContent>
        <w:p w14:paraId="602230AD" w14:textId="77777777" w:rsidR="00054D43" w:rsidRDefault="00054D43" w:rsidP="001A654F">
          <w:pPr>
            <w:spacing w:after="0" w:line="240" w:lineRule="auto"/>
            <w:rPr>
              <w:rFonts w:ascii="Verdana" w:hAnsi="Verdana"/>
              <w:sz w:val="21"/>
              <w:szCs w:val="21"/>
            </w:rPr>
          </w:pPr>
        </w:p>
        <w:p w14:paraId="46D0F718" w14:textId="77777777" w:rsidR="00054D43" w:rsidRDefault="00054D43" w:rsidP="00905595">
          <w:pPr>
            <w:pStyle w:val="En-ttedetabledesmatires"/>
            <w:spacing w:before="0" w:line="240" w:lineRule="auto"/>
            <w:rPr>
              <w:rFonts w:ascii="Verdana" w:hAnsi="Verdana"/>
              <w:sz w:val="21"/>
              <w:szCs w:val="21"/>
            </w:rPr>
          </w:pPr>
        </w:p>
        <w:p w14:paraId="0AB6B5A6" w14:textId="77777777" w:rsidR="00054D43" w:rsidRDefault="00054D43" w:rsidP="00905595">
          <w:pPr>
            <w:pStyle w:val="En-ttedetabledesmatires"/>
            <w:spacing w:before="0" w:line="240" w:lineRule="auto"/>
            <w:rPr>
              <w:rFonts w:ascii="Verdana" w:hAnsi="Verdana"/>
              <w:sz w:val="21"/>
              <w:szCs w:val="21"/>
            </w:rPr>
          </w:pPr>
        </w:p>
        <w:p w14:paraId="66B20C0E" w14:textId="77777777" w:rsidR="00054D43" w:rsidRDefault="00054D43" w:rsidP="00905595">
          <w:pPr>
            <w:pStyle w:val="En-ttedetabledesmatires"/>
            <w:spacing w:before="0" w:line="240" w:lineRule="auto"/>
            <w:rPr>
              <w:rFonts w:ascii="Verdana" w:hAnsi="Verdana"/>
              <w:sz w:val="21"/>
              <w:szCs w:val="21"/>
            </w:rPr>
          </w:pPr>
        </w:p>
        <w:p w14:paraId="3331293E" w14:textId="77777777" w:rsidR="00054D43" w:rsidRDefault="00054D43" w:rsidP="00905595">
          <w:pPr>
            <w:pStyle w:val="En-ttedetabledesmatires"/>
            <w:spacing w:before="0" w:line="240" w:lineRule="auto"/>
            <w:rPr>
              <w:rFonts w:ascii="Verdana" w:hAnsi="Verdana"/>
              <w:sz w:val="21"/>
              <w:szCs w:val="21"/>
            </w:rPr>
          </w:pPr>
        </w:p>
        <w:p w14:paraId="59C87657" w14:textId="77777777" w:rsidR="00905595" w:rsidRPr="000309E7" w:rsidRDefault="00905595" w:rsidP="00905595">
          <w:pPr>
            <w:spacing w:after="0" w:line="240" w:lineRule="auto"/>
            <w:rPr>
              <w:rFonts w:ascii="Verdana" w:hAnsi="Verdana"/>
              <w:sz w:val="20"/>
              <w:szCs w:val="20"/>
            </w:rPr>
          </w:pPr>
        </w:p>
        <w:p w14:paraId="65251CC3" w14:textId="4BB436AB" w:rsidR="00134AE0" w:rsidRDefault="00312057">
          <w:pPr>
            <w:pStyle w:val="TM2"/>
            <w:rPr>
              <w:rStyle w:val="Lienhypertexte"/>
            </w:rPr>
          </w:pPr>
          <w:r w:rsidRPr="00DD0919">
            <w:rPr>
              <w:sz w:val="20"/>
              <w:szCs w:val="20"/>
            </w:rPr>
            <w:fldChar w:fldCharType="begin"/>
          </w:r>
          <w:r w:rsidRPr="00DD0919">
            <w:rPr>
              <w:sz w:val="20"/>
              <w:szCs w:val="20"/>
            </w:rPr>
            <w:instrText xml:space="preserve"> TOC \o "1-3" \h \z \u </w:instrText>
          </w:r>
          <w:r w:rsidRPr="00DD0919">
            <w:rPr>
              <w:sz w:val="20"/>
              <w:szCs w:val="20"/>
            </w:rPr>
            <w:fldChar w:fldCharType="separate"/>
          </w:r>
          <w:hyperlink w:anchor="_Toc115259338" w:history="1">
            <w:r w:rsidR="00134AE0" w:rsidRPr="00E421B8">
              <w:rPr>
                <w:rStyle w:val="Lienhypertexte"/>
              </w:rPr>
              <w:t>Partie I- L’éditeur</w:t>
            </w:r>
            <w:r w:rsidR="00134AE0">
              <w:rPr>
                <w:webHidden/>
              </w:rPr>
              <w:tab/>
            </w:r>
            <w:r w:rsidR="00134AE0">
              <w:rPr>
                <w:webHidden/>
              </w:rPr>
              <w:fldChar w:fldCharType="begin"/>
            </w:r>
            <w:r w:rsidR="00134AE0">
              <w:rPr>
                <w:webHidden/>
              </w:rPr>
              <w:instrText xml:space="preserve"> PAGEREF _Toc115259338 \h </w:instrText>
            </w:r>
            <w:r w:rsidR="00134AE0">
              <w:rPr>
                <w:webHidden/>
              </w:rPr>
            </w:r>
            <w:r w:rsidR="00134AE0">
              <w:rPr>
                <w:webHidden/>
              </w:rPr>
              <w:fldChar w:fldCharType="separate"/>
            </w:r>
            <w:r w:rsidR="00134AE0">
              <w:rPr>
                <w:webHidden/>
              </w:rPr>
              <w:t>4</w:t>
            </w:r>
            <w:r w:rsidR="00134AE0">
              <w:rPr>
                <w:webHidden/>
              </w:rPr>
              <w:fldChar w:fldCharType="end"/>
            </w:r>
          </w:hyperlink>
        </w:p>
        <w:p w14:paraId="70FC97DA" w14:textId="77777777" w:rsidR="00134AE0" w:rsidRPr="00134AE0" w:rsidRDefault="00134AE0" w:rsidP="00134AE0">
          <w:pPr>
            <w:rPr>
              <w:sz w:val="6"/>
              <w:szCs w:val="6"/>
            </w:rPr>
          </w:pPr>
        </w:p>
        <w:p w14:paraId="5BCD419A" w14:textId="671C777C" w:rsidR="00134AE0" w:rsidRDefault="009D0C01">
          <w:pPr>
            <w:pStyle w:val="TM2"/>
            <w:rPr>
              <w:rFonts w:asciiTheme="minorHAnsi" w:eastAsiaTheme="minorEastAsia" w:hAnsiTheme="minorHAnsi" w:cstheme="minorBidi"/>
              <w:b w:val="0"/>
              <w:bCs w:val="0"/>
              <w:color w:val="auto"/>
              <w:sz w:val="22"/>
              <w:szCs w:val="22"/>
            </w:rPr>
          </w:pPr>
          <w:hyperlink w:anchor="_Toc115259339" w:history="1">
            <w:r w:rsidR="00134AE0" w:rsidRPr="00E421B8">
              <w:rPr>
                <w:rStyle w:val="Lienhypertexte"/>
              </w:rPr>
              <w:t>Partie II- Le service de télévision</w:t>
            </w:r>
            <w:r w:rsidR="00134AE0">
              <w:rPr>
                <w:webHidden/>
              </w:rPr>
              <w:tab/>
            </w:r>
            <w:r w:rsidR="00134AE0">
              <w:rPr>
                <w:webHidden/>
              </w:rPr>
              <w:fldChar w:fldCharType="begin"/>
            </w:r>
            <w:r w:rsidR="00134AE0">
              <w:rPr>
                <w:webHidden/>
              </w:rPr>
              <w:instrText xml:space="preserve"> PAGEREF _Toc115259339 \h </w:instrText>
            </w:r>
            <w:r w:rsidR="00134AE0">
              <w:rPr>
                <w:webHidden/>
              </w:rPr>
            </w:r>
            <w:r w:rsidR="00134AE0">
              <w:rPr>
                <w:webHidden/>
              </w:rPr>
              <w:fldChar w:fldCharType="separate"/>
            </w:r>
            <w:r w:rsidR="00134AE0">
              <w:rPr>
                <w:webHidden/>
              </w:rPr>
              <w:t>7</w:t>
            </w:r>
            <w:r w:rsidR="00134AE0">
              <w:rPr>
                <w:webHidden/>
              </w:rPr>
              <w:fldChar w:fldCharType="end"/>
            </w:r>
          </w:hyperlink>
        </w:p>
        <w:p w14:paraId="6C5A85D6" w14:textId="08B75782" w:rsidR="00134AE0" w:rsidRDefault="009D0C01">
          <w:pPr>
            <w:pStyle w:val="TM3"/>
            <w:rPr>
              <w:rFonts w:asciiTheme="minorHAnsi" w:eastAsiaTheme="minorEastAsia" w:hAnsiTheme="minorHAnsi" w:cstheme="minorBidi"/>
              <w:noProof/>
              <w:color w:val="auto"/>
            </w:rPr>
          </w:pPr>
          <w:hyperlink w:anchor="_Toc115259340" w:history="1">
            <w:r w:rsidR="00134AE0" w:rsidRPr="00E421B8">
              <w:rPr>
                <w:rStyle w:val="Lienhypertexte"/>
                <w:noProof/>
              </w:rPr>
              <w:t>1.</w:t>
            </w:r>
            <w:r w:rsidR="00134AE0" w:rsidRPr="00E421B8">
              <w:rPr>
                <w:rStyle w:val="Lienhypertexte"/>
                <w:rFonts w:ascii="Arial" w:eastAsia="Arial" w:hAnsi="Arial" w:cs="Arial"/>
                <w:noProof/>
              </w:rPr>
              <w:t xml:space="preserve"> </w:t>
            </w:r>
            <w:r w:rsidR="00134AE0">
              <w:rPr>
                <w:rFonts w:asciiTheme="minorHAnsi" w:eastAsiaTheme="minorEastAsia" w:hAnsiTheme="minorHAnsi" w:cstheme="minorBidi"/>
                <w:noProof/>
                <w:color w:val="auto"/>
              </w:rPr>
              <w:tab/>
            </w:r>
            <w:r w:rsidR="00134AE0" w:rsidRPr="00E421B8">
              <w:rPr>
                <w:rStyle w:val="Lienhypertexte"/>
                <w:noProof/>
              </w:rPr>
              <w:t>Descriptif du service</w:t>
            </w:r>
            <w:r w:rsidR="00134AE0">
              <w:rPr>
                <w:noProof/>
                <w:webHidden/>
              </w:rPr>
              <w:tab/>
            </w:r>
            <w:r w:rsidR="00134AE0">
              <w:rPr>
                <w:noProof/>
                <w:webHidden/>
              </w:rPr>
              <w:fldChar w:fldCharType="begin"/>
            </w:r>
            <w:r w:rsidR="00134AE0">
              <w:rPr>
                <w:noProof/>
                <w:webHidden/>
              </w:rPr>
              <w:instrText xml:space="preserve"> PAGEREF _Toc115259340 \h </w:instrText>
            </w:r>
            <w:r w:rsidR="00134AE0">
              <w:rPr>
                <w:noProof/>
                <w:webHidden/>
              </w:rPr>
            </w:r>
            <w:r w:rsidR="00134AE0">
              <w:rPr>
                <w:noProof/>
                <w:webHidden/>
              </w:rPr>
              <w:fldChar w:fldCharType="separate"/>
            </w:r>
            <w:r w:rsidR="00134AE0">
              <w:rPr>
                <w:noProof/>
                <w:webHidden/>
              </w:rPr>
              <w:t>7</w:t>
            </w:r>
            <w:r w:rsidR="00134AE0">
              <w:rPr>
                <w:noProof/>
                <w:webHidden/>
              </w:rPr>
              <w:fldChar w:fldCharType="end"/>
            </w:r>
          </w:hyperlink>
        </w:p>
        <w:p w14:paraId="67CD5B3A" w14:textId="67C3661C" w:rsidR="00134AE0" w:rsidRDefault="009D0C01">
          <w:pPr>
            <w:pStyle w:val="TM3"/>
            <w:rPr>
              <w:rFonts w:asciiTheme="minorHAnsi" w:eastAsiaTheme="minorEastAsia" w:hAnsiTheme="minorHAnsi" w:cstheme="minorBidi"/>
              <w:noProof/>
              <w:color w:val="auto"/>
            </w:rPr>
          </w:pPr>
          <w:hyperlink w:anchor="_Toc115259341" w:history="1">
            <w:r w:rsidR="00134AE0" w:rsidRPr="00E421B8">
              <w:rPr>
                <w:rStyle w:val="Lienhypertexte"/>
                <w:noProof/>
              </w:rPr>
              <w:t>2.</w:t>
            </w:r>
            <w:r w:rsidR="00134AE0" w:rsidRPr="00E421B8">
              <w:rPr>
                <w:rStyle w:val="Lienhypertexte"/>
                <w:rFonts w:ascii="Arial" w:eastAsia="Arial" w:hAnsi="Arial" w:cs="Arial"/>
                <w:noProof/>
              </w:rPr>
              <w:t xml:space="preserve"> </w:t>
            </w:r>
            <w:r w:rsidR="00134AE0" w:rsidRPr="00E421B8">
              <w:rPr>
                <w:rStyle w:val="Lienhypertexte"/>
                <w:noProof/>
              </w:rPr>
              <w:t>Programmation du service</w:t>
            </w:r>
            <w:r w:rsidR="00134AE0">
              <w:rPr>
                <w:noProof/>
                <w:webHidden/>
              </w:rPr>
              <w:tab/>
            </w:r>
            <w:r w:rsidR="00134AE0">
              <w:rPr>
                <w:noProof/>
                <w:webHidden/>
              </w:rPr>
              <w:fldChar w:fldCharType="begin"/>
            </w:r>
            <w:r w:rsidR="00134AE0">
              <w:rPr>
                <w:noProof/>
                <w:webHidden/>
              </w:rPr>
              <w:instrText xml:space="preserve"> PAGEREF _Toc115259341 \h </w:instrText>
            </w:r>
            <w:r w:rsidR="00134AE0">
              <w:rPr>
                <w:noProof/>
                <w:webHidden/>
              </w:rPr>
            </w:r>
            <w:r w:rsidR="00134AE0">
              <w:rPr>
                <w:noProof/>
                <w:webHidden/>
              </w:rPr>
              <w:fldChar w:fldCharType="separate"/>
            </w:r>
            <w:r w:rsidR="00134AE0">
              <w:rPr>
                <w:noProof/>
                <w:webHidden/>
              </w:rPr>
              <w:t>8</w:t>
            </w:r>
            <w:r w:rsidR="00134AE0">
              <w:rPr>
                <w:noProof/>
                <w:webHidden/>
              </w:rPr>
              <w:fldChar w:fldCharType="end"/>
            </w:r>
          </w:hyperlink>
        </w:p>
        <w:p w14:paraId="4C319CE8" w14:textId="53476BE2" w:rsidR="00134AE0" w:rsidRDefault="009D0C01">
          <w:pPr>
            <w:pStyle w:val="TM3"/>
            <w:rPr>
              <w:rFonts w:asciiTheme="minorHAnsi" w:eastAsiaTheme="minorEastAsia" w:hAnsiTheme="minorHAnsi" w:cstheme="minorBidi"/>
              <w:noProof/>
              <w:color w:val="auto"/>
            </w:rPr>
          </w:pPr>
          <w:hyperlink w:anchor="_Toc115259342" w:history="1">
            <w:r w:rsidR="00134AE0" w:rsidRPr="00E421B8">
              <w:rPr>
                <w:rStyle w:val="Lienhypertexte"/>
                <w:noProof/>
              </w:rPr>
              <w:t>3.</w:t>
            </w:r>
            <w:r w:rsidR="00134AE0" w:rsidRPr="00E421B8">
              <w:rPr>
                <w:rStyle w:val="Lienhypertexte"/>
                <w:rFonts w:ascii="Arial" w:eastAsia="Arial" w:hAnsi="Arial" w:cs="Arial"/>
                <w:noProof/>
              </w:rPr>
              <w:t xml:space="preserve"> </w:t>
            </w:r>
            <w:r w:rsidR="00134AE0" w:rsidRPr="00E421B8">
              <w:rPr>
                <w:rStyle w:val="Lienhypertexte"/>
                <w:noProof/>
              </w:rPr>
              <w:t>Langues de diffusion</w:t>
            </w:r>
            <w:r w:rsidR="00134AE0">
              <w:rPr>
                <w:noProof/>
                <w:webHidden/>
              </w:rPr>
              <w:tab/>
            </w:r>
            <w:r w:rsidR="00134AE0">
              <w:rPr>
                <w:noProof/>
                <w:webHidden/>
              </w:rPr>
              <w:fldChar w:fldCharType="begin"/>
            </w:r>
            <w:r w:rsidR="00134AE0">
              <w:rPr>
                <w:noProof/>
                <w:webHidden/>
              </w:rPr>
              <w:instrText xml:space="preserve"> PAGEREF _Toc115259342 \h </w:instrText>
            </w:r>
            <w:r w:rsidR="00134AE0">
              <w:rPr>
                <w:noProof/>
                <w:webHidden/>
              </w:rPr>
            </w:r>
            <w:r w:rsidR="00134AE0">
              <w:rPr>
                <w:noProof/>
                <w:webHidden/>
              </w:rPr>
              <w:fldChar w:fldCharType="separate"/>
            </w:r>
            <w:r w:rsidR="00134AE0">
              <w:rPr>
                <w:noProof/>
                <w:webHidden/>
              </w:rPr>
              <w:t>8</w:t>
            </w:r>
            <w:r w:rsidR="00134AE0">
              <w:rPr>
                <w:noProof/>
                <w:webHidden/>
              </w:rPr>
              <w:fldChar w:fldCharType="end"/>
            </w:r>
          </w:hyperlink>
        </w:p>
        <w:p w14:paraId="265D4C25" w14:textId="68DCB1DB" w:rsidR="00134AE0" w:rsidRDefault="009D0C01">
          <w:pPr>
            <w:pStyle w:val="TM3"/>
            <w:rPr>
              <w:rFonts w:asciiTheme="minorHAnsi" w:eastAsiaTheme="minorEastAsia" w:hAnsiTheme="minorHAnsi" w:cstheme="minorBidi"/>
              <w:noProof/>
              <w:color w:val="auto"/>
            </w:rPr>
          </w:pPr>
          <w:hyperlink w:anchor="_Toc115259343" w:history="1">
            <w:r w:rsidR="00134AE0" w:rsidRPr="00E421B8">
              <w:rPr>
                <w:rStyle w:val="Lienhypertexte"/>
                <w:noProof/>
              </w:rPr>
              <w:t>4.</w:t>
            </w:r>
            <w:r w:rsidR="00134AE0" w:rsidRPr="00E421B8">
              <w:rPr>
                <w:rStyle w:val="Lienhypertexte"/>
                <w:rFonts w:ascii="Arial" w:eastAsia="Arial" w:hAnsi="Arial" w:cs="Arial"/>
                <w:noProof/>
              </w:rPr>
              <w:t xml:space="preserve"> </w:t>
            </w:r>
            <w:r w:rsidR="00134AE0" w:rsidRPr="00E421B8">
              <w:rPr>
                <w:rStyle w:val="Lienhypertexte"/>
                <w:noProof/>
              </w:rPr>
              <w:t>Signalétique des programmes</w:t>
            </w:r>
            <w:r w:rsidR="00134AE0">
              <w:rPr>
                <w:noProof/>
                <w:webHidden/>
              </w:rPr>
              <w:tab/>
            </w:r>
            <w:r w:rsidR="00134AE0">
              <w:rPr>
                <w:noProof/>
                <w:webHidden/>
              </w:rPr>
              <w:fldChar w:fldCharType="begin"/>
            </w:r>
            <w:r w:rsidR="00134AE0">
              <w:rPr>
                <w:noProof/>
                <w:webHidden/>
              </w:rPr>
              <w:instrText xml:space="preserve"> PAGEREF _Toc115259343 \h </w:instrText>
            </w:r>
            <w:r w:rsidR="00134AE0">
              <w:rPr>
                <w:noProof/>
                <w:webHidden/>
              </w:rPr>
            </w:r>
            <w:r w:rsidR="00134AE0">
              <w:rPr>
                <w:noProof/>
                <w:webHidden/>
              </w:rPr>
              <w:fldChar w:fldCharType="separate"/>
            </w:r>
            <w:r w:rsidR="00134AE0">
              <w:rPr>
                <w:noProof/>
                <w:webHidden/>
              </w:rPr>
              <w:t>9</w:t>
            </w:r>
            <w:r w:rsidR="00134AE0">
              <w:rPr>
                <w:noProof/>
                <w:webHidden/>
              </w:rPr>
              <w:fldChar w:fldCharType="end"/>
            </w:r>
          </w:hyperlink>
        </w:p>
        <w:p w14:paraId="643EF571" w14:textId="4AA4DD10" w:rsidR="00134AE0" w:rsidRDefault="009D0C01">
          <w:pPr>
            <w:pStyle w:val="TM3"/>
            <w:rPr>
              <w:rFonts w:asciiTheme="minorHAnsi" w:eastAsiaTheme="minorEastAsia" w:hAnsiTheme="minorHAnsi" w:cstheme="minorBidi"/>
              <w:noProof/>
              <w:color w:val="auto"/>
            </w:rPr>
          </w:pPr>
          <w:hyperlink w:anchor="_Toc115259344" w:history="1">
            <w:r w:rsidR="00134AE0" w:rsidRPr="00E421B8">
              <w:rPr>
                <w:rStyle w:val="Lienhypertexte"/>
                <w:noProof/>
              </w:rPr>
              <w:t>5.</w:t>
            </w:r>
            <w:r w:rsidR="00134AE0" w:rsidRPr="00E421B8">
              <w:rPr>
                <w:rStyle w:val="Lienhypertexte"/>
                <w:rFonts w:ascii="Arial" w:eastAsia="Arial" w:hAnsi="Arial" w:cs="Arial"/>
                <w:noProof/>
              </w:rPr>
              <w:t xml:space="preserve"> </w:t>
            </w:r>
            <w:r w:rsidR="00134AE0" w:rsidRPr="00E421B8">
              <w:rPr>
                <w:rStyle w:val="Lienhypertexte"/>
                <w:noProof/>
              </w:rPr>
              <w:t>Fourniture de programmes</w:t>
            </w:r>
            <w:r w:rsidR="00134AE0">
              <w:rPr>
                <w:noProof/>
                <w:webHidden/>
              </w:rPr>
              <w:tab/>
            </w:r>
            <w:r w:rsidR="00134AE0">
              <w:rPr>
                <w:noProof/>
                <w:webHidden/>
              </w:rPr>
              <w:fldChar w:fldCharType="begin"/>
            </w:r>
            <w:r w:rsidR="00134AE0">
              <w:rPr>
                <w:noProof/>
                <w:webHidden/>
              </w:rPr>
              <w:instrText xml:space="preserve"> PAGEREF _Toc115259344 \h </w:instrText>
            </w:r>
            <w:r w:rsidR="00134AE0">
              <w:rPr>
                <w:noProof/>
                <w:webHidden/>
              </w:rPr>
            </w:r>
            <w:r w:rsidR="00134AE0">
              <w:rPr>
                <w:noProof/>
                <w:webHidden/>
              </w:rPr>
              <w:fldChar w:fldCharType="separate"/>
            </w:r>
            <w:r w:rsidR="00134AE0">
              <w:rPr>
                <w:noProof/>
                <w:webHidden/>
              </w:rPr>
              <w:t>9</w:t>
            </w:r>
            <w:r w:rsidR="00134AE0">
              <w:rPr>
                <w:noProof/>
                <w:webHidden/>
              </w:rPr>
              <w:fldChar w:fldCharType="end"/>
            </w:r>
          </w:hyperlink>
        </w:p>
        <w:p w14:paraId="5E5ACD43" w14:textId="1E5E5D50" w:rsidR="00134AE0" w:rsidRDefault="009D0C01">
          <w:pPr>
            <w:pStyle w:val="TM3"/>
            <w:rPr>
              <w:rFonts w:asciiTheme="minorHAnsi" w:eastAsiaTheme="minorEastAsia" w:hAnsiTheme="minorHAnsi" w:cstheme="minorBidi"/>
              <w:noProof/>
              <w:color w:val="auto"/>
            </w:rPr>
          </w:pPr>
          <w:hyperlink w:anchor="_Toc115259345" w:history="1">
            <w:r w:rsidR="00134AE0" w:rsidRPr="00E421B8">
              <w:rPr>
                <w:rStyle w:val="Lienhypertexte"/>
                <w:noProof/>
              </w:rPr>
              <w:t>6.</w:t>
            </w:r>
            <w:r w:rsidR="00134AE0" w:rsidRPr="00E421B8">
              <w:rPr>
                <w:rStyle w:val="Lienhypertexte"/>
                <w:rFonts w:ascii="Arial" w:eastAsia="Arial" w:hAnsi="Arial" w:cs="Arial"/>
                <w:noProof/>
              </w:rPr>
              <w:t xml:space="preserve"> </w:t>
            </w:r>
            <w:r w:rsidR="00134AE0" w:rsidRPr="00E421B8">
              <w:rPr>
                <w:rStyle w:val="Lienhypertexte"/>
                <w:noProof/>
              </w:rPr>
              <w:t>Accessibilité des programmes</w:t>
            </w:r>
            <w:r w:rsidR="00134AE0">
              <w:rPr>
                <w:noProof/>
                <w:webHidden/>
              </w:rPr>
              <w:tab/>
            </w:r>
            <w:r w:rsidR="00134AE0">
              <w:rPr>
                <w:noProof/>
                <w:webHidden/>
              </w:rPr>
              <w:fldChar w:fldCharType="begin"/>
            </w:r>
            <w:r w:rsidR="00134AE0">
              <w:rPr>
                <w:noProof/>
                <w:webHidden/>
              </w:rPr>
              <w:instrText xml:space="preserve"> PAGEREF _Toc115259345 \h </w:instrText>
            </w:r>
            <w:r w:rsidR="00134AE0">
              <w:rPr>
                <w:noProof/>
                <w:webHidden/>
              </w:rPr>
            </w:r>
            <w:r w:rsidR="00134AE0">
              <w:rPr>
                <w:noProof/>
                <w:webHidden/>
              </w:rPr>
              <w:fldChar w:fldCharType="separate"/>
            </w:r>
            <w:r w:rsidR="00134AE0">
              <w:rPr>
                <w:noProof/>
                <w:webHidden/>
              </w:rPr>
              <w:t>9</w:t>
            </w:r>
            <w:r w:rsidR="00134AE0">
              <w:rPr>
                <w:noProof/>
                <w:webHidden/>
              </w:rPr>
              <w:fldChar w:fldCharType="end"/>
            </w:r>
          </w:hyperlink>
        </w:p>
        <w:p w14:paraId="5C815BAE" w14:textId="4FC6CA4D" w:rsidR="00134AE0" w:rsidRDefault="009D0C01">
          <w:pPr>
            <w:pStyle w:val="TM3"/>
            <w:rPr>
              <w:rFonts w:asciiTheme="minorHAnsi" w:eastAsiaTheme="minorEastAsia" w:hAnsiTheme="minorHAnsi" w:cstheme="minorBidi"/>
              <w:noProof/>
              <w:color w:val="auto"/>
            </w:rPr>
          </w:pPr>
          <w:hyperlink w:anchor="_Toc115259346" w:history="1">
            <w:r w:rsidR="00134AE0" w:rsidRPr="00E421B8">
              <w:rPr>
                <w:rStyle w:val="Lienhypertexte"/>
                <w:noProof/>
              </w:rPr>
              <w:t>7.</w:t>
            </w:r>
            <w:r w:rsidR="00134AE0" w:rsidRPr="00E421B8">
              <w:rPr>
                <w:rStyle w:val="Lienhypertexte"/>
                <w:rFonts w:ascii="Arial" w:eastAsia="Arial" w:hAnsi="Arial" w:cs="Arial"/>
                <w:noProof/>
              </w:rPr>
              <w:t xml:space="preserve"> </w:t>
            </w:r>
            <w:r w:rsidR="00134AE0" w:rsidRPr="00E421B8">
              <w:rPr>
                <w:rStyle w:val="Lienhypertexte"/>
                <w:noProof/>
              </w:rPr>
              <w:t>Service à programmation multiple</w:t>
            </w:r>
            <w:r w:rsidR="00134AE0">
              <w:rPr>
                <w:noProof/>
                <w:webHidden/>
              </w:rPr>
              <w:tab/>
            </w:r>
            <w:r w:rsidR="00134AE0">
              <w:rPr>
                <w:noProof/>
                <w:webHidden/>
              </w:rPr>
              <w:fldChar w:fldCharType="begin"/>
            </w:r>
            <w:r w:rsidR="00134AE0">
              <w:rPr>
                <w:noProof/>
                <w:webHidden/>
              </w:rPr>
              <w:instrText xml:space="preserve"> PAGEREF _Toc115259346 \h </w:instrText>
            </w:r>
            <w:r w:rsidR="00134AE0">
              <w:rPr>
                <w:noProof/>
                <w:webHidden/>
              </w:rPr>
            </w:r>
            <w:r w:rsidR="00134AE0">
              <w:rPr>
                <w:noProof/>
                <w:webHidden/>
              </w:rPr>
              <w:fldChar w:fldCharType="separate"/>
            </w:r>
            <w:r w:rsidR="00134AE0">
              <w:rPr>
                <w:noProof/>
                <w:webHidden/>
              </w:rPr>
              <w:t>10</w:t>
            </w:r>
            <w:r w:rsidR="00134AE0">
              <w:rPr>
                <w:noProof/>
                <w:webHidden/>
              </w:rPr>
              <w:fldChar w:fldCharType="end"/>
            </w:r>
          </w:hyperlink>
        </w:p>
        <w:p w14:paraId="69A701F8" w14:textId="73A348AA" w:rsidR="00134AE0" w:rsidRDefault="009D0C01">
          <w:pPr>
            <w:pStyle w:val="TM3"/>
            <w:rPr>
              <w:rFonts w:asciiTheme="minorHAnsi" w:eastAsiaTheme="minorEastAsia" w:hAnsiTheme="minorHAnsi" w:cstheme="minorBidi"/>
              <w:noProof/>
              <w:color w:val="auto"/>
            </w:rPr>
          </w:pPr>
          <w:hyperlink w:anchor="_Toc115259347" w:history="1">
            <w:r w:rsidR="00134AE0" w:rsidRPr="00E421B8">
              <w:rPr>
                <w:rStyle w:val="Lienhypertexte"/>
                <w:noProof/>
              </w:rPr>
              <w:t>8.</w:t>
            </w:r>
            <w:r w:rsidR="00134AE0" w:rsidRPr="00E421B8">
              <w:rPr>
                <w:rStyle w:val="Lienhypertexte"/>
                <w:rFonts w:ascii="Arial" w:eastAsia="Arial" w:hAnsi="Arial" w:cs="Arial"/>
                <w:noProof/>
              </w:rPr>
              <w:t xml:space="preserve"> </w:t>
            </w:r>
            <w:r w:rsidR="00134AE0" w:rsidRPr="00E421B8">
              <w:rPr>
                <w:rStyle w:val="Lienhypertexte"/>
                <w:noProof/>
              </w:rPr>
              <w:t>Distribution du service</w:t>
            </w:r>
            <w:r w:rsidR="00134AE0">
              <w:rPr>
                <w:noProof/>
                <w:webHidden/>
              </w:rPr>
              <w:tab/>
            </w:r>
            <w:r w:rsidR="00134AE0">
              <w:rPr>
                <w:noProof/>
                <w:webHidden/>
              </w:rPr>
              <w:fldChar w:fldCharType="begin"/>
            </w:r>
            <w:r w:rsidR="00134AE0">
              <w:rPr>
                <w:noProof/>
                <w:webHidden/>
              </w:rPr>
              <w:instrText xml:space="preserve"> PAGEREF _Toc115259347 \h </w:instrText>
            </w:r>
            <w:r w:rsidR="00134AE0">
              <w:rPr>
                <w:noProof/>
                <w:webHidden/>
              </w:rPr>
            </w:r>
            <w:r w:rsidR="00134AE0">
              <w:rPr>
                <w:noProof/>
                <w:webHidden/>
              </w:rPr>
              <w:fldChar w:fldCharType="separate"/>
            </w:r>
            <w:r w:rsidR="00134AE0">
              <w:rPr>
                <w:noProof/>
                <w:webHidden/>
              </w:rPr>
              <w:t>10</w:t>
            </w:r>
            <w:r w:rsidR="00134AE0">
              <w:rPr>
                <w:noProof/>
                <w:webHidden/>
              </w:rPr>
              <w:fldChar w:fldCharType="end"/>
            </w:r>
          </w:hyperlink>
        </w:p>
        <w:p w14:paraId="4703662D" w14:textId="0482BD25" w:rsidR="00134AE0" w:rsidRDefault="009D0C01">
          <w:pPr>
            <w:pStyle w:val="TM3"/>
            <w:rPr>
              <w:rFonts w:asciiTheme="minorHAnsi" w:eastAsiaTheme="minorEastAsia" w:hAnsiTheme="minorHAnsi" w:cstheme="minorBidi"/>
              <w:noProof/>
              <w:color w:val="auto"/>
            </w:rPr>
          </w:pPr>
          <w:hyperlink w:anchor="_Toc115259348" w:history="1">
            <w:r w:rsidR="00134AE0" w:rsidRPr="00E421B8">
              <w:rPr>
                <w:rStyle w:val="Lienhypertexte"/>
                <w:noProof/>
              </w:rPr>
              <w:t>9.</w:t>
            </w:r>
            <w:r w:rsidR="00134AE0" w:rsidRPr="00E421B8">
              <w:rPr>
                <w:rStyle w:val="Lienhypertexte"/>
                <w:rFonts w:ascii="Arial" w:eastAsia="Arial" w:hAnsi="Arial" w:cs="Arial"/>
                <w:noProof/>
              </w:rPr>
              <w:t xml:space="preserve"> </w:t>
            </w:r>
            <w:r w:rsidR="00134AE0" w:rsidRPr="00E421B8">
              <w:rPr>
                <w:rStyle w:val="Lienhypertexte"/>
                <w:noProof/>
              </w:rPr>
              <w:t>Audience potentielle</w:t>
            </w:r>
            <w:r w:rsidR="00134AE0">
              <w:rPr>
                <w:noProof/>
                <w:webHidden/>
              </w:rPr>
              <w:tab/>
            </w:r>
            <w:r w:rsidR="00134AE0">
              <w:rPr>
                <w:noProof/>
                <w:webHidden/>
              </w:rPr>
              <w:fldChar w:fldCharType="begin"/>
            </w:r>
            <w:r w:rsidR="00134AE0">
              <w:rPr>
                <w:noProof/>
                <w:webHidden/>
              </w:rPr>
              <w:instrText xml:space="preserve"> PAGEREF _Toc115259348 \h </w:instrText>
            </w:r>
            <w:r w:rsidR="00134AE0">
              <w:rPr>
                <w:noProof/>
                <w:webHidden/>
              </w:rPr>
            </w:r>
            <w:r w:rsidR="00134AE0">
              <w:rPr>
                <w:noProof/>
                <w:webHidden/>
              </w:rPr>
              <w:fldChar w:fldCharType="separate"/>
            </w:r>
            <w:r w:rsidR="00134AE0">
              <w:rPr>
                <w:noProof/>
                <w:webHidden/>
              </w:rPr>
              <w:t>11</w:t>
            </w:r>
            <w:r w:rsidR="00134AE0">
              <w:rPr>
                <w:noProof/>
                <w:webHidden/>
              </w:rPr>
              <w:fldChar w:fldCharType="end"/>
            </w:r>
          </w:hyperlink>
        </w:p>
        <w:p w14:paraId="6873B971" w14:textId="6B664B4C" w:rsidR="00134AE0" w:rsidRDefault="009D0C01">
          <w:pPr>
            <w:pStyle w:val="TM3"/>
            <w:rPr>
              <w:rStyle w:val="Lienhypertexte"/>
              <w:noProof/>
            </w:rPr>
          </w:pPr>
          <w:hyperlink w:anchor="_Toc115259349" w:history="1">
            <w:r w:rsidR="00134AE0" w:rsidRPr="00E421B8">
              <w:rPr>
                <w:rStyle w:val="Lienhypertexte"/>
                <w:noProof/>
              </w:rPr>
              <w:t>10.</w:t>
            </w:r>
            <w:r w:rsidR="00134AE0" w:rsidRPr="00E421B8">
              <w:rPr>
                <w:rStyle w:val="Lienhypertexte"/>
                <w:rFonts w:ascii="Arial" w:eastAsia="Arial" w:hAnsi="Arial" w:cs="Arial"/>
                <w:noProof/>
              </w:rPr>
              <w:t xml:space="preserve"> </w:t>
            </w:r>
            <w:r w:rsidR="00134AE0" w:rsidRPr="00E421B8">
              <w:rPr>
                <w:rStyle w:val="Lienhypertexte"/>
                <w:noProof/>
              </w:rPr>
              <w:t>Télévision de rattrapage</w:t>
            </w:r>
            <w:r w:rsidR="00134AE0">
              <w:rPr>
                <w:noProof/>
                <w:webHidden/>
              </w:rPr>
              <w:tab/>
            </w:r>
            <w:r w:rsidR="00134AE0">
              <w:rPr>
                <w:noProof/>
                <w:webHidden/>
              </w:rPr>
              <w:fldChar w:fldCharType="begin"/>
            </w:r>
            <w:r w:rsidR="00134AE0">
              <w:rPr>
                <w:noProof/>
                <w:webHidden/>
              </w:rPr>
              <w:instrText xml:space="preserve"> PAGEREF _Toc115259349 \h </w:instrText>
            </w:r>
            <w:r w:rsidR="00134AE0">
              <w:rPr>
                <w:noProof/>
                <w:webHidden/>
              </w:rPr>
            </w:r>
            <w:r w:rsidR="00134AE0">
              <w:rPr>
                <w:noProof/>
                <w:webHidden/>
              </w:rPr>
              <w:fldChar w:fldCharType="separate"/>
            </w:r>
            <w:r w:rsidR="00134AE0">
              <w:rPr>
                <w:noProof/>
                <w:webHidden/>
              </w:rPr>
              <w:t>11</w:t>
            </w:r>
            <w:r w:rsidR="00134AE0">
              <w:rPr>
                <w:noProof/>
                <w:webHidden/>
              </w:rPr>
              <w:fldChar w:fldCharType="end"/>
            </w:r>
          </w:hyperlink>
        </w:p>
        <w:p w14:paraId="01D20453" w14:textId="77777777" w:rsidR="00134AE0" w:rsidRPr="00134AE0" w:rsidRDefault="00134AE0" w:rsidP="00134AE0">
          <w:pPr>
            <w:rPr>
              <w:sz w:val="6"/>
              <w:szCs w:val="6"/>
            </w:rPr>
          </w:pPr>
        </w:p>
        <w:p w14:paraId="3A9E0FE0" w14:textId="2902955C" w:rsidR="00134AE0" w:rsidRDefault="009D0C01">
          <w:pPr>
            <w:pStyle w:val="TM2"/>
            <w:rPr>
              <w:rFonts w:asciiTheme="minorHAnsi" w:eastAsiaTheme="minorEastAsia" w:hAnsiTheme="minorHAnsi" w:cstheme="minorBidi"/>
              <w:b w:val="0"/>
              <w:bCs w:val="0"/>
              <w:color w:val="auto"/>
              <w:sz w:val="22"/>
              <w:szCs w:val="22"/>
            </w:rPr>
          </w:pPr>
          <w:hyperlink w:anchor="_Toc115259350" w:history="1">
            <w:r w:rsidR="00134AE0" w:rsidRPr="00E421B8">
              <w:rPr>
                <w:rStyle w:val="Lienhypertexte"/>
              </w:rPr>
              <w:t>Partie III- Financement du service</w:t>
            </w:r>
            <w:r w:rsidR="00134AE0">
              <w:rPr>
                <w:webHidden/>
              </w:rPr>
              <w:tab/>
            </w:r>
            <w:r w:rsidR="00134AE0">
              <w:rPr>
                <w:webHidden/>
              </w:rPr>
              <w:fldChar w:fldCharType="begin"/>
            </w:r>
            <w:r w:rsidR="00134AE0">
              <w:rPr>
                <w:webHidden/>
              </w:rPr>
              <w:instrText xml:space="preserve"> PAGEREF _Toc115259350 \h </w:instrText>
            </w:r>
            <w:r w:rsidR="00134AE0">
              <w:rPr>
                <w:webHidden/>
              </w:rPr>
            </w:r>
            <w:r w:rsidR="00134AE0">
              <w:rPr>
                <w:webHidden/>
              </w:rPr>
              <w:fldChar w:fldCharType="separate"/>
            </w:r>
            <w:r w:rsidR="00134AE0">
              <w:rPr>
                <w:webHidden/>
              </w:rPr>
              <w:t>12</w:t>
            </w:r>
            <w:r w:rsidR="00134AE0">
              <w:rPr>
                <w:webHidden/>
              </w:rPr>
              <w:fldChar w:fldCharType="end"/>
            </w:r>
          </w:hyperlink>
        </w:p>
        <w:p w14:paraId="5CD3C676" w14:textId="5DC34A3E" w:rsidR="00134AE0" w:rsidRDefault="009D0C01">
          <w:pPr>
            <w:pStyle w:val="TM3"/>
            <w:rPr>
              <w:rStyle w:val="Lienhypertexte"/>
              <w:noProof/>
            </w:rPr>
          </w:pPr>
          <w:hyperlink w:anchor="_Toc115259351" w:history="1">
            <w:r w:rsidR="00134AE0" w:rsidRPr="00E421B8">
              <w:rPr>
                <w:rStyle w:val="Lienhypertexte"/>
                <w:noProof/>
              </w:rPr>
              <w:t>Compte de résultat prévisionnel du service</w:t>
            </w:r>
            <w:r w:rsidR="00134AE0">
              <w:rPr>
                <w:noProof/>
                <w:webHidden/>
              </w:rPr>
              <w:tab/>
            </w:r>
            <w:r w:rsidR="00134AE0">
              <w:rPr>
                <w:noProof/>
                <w:webHidden/>
              </w:rPr>
              <w:fldChar w:fldCharType="begin"/>
            </w:r>
            <w:r w:rsidR="00134AE0">
              <w:rPr>
                <w:noProof/>
                <w:webHidden/>
              </w:rPr>
              <w:instrText xml:space="preserve"> PAGEREF _Toc115259351 \h </w:instrText>
            </w:r>
            <w:r w:rsidR="00134AE0">
              <w:rPr>
                <w:noProof/>
                <w:webHidden/>
              </w:rPr>
            </w:r>
            <w:r w:rsidR="00134AE0">
              <w:rPr>
                <w:noProof/>
                <w:webHidden/>
              </w:rPr>
              <w:fldChar w:fldCharType="separate"/>
            </w:r>
            <w:r w:rsidR="00134AE0">
              <w:rPr>
                <w:noProof/>
                <w:webHidden/>
              </w:rPr>
              <w:t>12</w:t>
            </w:r>
            <w:r w:rsidR="00134AE0">
              <w:rPr>
                <w:noProof/>
                <w:webHidden/>
              </w:rPr>
              <w:fldChar w:fldCharType="end"/>
            </w:r>
          </w:hyperlink>
        </w:p>
        <w:p w14:paraId="28042443" w14:textId="77777777" w:rsidR="00134AE0" w:rsidRPr="00134AE0" w:rsidRDefault="00134AE0" w:rsidP="00134AE0">
          <w:pPr>
            <w:rPr>
              <w:sz w:val="6"/>
              <w:szCs w:val="6"/>
            </w:rPr>
          </w:pPr>
        </w:p>
        <w:p w14:paraId="43717EA6" w14:textId="28EF4632" w:rsidR="00134AE0" w:rsidRDefault="009D0C01">
          <w:pPr>
            <w:pStyle w:val="TM2"/>
            <w:rPr>
              <w:rFonts w:asciiTheme="minorHAnsi" w:eastAsiaTheme="minorEastAsia" w:hAnsiTheme="minorHAnsi" w:cstheme="minorBidi"/>
              <w:b w:val="0"/>
              <w:bCs w:val="0"/>
              <w:color w:val="auto"/>
              <w:sz w:val="22"/>
              <w:szCs w:val="22"/>
            </w:rPr>
          </w:pPr>
          <w:hyperlink w:anchor="_Toc115259352" w:history="1">
            <w:r w:rsidR="00134AE0" w:rsidRPr="00E421B8">
              <w:rPr>
                <w:rStyle w:val="Lienhypertexte"/>
              </w:rPr>
              <w:t>Partie IV- Le régime applicable à la diffusion et à la production des œuvres</w:t>
            </w:r>
            <w:r w:rsidR="00134AE0">
              <w:rPr>
                <w:webHidden/>
              </w:rPr>
              <w:tab/>
            </w:r>
            <w:r w:rsidR="00134AE0">
              <w:rPr>
                <w:webHidden/>
              </w:rPr>
              <w:fldChar w:fldCharType="begin"/>
            </w:r>
            <w:r w:rsidR="00134AE0">
              <w:rPr>
                <w:webHidden/>
              </w:rPr>
              <w:instrText xml:space="preserve"> PAGEREF _Toc115259352 \h </w:instrText>
            </w:r>
            <w:r w:rsidR="00134AE0">
              <w:rPr>
                <w:webHidden/>
              </w:rPr>
            </w:r>
            <w:r w:rsidR="00134AE0">
              <w:rPr>
                <w:webHidden/>
              </w:rPr>
              <w:fldChar w:fldCharType="separate"/>
            </w:r>
            <w:r w:rsidR="00134AE0">
              <w:rPr>
                <w:webHidden/>
              </w:rPr>
              <w:t>14</w:t>
            </w:r>
            <w:r w:rsidR="00134AE0">
              <w:rPr>
                <w:webHidden/>
              </w:rPr>
              <w:fldChar w:fldCharType="end"/>
            </w:r>
          </w:hyperlink>
        </w:p>
        <w:p w14:paraId="741481B7" w14:textId="04D71735" w:rsidR="00134AE0" w:rsidRDefault="009D0C01">
          <w:pPr>
            <w:pStyle w:val="TM3"/>
            <w:rPr>
              <w:rFonts w:asciiTheme="minorHAnsi" w:eastAsiaTheme="minorEastAsia" w:hAnsiTheme="minorHAnsi" w:cstheme="minorBidi"/>
              <w:noProof/>
              <w:color w:val="auto"/>
            </w:rPr>
          </w:pPr>
          <w:hyperlink w:anchor="_Toc115259353" w:history="1">
            <w:r w:rsidR="00134AE0" w:rsidRPr="00E421B8">
              <w:rPr>
                <w:rStyle w:val="Lienhypertexte"/>
                <w:noProof/>
              </w:rPr>
              <w:t>1.</w:t>
            </w:r>
            <w:r w:rsidR="00134AE0">
              <w:rPr>
                <w:rFonts w:asciiTheme="minorHAnsi" w:eastAsiaTheme="minorEastAsia" w:hAnsiTheme="minorHAnsi" w:cstheme="minorBidi"/>
                <w:noProof/>
                <w:color w:val="auto"/>
              </w:rPr>
              <w:tab/>
            </w:r>
            <w:r w:rsidR="00134AE0" w:rsidRPr="00E421B8">
              <w:rPr>
                <w:rStyle w:val="Lienhypertexte"/>
                <w:noProof/>
              </w:rPr>
              <w:t>La diffusion des œuvres</w:t>
            </w:r>
            <w:r w:rsidR="00134AE0">
              <w:rPr>
                <w:noProof/>
                <w:webHidden/>
              </w:rPr>
              <w:tab/>
            </w:r>
            <w:r w:rsidR="00134AE0">
              <w:rPr>
                <w:noProof/>
                <w:webHidden/>
              </w:rPr>
              <w:fldChar w:fldCharType="begin"/>
            </w:r>
            <w:r w:rsidR="00134AE0">
              <w:rPr>
                <w:noProof/>
                <w:webHidden/>
              </w:rPr>
              <w:instrText xml:space="preserve"> PAGEREF _Toc115259353 \h </w:instrText>
            </w:r>
            <w:r w:rsidR="00134AE0">
              <w:rPr>
                <w:noProof/>
                <w:webHidden/>
              </w:rPr>
            </w:r>
            <w:r w:rsidR="00134AE0">
              <w:rPr>
                <w:noProof/>
                <w:webHidden/>
              </w:rPr>
              <w:fldChar w:fldCharType="separate"/>
            </w:r>
            <w:r w:rsidR="00134AE0">
              <w:rPr>
                <w:noProof/>
                <w:webHidden/>
              </w:rPr>
              <w:t>14</w:t>
            </w:r>
            <w:r w:rsidR="00134AE0">
              <w:rPr>
                <w:noProof/>
                <w:webHidden/>
              </w:rPr>
              <w:fldChar w:fldCharType="end"/>
            </w:r>
          </w:hyperlink>
        </w:p>
        <w:p w14:paraId="51C13A66" w14:textId="0C2B30BC" w:rsidR="00134AE0" w:rsidRDefault="009D0C01" w:rsidP="00134AE0">
          <w:pPr>
            <w:pStyle w:val="TM3"/>
            <w:ind w:left="1134"/>
            <w:rPr>
              <w:rFonts w:asciiTheme="minorHAnsi" w:eastAsiaTheme="minorEastAsia" w:hAnsiTheme="minorHAnsi" w:cstheme="minorBidi"/>
              <w:noProof/>
              <w:color w:val="auto"/>
            </w:rPr>
          </w:pPr>
          <w:hyperlink w:anchor="_Toc115259354" w:history="1">
            <w:r w:rsidR="00134AE0" w:rsidRPr="00E421B8">
              <w:rPr>
                <w:rStyle w:val="Lienhypertexte"/>
                <w:noProof/>
              </w:rPr>
              <w:t>1.1.Les œuvres audiovisuelles</w:t>
            </w:r>
            <w:r w:rsidR="00134AE0">
              <w:rPr>
                <w:noProof/>
                <w:webHidden/>
              </w:rPr>
              <w:tab/>
            </w:r>
            <w:r w:rsidR="00134AE0">
              <w:rPr>
                <w:noProof/>
                <w:webHidden/>
              </w:rPr>
              <w:fldChar w:fldCharType="begin"/>
            </w:r>
            <w:r w:rsidR="00134AE0">
              <w:rPr>
                <w:noProof/>
                <w:webHidden/>
              </w:rPr>
              <w:instrText xml:space="preserve"> PAGEREF _Toc115259354 \h </w:instrText>
            </w:r>
            <w:r w:rsidR="00134AE0">
              <w:rPr>
                <w:noProof/>
                <w:webHidden/>
              </w:rPr>
            </w:r>
            <w:r w:rsidR="00134AE0">
              <w:rPr>
                <w:noProof/>
                <w:webHidden/>
              </w:rPr>
              <w:fldChar w:fldCharType="separate"/>
            </w:r>
            <w:r w:rsidR="00134AE0">
              <w:rPr>
                <w:noProof/>
                <w:webHidden/>
              </w:rPr>
              <w:t>14</w:t>
            </w:r>
            <w:r w:rsidR="00134AE0">
              <w:rPr>
                <w:noProof/>
                <w:webHidden/>
              </w:rPr>
              <w:fldChar w:fldCharType="end"/>
            </w:r>
          </w:hyperlink>
        </w:p>
        <w:p w14:paraId="7CEA2AB3" w14:textId="6FF94AAD" w:rsidR="00134AE0" w:rsidRDefault="009D0C01" w:rsidP="00134AE0">
          <w:pPr>
            <w:pStyle w:val="TM3"/>
            <w:ind w:left="1134"/>
            <w:rPr>
              <w:rFonts w:asciiTheme="minorHAnsi" w:eastAsiaTheme="minorEastAsia" w:hAnsiTheme="minorHAnsi" w:cstheme="minorBidi"/>
              <w:noProof/>
              <w:color w:val="auto"/>
            </w:rPr>
          </w:pPr>
          <w:hyperlink w:anchor="_Toc115259355" w:history="1">
            <w:r w:rsidR="00134AE0" w:rsidRPr="00E421B8">
              <w:rPr>
                <w:rStyle w:val="Lienhypertexte"/>
                <w:noProof/>
              </w:rPr>
              <w:t>1.2.Les œuvres cinématographiques</w:t>
            </w:r>
            <w:r w:rsidR="00134AE0">
              <w:rPr>
                <w:noProof/>
                <w:webHidden/>
              </w:rPr>
              <w:tab/>
            </w:r>
            <w:r w:rsidR="00134AE0">
              <w:rPr>
                <w:noProof/>
                <w:webHidden/>
              </w:rPr>
              <w:fldChar w:fldCharType="begin"/>
            </w:r>
            <w:r w:rsidR="00134AE0">
              <w:rPr>
                <w:noProof/>
                <w:webHidden/>
              </w:rPr>
              <w:instrText xml:space="preserve"> PAGEREF _Toc115259355 \h </w:instrText>
            </w:r>
            <w:r w:rsidR="00134AE0">
              <w:rPr>
                <w:noProof/>
                <w:webHidden/>
              </w:rPr>
            </w:r>
            <w:r w:rsidR="00134AE0">
              <w:rPr>
                <w:noProof/>
                <w:webHidden/>
              </w:rPr>
              <w:fldChar w:fldCharType="separate"/>
            </w:r>
            <w:r w:rsidR="00134AE0">
              <w:rPr>
                <w:noProof/>
                <w:webHidden/>
              </w:rPr>
              <w:t>15</w:t>
            </w:r>
            <w:r w:rsidR="00134AE0">
              <w:rPr>
                <w:noProof/>
                <w:webHidden/>
              </w:rPr>
              <w:fldChar w:fldCharType="end"/>
            </w:r>
          </w:hyperlink>
        </w:p>
        <w:p w14:paraId="3E751874" w14:textId="31369D5C" w:rsidR="00134AE0" w:rsidRDefault="009D0C01">
          <w:pPr>
            <w:pStyle w:val="TM3"/>
            <w:rPr>
              <w:rFonts w:asciiTheme="minorHAnsi" w:eastAsiaTheme="minorEastAsia" w:hAnsiTheme="minorHAnsi" w:cstheme="minorBidi"/>
              <w:noProof/>
              <w:color w:val="auto"/>
            </w:rPr>
          </w:pPr>
          <w:hyperlink w:anchor="_Toc115259356" w:history="1">
            <w:r w:rsidR="00134AE0" w:rsidRPr="00E421B8">
              <w:rPr>
                <w:rStyle w:val="Lienhypertexte"/>
                <w:noProof/>
              </w:rPr>
              <w:t>2.</w:t>
            </w:r>
            <w:r w:rsidR="00134AE0">
              <w:rPr>
                <w:rFonts w:asciiTheme="minorHAnsi" w:eastAsiaTheme="minorEastAsia" w:hAnsiTheme="minorHAnsi" w:cstheme="minorBidi"/>
                <w:noProof/>
                <w:color w:val="auto"/>
              </w:rPr>
              <w:tab/>
            </w:r>
            <w:r w:rsidR="00134AE0" w:rsidRPr="00E421B8">
              <w:rPr>
                <w:rStyle w:val="Lienhypertexte"/>
                <w:noProof/>
              </w:rPr>
              <w:t>La production des œuvres</w:t>
            </w:r>
            <w:r w:rsidR="00134AE0">
              <w:rPr>
                <w:noProof/>
                <w:webHidden/>
              </w:rPr>
              <w:tab/>
            </w:r>
            <w:r w:rsidR="00134AE0">
              <w:rPr>
                <w:noProof/>
                <w:webHidden/>
              </w:rPr>
              <w:fldChar w:fldCharType="begin"/>
            </w:r>
            <w:r w:rsidR="00134AE0">
              <w:rPr>
                <w:noProof/>
                <w:webHidden/>
              </w:rPr>
              <w:instrText xml:space="preserve"> PAGEREF _Toc115259356 \h </w:instrText>
            </w:r>
            <w:r w:rsidR="00134AE0">
              <w:rPr>
                <w:noProof/>
                <w:webHidden/>
              </w:rPr>
            </w:r>
            <w:r w:rsidR="00134AE0">
              <w:rPr>
                <w:noProof/>
                <w:webHidden/>
              </w:rPr>
              <w:fldChar w:fldCharType="separate"/>
            </w:r>
            <w:r w:rsidR="00134AE0">
              <w:rPr>
                <w:noProof/>
                <w:webHidden/>
              </w:rPr>
              <w:t>16</w:t>
            </w:r>
            <w:r w:rsidR="00134AE0">
              <w:rPr>
                <w:noProof/>
                <w:webHidden/>
              </w:rPr>
              <w:fldChar w:fldCharType="end"/>
            </w:r>
          </w:hyperlink>
        </w:p>
        <w:p w14:paraId="2D37E4B2" w14:textId="43D12ABC" w:rsidR="00134AE0" w:rsidRDefault="009D0C01" w:rsidP="00134AE0">
          <w:pPr>
            <w:pStyle w:val="TM3"/>
            <w:ind w:left="1134"/>
            <w:rPr>
              <w:rFonts w:asciiTheme="minorHAnsi" w:eastAsiaTheme="minorEastAsia" w:hAnsiTheme="minorHAnsi" w:cstheme="minorBidi"/>
              <w:noProof/>
              <w:color w:val="auto"/>
            </w:rPr>
          </w:pPr>
          <w:hyperlink w:anchor="_Toc115259357" w:history="1">
            <w:r w:rsidR="00134AE0" w:rsidRPr="00E421B8">
              <w:rPr>
                <w:rStyle w:val="Lienhypertexte"/>
                <w:noProof/>
              </w:rPr>
              <w:t>2.1.</w:t>
            </w:r>
            <w:r w:rsidR="00134AE0" w:rsidRPr="00E421B8">
              <w:rPr>
                <w:rStyle w:val="Lienhypertexte"/>
                <w:rFonts w:ascii="Arial" w:eastAsia="Arial" w:hAnsi="Arial" w:cs="Arial"/>
                <w:noProof/>
              </w:rPr>
              <w:t xml:space="preserve"> </w:t>
            </w:r>
            <w:r w:rsidR="00134AE0" w:rsidRPr="00E421B8">
              <w:rPr>
                <w:rStyle w:val="Lienhypertexte"/>
                <w:noProof/>
              </w:rPr>
              <w:t>Les dépenses contribuant au développement de la production</w:t>
            </w:r>
            <w:r w:rsidR="00134AE0">
              <w:rPr>
                <w:noProof/>
                <w:webHidden/>
              </w:rPr>
              <w:tab/>
            </w:r>
            <w:r w:rsidR="00134AE0">
              <w:rPr>
                <w:noProof/>
                <w:webHidden/>
              </w:rPr>
              <w:fldChar w:fldCharType="begin"/>
            </w:r>
            <w:r w:rsidR="00134AE0">
              <w:rPr>
                <w:noProof/>
                <w:webHidden/>
              </w:rPr>
              <w:instrText xml:space="preserve"> PAGEREF _Toc115259357 \h </w:instrText>
            </w:r>
            <w:r w:rsidR="00134AE0">
              <w:rPr>
                <w:noProof/>
                <w:webHidden/>
              </w:rPr>
            </w:r>
            <w:r w:rsidR="00134AE0">
              <w:rPr>
                <w:noProof/>
                <w:webHidden/>
              </w:rPr>
              <w:fldChar w:fldCharType="separate"/>
            </w:r>
            <w:r w:rsidR="00134AE0">
              <w:rPr>
                <w:noProof/>
                <w:webHidden/>
              </w:rPr>
              <w:t>16</w:t>
            </w:r>
            <w:r w:rsidR="00134AE0">
              <w:rPr>
                <w:noProof/>
                <w:webHidden/>
              </w:rPr>
              <w:fldChar w:fldCharType="end"/>
            </w:r>
          </w:hyperlink>
        </w:p>
        <w:p w14:paraId="544D503D" w14:textId="53663851" w:rsidR="00134AE0" w:rsidRDefault="009D0C01" w:rsidP="00134AE0">
          <w:pPr>
            <w:pStyle w:val="TM3"/>
            <w:ind w:left="1134"/>
            <w:rPr>
              <w:rFonts w:asciiTheme="minorHAnsi" w:eastAsiaTheme="minorEastAsia" w:hAnsiTheme="minorHAnsi" w:cstheme="minorBidi"/>
              <w:noProof/>
              <w:color w:val="auto"/>
            </w:rPr>
          </w:pPr>
          <w:hyperlink w:anchor="_Toc115259358" w:history="1">
            <w:r w:rsidR="00134AE0" w:rsidRPr="00E421B8">
              <w:rPr>
                <w:rStyle w:val="Lienhypertexte"/>
                <w:noProof/>
              </w:rPr>
              <w:t>2.2.</w:t>
            </w:r>
            <w:r w:rsidR="00134AE0" w:rsidRPr="00E421B8">
              <w:rPr>
                <w:rStyle w:val="Lienhypertexte"/>
                <w:rFonts w:ascii="Arial" w:eastAsia="Arial" w:hAnsi="Arial" w:cs="Arial"/>
                <w:noProof/>
              </w:rPr>
              <w:t xml:space="preserve"> </w:t>
            </w:r>
            <w:r w:rsidR="00134AE0" w:rsidRPr="00E421B8">
              <w:rPr>
                <w:rStyle w:val="Lienhypertexte"/>
                <w:noProof/>
              </w:rPr>
              <w:t>Les obligations de production d’œuvres audiovisuelles</w:t>
            </w:r>
            <w:r w:rsidR="00134AE0">
              <w:rPr>
                <w:noProof/>
                <w:webHidden/>
              </w:rPr>
              <w:tab/>
            </w:r>
            <w:r w:rsidR="00134AE0">
              <w:rPr>
                <w:noProof/>
                <w:webHidden/>
              </w:rPr>
              <w:fldChar w:fldCharType="begin"/>
            </w:r>
            <w:r w:rsidR="00134AE0">
              <w:rPr>
                <w:noProof/>
                <w:webHidden/>
              </w:rPr>
              <w:instrText xml:space="preserve"> PAGEREF _Toc115259358 \h </w:instrText>
            </w:r>
            <w:r w:rsidR="00134AE0">
              <w:rPr>
                <w:noProof/>
                <w:webHidden/>
              </w:rPr>
            </w:r>
            <w:r w:rsidR="00134AE0">
              <w:rPr>
                <w:noProof/>
                <w:webHidden/>
              </w:rPr>
              <w:fldChar w:fldCharType="separate"/>
            </w:r>
            <w:r w:rsidR="00134AE0">
              <w:rPr>
                <w:noProof/>
                <w:webHidden/>
              </w:rPr>
              <w:t>16</w:t>
            </w:r>
            <w:r w:rsidR="00134AE0">
              <w:rPr>
                <w:noProof/>
                <w:webHidden/>
              </w:rPr>
              <w:fldChar w:fldCharType="end"/>
            </w:r>
          </w:hyperlink>
        </w:p>
        <w:p w14:paraId="350C0A41" w14:textId="667509F8" w:rsidR="00134AE0" w:rsidRDefault="009D0C01" w:rsidP="00134AE0">
          <w:pPr>
            <w:pStyle w:val="TM3"/>
            <w:ind w:left="1134"/>
            <w:rPr>
              <w:rFonts w:asciiTheme="minorHAnsi" w:eastAsiaTheme="minorEastAsia" w:hAnsiTheme="minorHAnsi" w:cstheme="minorBidi"/>
              <w:noProof/>
              <w:color w:val="auto"/>
            </w:rPr>
          </w:pPr>
          <w:hyperlink w:anchor="_Toc115259359" w:history="1">
            <w:r w:rsidR="00134AE0" w:rsidRPr="00E421B8">
              <w:rPr>
                <w:rStyle w:val="Lienhypertexte"/>
                <w:noProof/>
              </w:rPr>
              <w:t>2.3.</w:t>
            </w:r>
            <w:r w:rsidR="00134AE0" w:rsidRPr="00E421B8">
              <w:rPr>
                <w:rStyle w:val="Lienhypertexte"/>
                <w:rFonts w:ascii="Arial" w:eastAsia="Arial" w:hAnsi="Arial" w:cs="Arial"/>
                <w:noProof/>
              </w:rPr>
              <w:t xml:space="preserve"> </w:t>
            </w:r>
            <w:r w:rsidR="00134AE0" w:rsidRPr="00E421B8">
              <w:rPr>
                <w:rStyle w:val="Lienhypertexte"/>
                <w:noProof/>
              </w:rPr>
              <w:t>Les obligations de production d’œuvres cinématographiques</w:t>
            </w:r>
            <w:r w:rsidR="00134AE0">
              <w:rPr>
                <w:noProof/>
                <w:webHidden/>
              </w:rPr>
              <w:tab/>
            </w:r>
            <w:r w:rsidR="00134AE0">
              <w:rPr>
                <w:noProof/>
                <w:webHidden/>
              </w:rPr>
              <w:fldChar w:fldCharType="begin"/>
            </w:r>
            <w:r w:rsidR="00134AE0">
              <w:rPr>
                <w:noProof/>
                <w:webHidden/>
              </w:rPr>
              <w:instrText xml:space="preserve"> PAGEREF _Toc115259359 \h </w:instrText>
            </w:r>
            <w:r w:rsidR="00134AE0">
              <w:rPr>
                <w:noProof/>
                <w:webHidden/>
              </w:rPr>
            </w:r>
            <w:r w:rsidR="00134AE0">
              <w:rPr>
                <w:noProof/>
                <w:webHidden/>
              </w:rPr>
              <w:fldChar w:fldCharType="separate"/>
            </w:r>
            <w:r w:rsidR="00134AE0">
              <w:rPr>
                <w:noProof/>
                <w:webHidden/>
              </w:rPr>
              <w:t>19</w:t>
            </w:r>
            <w:r w:rsidR="00134AE0">
              <w:rPr>
                <w:noProof/>
                <w:webHidden/>
              </w:rPr>
              <w:fldChar w:fldCharType="end"/>
            </w:r>
          </w:hyperlink>
        </w:p>
        <w:p w14:paraId="13004FE8" w14:textId="29F22E24" w:rsidR="00312057" w:rsidRDefault="00312057" w:rsidP="003349D4">
          <w:pPr>
            <w:spacing w:after="0" w:line="240" w:lineRule="auto"/>
            <w:ind w:left="567" w:hanging="283"/>
          </w:pPr>
          <w:r w:rsidRPr="00DD0919">
            <w:rPr>
              <w:rFonts w:ascii="Verdana" w:hAnsi="Verdana"/>
              <w:b/>
              <w:bCs/>
              <w:color w:val="2F5496" w:themeColor="accent1" w:themeShade="BF"/>
              <w:sz w:val="20"/>
              <w:szCs w:val="20"/>
            </w:rPr>
            <w:fldChar w:fldCharType="end"/>
          </w:r>
        </w:p>
      </w:sdtContent>
    </w:sdt>
    <w:p w14:paraId="221F0A8A" w14:textId="132851B6" w:rsidR="00312057" w:rsidRDefault="00312057" w:rsidP="00905595">
      <w:pPr>
        <w:spacing w:after="0" w:line="240" w:lineRule="auto"/>
      </w:pPr>
      <w:r>
        <w:br w:type="page"/>
      </w:r>
    </w:p>
    <w:p w14:paraId="45172B64" w14:textId="6F16EA70" w:rsidR="007E4E19" w:rsidRDefault="00A95BAF" w:rsidP="00905595">
      <w:pPr>
        <w:pStyle w:val="Titre2"/>
        <w:spacing w:after="0" w:line="240" w:lineRule="auto"/>
        <w:ind w:left="-5"/>
        <w:rPr>
          <w:color w:val="2F5496" w:themeColor="accent1" w:themeShade="BF"/>
        </w:rPr>
      </w:pPr>
      <w:bookmarkStart w:id="0" w:name="_Toc115259338"/>
      <w:r w:rsidRPr="00CF5EC5">
        <w:rPr>
          <w:color w:val="2F5496" w:themeColor="accent1" w:themeShade="BF"/>
        </w:rPr>
        <w:lastRenderedPageBreak/>
        <w:t>Partie I- L’éditeur</w:t>
      </w:r>
      <w:bookmarkEnd w:id="0"/>
      <w:r w:rsidRPr="00CF5EC5">
        <w:rPr>
          <w:color w:val="2F5496" w:themeColor="accent1" w:themeShade="BF"/>
        </w:rPr>
        <w:t xml:space="preserve"> </w:t>
      </w:r>
    </w:p>
    <w:p w14:paraId="5D2CC379" w14:textId="77777777" w:rsidR="00CE6E30" w:rsidRPr="00CE6E30" w:rsidRDefault="00CE6E30" w:rsidP="00CE6E30"/>
    <w:p w14:paraId="7F863571" w14:textId="45257F2E" w:rsidR="007E4E19" w:rsidRPr="00CF5EC5" w:rsidRDefault="007E4E19" w:rsidP="00CF5EC5">
      <w:pPr>
        <w:spacing w:after="0" w:line="240" w:lineRule="auto"/>
        <w:ind w:leftChars="253" w:left="557" w:rightChars="264" w:right="581"/>
        <w:rPr>
          <w:rFonts w:ascii="Verdana" w:hAnsi="Verdana"/>
          <w:color w:val="2F5496" w:themeColor="accent1" w:themeShade="BF"/>
          <w:sz w:val="18"/>
          <w:szCs w:val="18"/>
        </w:rPr>
      </w:pPr>
    </w:p>
    <w:p w14:paraId="6F19A03F" w14:textId="77777777" w:rsidR="00E308F1" w:rsidRPr="00CF5EC5" w:rsidRDefault="00E308F1" w:rsidP="00E308F1">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67" w:rightChars="264" w:right="581" w:hanging="10"/>
        <w:jc w:val="both"/>
        <w:rPr>
          <w:rFonts w:ascii="Tosh" w:eastAsia="Verdana" w:hAnsi="Tosh" w:cs="Verdana"/>
          <w:b/>
          <w:bCs/>
          <w:color w:val="2F5496" w:themeColor="accent1" w:themeShade="BF"/>
          <w:sz w:val="24"/>
          <w:szCs w:val="24"/>
        </w:rPr>
      </w:pPr>
      <w:r w:rsidRPr="00CF5EC5">
        <w:rPr>
          <w:rFonts w:ascii="Tosh" w:eastAsia="Verdana" w:hAnsi="Tosh" w:cs="Verdana"/>
          <w:b/>
          <w:bCs/>
          <w:color w:val="2F5496" w:themeColor="accent1" w:themeShade="BF"/>
          <w:sz w:val="24"/>
          <w:szCs w:val="24"/>
        </w:rPr>
        <w:t xml:space="preserve">Rappel du cadre légal </w:t>
      </w:r>
    </w:p>
    <w:p w14:paraId="5ABD368C" w14:textId="77777777" w:rsidR="007E4E19" w:rsidRPr="00CF5EC5" w:rsidRDefault="00A95BAF"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color w:val="2F5496" w:themeColor="accent1" w:themeShade="BF"/>
          <w:sz w:val="18"/>
          <w:szCs w:val="18"/>
        </w:rPr>
      </w:pPr>
      <w:r w:rsidRPr="00CF5EC5">
        <w:rPr>
          <w:rFonts w:ascii="Verdana" w:eastAsia="Verdana" w:hAnsi="Verdana" w:cs="Verdana"/>
          <w:color w:val="2F5496" w:themeColor="accent1" w:themeShade="BF"/>
          <w:sz w:val="18"/>
          <w:szCs w:val="18"/>
        </w:rPr>
        <w:t xml:space="preserve">Loi du 30 septembre 1986 - Article 33-1 </w:t>
      </w:r>
    </w:p>
    <w:p w14:paraId="27E27480" w14:textId="33D4C36C" w:rsidR="007E4E19" w:rsidRPr="001A654F" w:rsidRDefault="006A0A3B"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1A654F">
        <w:rPr>
          <w:rFonts w:ascii="Verdana" w:eastAsia="Verdana" w:hAnsi="Verdana" w:cs="Verdana"/>
          <w:i/>
          <w:iCs/>
          <w:color w:val="2F5496" w:themeColor="accent1" w:themeShade="BF"/>
          <w:sz w:val="18"/>
          <w:szCs w:val="18"/>
        </w:rPr>
        <w:t xml:space="preserve">I - </w:t>
      </w:r>
      <w:r w:rsidR="00A95BAF" w:rsidRPr="001A654F">
        <w:rPr>
          <w:rFonts w:ascii="Verdana" w:eastAsia="Verdana" w:hAnsi="Verdana" w:cs="Verdana"/>
          <w:i/>
          <w:iCs/>
          <w:color w:val="2F5496" w:themeColor="accent1" w:themeShade="BF"/>
          <w:sz w:val="18"/>
          <w:szCs w:val="18"/>
        </w:rPr>
        <w:t xml:space="preserve">Les services (…) de télévision (…) ne peuvent être diffusés par les réseaux n'utilisant pas des fréquences assignées par l'Autorité de régulation de la communication audiovisuelle et numérique après qu'a été conclue avec cette autorité une convention définissant les obligations particulières à ces services.  </w:t>
      </w:r>
    </w:p>
    <w:p w14:paraId="359C0B99" w14:textId="77777777" w:rsidR="007E4E19" w:rsidRPr="001A654F" w:rsidRDefault="00A95BAF"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rPr>
          <w:rFonts w:ascii="Verdana" w:hAnsi="Verdana"/>
          <w:i/>
          <w:iCs/>
          <w:color w:val="2F5496" w:themeColor="accent1" w:themeShade="BF"/>
          <w:sz w:val="18"/>
          <w:szCs w:val="18"/>
        </w:rPr>
      </w:pPr>
      <w:r w:rsidRPr="001A654F">
        <w:rPr>
          <w:rFonts w:ascii="Verdana" w:eastAsia="Verdana" w:hAnsi="Verdana" w:cs="Verdana"/>
          <w:i/>
          <w:iCs/>
          <w:color w:val="2F5496" w:themeColor="accent1" w:themeShade="BF"/>
          <w:sz w:val="18"/>
          <w:szCs w:val="18"/>
        </w:rPr>
        <w:t xml:space="preserve">(…) </w:t>
      </w:r>
    </w:p>
    <w:p w14:paraId="6654F104" w14:textId="3DF8DD87" w:rsidR="006A0A3B" w:rsidRPr="001A654F" w:rsidRDefault="00A95BAF" w:rsidP="008A6683">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rPr>
          <w:rFonts w:ascii="Verdana" w:eastAsia="Verdana" w:hAnsi="Verdana" w:cs="Verdana"/>
          <w:i/>
          <w:iCs/>
          <w:color w:val="2F5496" w:themeColor="accent1" w:themeShade="BF"/>
          <w:sz w:val="18"/>
          <w:szCs w:val="18"/>
        </w:rPr>
      </w:pPr>
      <w:r w:rsidRPr="001A654F">
        <w:rPr>
          <w:rFonts w:ascii="Verdana" w:eastAsia="Verdana" w:hAnsi="Verdana" w:cs="Verdana"/>
          <w:i/>
          <w:iCs/>
          <w:color w:val="2F5496" w:themeColor="accent1" w:themeShade="BF"/>
          <w:sz w:val="18"/>
          <w:szCs w:val="18"/>
        </w:rPr>
        <w:t>Cette convention</w:t>
      </w:r>
      <w:r w:rsidR="001E16B2" w:rsidRPr="001A654F">
        <w:rPr>
          <w:rFonts w:ascii="Verdana" w:eastAsia="Verdana" w:hAnsi="Verdana" w:cs="Verdana"/>
          <w:i/>
          <w:iCs/>
          <w:color w:val="2F5496" w:themeColor="accent1" w:themeShade="BF"/>
          <w:sz w:val="18"/>
          <w:szCs w:val="18"/>
        </w:rPr>
        <w:t xml:space="preserve"> (…) </w:t>
      </w:r>
      <w:r w:rsidRPr="001A654F">
        <w:rPr>
          <w:rFonts w:ascii="Verdana" w:eastAsia="Verdana" w:hAnsi="Verdana" w:cs="Verdana"/>
          <w:i/>
          <w:iCs/>
          <w:color w:val="2F5496" w:themeColor="accent1" w:themeShade="BF"/>
          <w:sz w:val="18"/>
          <w:szCs w:val="18"/>
        </w:rPr>
        <w:t xml:space="preserve">ne peut être conclue qu'avec une personne morale (…). </w:t>
      </w:r>
    </w:p>
    <w:p w14:paraId="0A9286F1" w14:textId="55E0CAEF" w:rsidR="00CF5EC5" w:rsidRPr="00CF5EC5" w:rsidRDefault="00CF5EC5" w:rsidP="00CF5EC5">
      <w:pPr>
        <w:spacing w:after="0" w:line="240" w:lineRule="auto"/>
        <w:ind w:leftChars="253" w:left="557" w:rightChars="264" w:right="581"/>
        <w:rPr>
          <w:rFonts w:ascii="Verdana" w:hAnsi="Verdana"/>
          <w:color w:val="2F5496" w:themeColor="accent1" w:themeShade="BF"/>
          <w:sz w:val="18"/>
          <w:szCs w:val="18"/>
        </w:rPr>
      </w:pPr>
    </w:p>
    <w:p w14:paraId="79FDB380" w14:textId="10ED2539" w:rsidR="00CF5EC5" w:rsidRPr="00CF5EC5" w:rsidRDefault="00CF5EC5"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color w:val="2F5496" w:themeColor="accent1" w:themeShade="BF"/>
          <w:sz w:val="18"/>
          <w:szCs w:val="18"/>
        </w:rPr>
      </w:pPr>
      <w:r w:rsidRPr="00CF5EC5">
        <w:rPr>
          <w:rFonts w:ascii="Verdana" w:eastAsia="Verdana" w:hAnsi="Verdana" w:cs="Verdana"/>
          <w:color w:val="2F5496" w:themeColor="accent1" w:themeShade="BF"/>
          <w:sz w:val="18"/>
          <w:szCs w:val="18"/>
        </w:rPr>
        <w:t xml:space="preserve">Loi du 30 septembre 1986 - </w:t>
      </w:r>
      <w:r w:rsidRPr="00CF5EC5">
        <w:rPr>
          <w:rFonts w:ascii="Verdana" w:hAnsi="Verdana"/>
          <w:color w:val="2F5496" w:themeColor="accent1" w:themeShade="BF"/>
          <w:sz w:val="18"/>
          <w:szCs w:val="18"/>
        </w:rPr>
        <w:t xml:space="preserve">Article 43-1 </w:t>
      </w:r>
    </w:p>
    <w:p w14:paraId="14DC1C14" w14:textId="77777777" w:rsidR="00CF5EC5" w:rsidRPr="001A654F" w:rsidRDefault="00CF5EC5"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CF5EC5">
        <w:rPr>
          <w:rFonts w:ascii="Verdana" w:hAnsi="Verdana"/>
          <w:color w:val="2F5496" w:themeColor="accent1" w:themeShade="BF"/>
          <w:sz w:val="18"/>
          <w:szCs w:val="18"/>
        </w:rPr>
        <w:t xml:space="preserve">Tout éditeur d'un service de communication audiovisuelle tient en permanence à la </w:t>
      </w:r>
      <w:r w:rsidRPr="001A654F">
        <w:rPr>
          <w:rFonts w:ascii="Verdana" w:hAnsi="Verdana"/>
          <w:i/>
          <w:iCs/>
          <w:color w:val="2F5496" w:themeColor="accent1" w:themeShade="BF"/>
          <w:sz w:val="18"/>
          <w:szCs w:val="18"/>
        </w:rPr>
        <w:t xml:space="preserve">disposition du public :  </w:t>
      </w:r>
    </w:p>
    <w:p w14:paraId="5B2DF85E" w14:textId="77777777" w:rsidR="00CF5EC5" w:rsidRPr="001A654F" w:rsidRDefault="00CF5EC5"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1A654F">
        <w:rPr>
          <w:rFonts w:ascii="Verdana" w:hAnsi="Verdana"/>
          <w:i/>
          <w:iCs/>
          <w:color w:val="2F5496" w:themeColor="accent1" w:themeShade="BF"/>
          <w:sz w:val="18"/>
          <w:szCs w:val="18"/>
        </w:rPr>
        <w:t xml:space="preserve">1° Sa dénomination ou sa raison sociale, son siège social, le nom de son représentant légal et de ses trois principaux associés ;  </w:t>
      </w:r>
    </w:p>
    <w:p w14:paraId="0D9E0478" w14:textId="77777777" w:rsidR="00CF5EC5" w:rsidRPr="001A654F" w:rsidRDefault="00CF5EC5"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1A654F">
        <w:rPr>
          <w:rFonts w:ascii="Verdana" w:hAnsi="Verdana"/>
          <w:i/>
          <w:iCs/>
          <w:color w:val="2F5496" w:themeColor="accent1" w:themeShade="BF"/>
          <w:sz w:val="18"/>
          <w:szCs w:val="18"/>
        </w:rPr>
        <w:t xml:space="preserve">1° bis Ses coordonnées, y compris l'adresse du courrier électronique et le site internet ;  </w:t>
      </w:r>
    </w:p>
    <w:p w14:paraId="021E2CAA" w14:textId="77777777" w:rsidR="00CF5EC5" w:rsidRPr="001A654F" w:rsidRDefault="00CF5EC5"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1A654F">
        <w:rPr>
          <w:rFonts w:ascii="Verdana" w:hAnsi="Verdana"/>
          <w:i/>
          <w:iCs/>
          <w:color w:val="2F5496" w:themeColor="accent1" w:themeShade="BF"/>
          <w:sz w:val="18"/>
          <w:szCs w:val="18"/>
        </w:rPr>
        <w:t xml:space="preserve">2° Le nom du directeur de la publication et celui du responsable de la rédaction ;   </w:t>
      </w:r>
    </w:p>
    <w:p w14:paraId="5AA42AA8" w14:textId="77777777" w:rsidR="00CF5EC5" w:rsidRPr="001A654F" w:rsidRDefault="00CF5EC5"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1A654F">
        <w:rPr>
          <w:rFonts w:ascii="Verdana" w:hAnsi="Verdana"/>
          <w:i/>
          <w:iCs/>
          <w:color w:val="2F5496" w:themeColor="accent1" w:themeShade="BF"/>
          <w:sz w:val="18"/>
          <w:szCs w:val="18"/>
        </w:rPr>
        <w:t xml:space="preserve">3° La liste des publications éditées par la personne morale et la liste des autres services de communication audiovisuelle qu'elle assure ;  </w:t>
      </w:r>
    </w:p>
    <w:p w14:paraId="67055203" w14:textId="77777777" w:rsidR="00CF5EC5" w:rsidRPr="001A654F" w:rsidRDefault="00CF5EC5"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1A654F">
        <w:rPr>
          <w:rFonts w:ascii="Verdana" w:hAnsi="Verdana"/>
          <w:i/>
          <w:iCs/>
          <w:color w:val="2F5496" w:themeColor="accent1" w:themeShade="BF"/>
          <w:sz w:val="18"/>
          <w:szCs w:val="18"/>
        </w:rPr>
        <w:t xml:space="preserve">4° Le tarif applicable lorsque le service donne lieu à rémunération ;  </w:t>
      </w:r>
    </w:p>
    <w:p w14:paraId="2B3E04ED" w14:textId="74B9B09B" w:rsidR="007E4E19" w:rsidRPr="00B17151" w:rsidRDefault="00CF5EC5" w:rsidP="00CF5EC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B17151">
        <w:rPr>
          <w:rFonts w:ascii="Verdana" w:hAnsi="Verdana"/>
          <w:i/>
          <w:iCs/>
          <w:color w:val="2F5496" w:themeColor="accent1" w:themeShade="BF"/>
          <w:sz w:val="18"/>
          <w:szCs w:val="18"/>
        </w:rPr>
        <w:t>5° L'information selon laquelle son service est soumis à la présente loi et au contrôle de l'Autorité de régulation de la communication audiovisuelle et numérique.</w:t>
      </w:r>
      <w:r w:rsidR="00A95BAF" w:rsidRPr="00B17151">
        <w:rPr>
          <w:rFonts w:ascii="Verdana" w:eastAsia="Verdana" w:hAnsi="Verdana" w:cs="Verdana"/>
          <w:b/>
          <w:i/>
          <w:iCs/>
          <w:color w:val="2F5496" w:themeColor="accent1" w:themeShade="BF"/>
          <w:sz w:val="18"/>
          <w:szCs w:val="18"/>
        </w:rPr>
        <w:t xml:space="preserve"> </w:t>
      </w:r>
    </w:p>
    <w:p w14:paraId="4CE1EA8F" w14:textId="77777777" w:rsidR="001A654F" w:rsidRPr="00B17151" w:rsidRDefault="001A654F" w:rsidP="001A654F">
      <w:pPr>
        <w:spacing w:after="0" w:line="240" w:lineRule="auto"/>
        <w:ind w:leftChars="253" w:left="557" w:rightChars="264" w:right="581"/>
        <w:rPr>
          <w:rFonts w:ascii="Verdana" w:hAnsi="Verdana"/>
          <w:color w:val="2F5496" w:themeColor="accent1" w:themeShade="BF"/>
          <w:sz w:val="18"/>
          <w:szCs w:val="18"/>
        </w:rPr>
      </w:pPr>
    </w:p>
    <w:p w14:paraId="4FE9E678" w14:textId="77777777" w:rsidR="00E308F1" w:rsidRPr="00B17151" w:rsidRDefault="00E308F1" w:rsidP="00E308F1">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67" w:rightChars="264" w:right="581" w:hanging="10"/>
        <w:jc w:val="both"/>
        <w:rPr>
          <w:rFonts w:ascii="Verdana" w:hAnsi="Verdana"/>
          <w:color w:val="2F5496" w:themeColor="accent1" w:themeShade="BF"/>
          <w:sz w:val="18"/>
          <w:szCs w:val="18"/>
        </w:rPr>
      </w:pPr>
      <w:r w:rsidRPr="00B17151">
        <w:rPr>
          <w:rFonts w:ascii="Verdana" w:eastAsia="Verdana" w:hAnsi="Verdana" w:cs="Verdana"/>
          <w:color w:val="2F5496" w:themeColor="accent1" w:themeShade="BF"/>
          <w:sz w:val="18"/>
          <w:szCs w:val="18"/>
        </w:rPr>
        <w:t xml:space="preserve">Loi du 30 septembre 1986 - Article 43-2 </w:t>
      </w:r>
    </w:p>
    <w:p w14:paraId="5B3B5C9D" w14:textId="77777777" w:rsidR="00E308F1" w:rsidRPr="00B17151" w:rsidRDefault="00E308F1" w:rsidP="00E308F1">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67" w:rightChars="264" w:right="581" w:hanging="10"/>
        <w:jc w:val="both"/>
        <w:rPr>
          <w:rFonts w:ascii="Verdana" w:hAnsi="Verdana"/>
          <w:i/>
          <w:iCs/>
          <w:color w:val="2F5496" w:themeColor="accent1" w:themeShade="BF"/>
          <w:sz w:val="18"/>
          <w:szCs w:val="18"/>
        </w:rPr>
      </w:pPr>
      <w:r w:rsidRPr="00B17151">
        <w:rPr>
          <w:rFonts w:ascii="Verdana" w:eastAsia="Verdana" w:hAnsi="Verdana" w:cs="Verdana"/>
          <w:i/>
          <w:iCs/>
          <w:color w:val="2F5496" w:themeColor="accent1" w:themeShade="BF"/>
          <w:sz w:val="18"/>
          <w:szCs w:val="18"/>
        </w:rPr>
        <w:t xml:space="preserve">La présente loi est applicable aux services de télévision (…) dont l'éditeur est établi en France selon les critères prévus à l'article 43-3 ou qui relève de la compétence de la France en application des critères prévus à l'article 43-4, sans préjudice de l'application des règles relatives à l'occupation du domaine public. </w:t>
      </w:r>
    </w:p>
    <w:p w14:paraId="77A7EDF9" w14:textId="77777777" w:rsidR="00E308F1" w:rsidRPr="00B17151" w:rsidRDefault="00E308F1" w:rsidP="001A654F">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eastAsia="Verdana" w:hAnsi="Verdana" w:cs="Verdana"/>
          <w:color w:val="2F5496" w:themeColor="accent1" w:themeShade="BF"/>
          <w:sz w:val="8"/>
          <w:szCs w:val="8"/>
        </w:rPr>
      </w:pPr>
    </w:p>
    <w:p w14:paraId="5259C187" w14:textId="0F5CD6C5" w:rsidR="001A654F" w:rsidRPr="00B17151" w:rsidRDefault="001A654F" w:rsidP="001A654F">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color w:val="2F5496" w:themeColor="accent1" w:themeShade="BF"/>
          <w:sz w:val="18"/>
          <w:szCs w:val="18"/>
        </w:rPr>
      </w:pPr>
      <w:r w:rsidRPr="00B17151">
        <w:rPr>
          <w:rFonts w:ascii="Verdana" w:eastAsia="Verdana" w:hAnsi="Verdana" w:cs="Verdana"/>
          <w:color w:val="2F5496" w:themeColor="accent1" w:themeShade="BF"/>
          <w:sz w:val="18"/>
          <w:szCs w:val="18"/>
        </w:rPr>
        <w:t xml:space="preserve">Loi du 30 septembre 1986 - </w:t>
      </w:r>
      <w:r w:rsidRPr="00B17151">
        <w:rPr>
          <w:rFonts w:ascii="Verdana" w:hAnsi="Verdana"/>
          <w:color w:val="2F5496" w:themeColor="accent1" w:themeShade="BF"/>
          <w:sz w:val="18"/>
          <w:szCs w:val="18"/>
        </w:rPr>
        <w:t xml:space="preserve">Article 43-3 </w:t>
      </w:r>
    </w:p>
    <w:p w14:paraId="4F14D658" w14:textId="77FD7AB7" w:rsidR="00CF5EC5" w:rsidRPr="00B17151" w:rsidRDefault="001A654F" w:rsidP="001A654F">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Chars="253" w:left="557" w:rightChars="264" w:right="581"/>
        <w:jc w:val="both"/>
        <w:rPr>
          <w:rFonts w:ascii="Verdana" w:hAnsi="Verdana"/>
          <w:i/>
          <w:iCs/>
          <w:color w:val="2F5496" w:themeColor="accent1" w:themeShade="BF"/>
          <w:sz w:val="18"/>
          <w:szCs w:val="18"/>
        </w:rPr>
      </w:pPr>
      <w:r w:rsidRPr="00B17151">
        <w:rPr>
          <w:rFonts w:ascii="Verdana" w:hAnsi="Verdana"/>
          <w:i/>
          <w:iCs/>
          <w:color w:val="2F5496" w:themeColor="accent1" w:themeShade="BF"/>
          <w:sz w:val="18"/>
          <w:szCs w:val="18"/>
        </w:rPr>
        <w:t>Un éditeur de service de télévision ou de médias audiovisuels à la demande est considéré comme établi en France lorsqu'il a son siège social effectif en France et que les décisions de la direction relatives à la programmation sont prises en France.</w:t>
      </w:r>
    </w:p>
    <w:p w14:paraId="422092E2" w14:textId="15E2D396" w:rsidR="00CE6E30" w:rsidRDefault="00CE6E30" w:rsidP="00905595">
      <w:pPr>
        <w:pStyle w:val="Titre3"/>
        <w:spacing w:after="0" w:line="240" w:lineRule="auto"/>
        <w:ind w:left="-5"/>
      </w:pPr>
    </w:p>
    <w:p w14:paraId="39DBEA40" w14:textId="77777777" w:rsidR="00843CB8" w:rsidRPr="00843CB8" w:rsidRDefault="00843CB8" w:rsidP="00843CB8"/>
    <w:tbl>
      <w:tblPr>
        <w:tblStyle w:val="TableGrid"/>
        <w:tblW w:w="9090" w:type="dxa"/>
        <w:tblInd w:w="14" w:type="dxa"/>
        <w:tblCellMar>
          <w:left w:w="108" w:type="dxa"/>
          <w:right w:w="34" w:type="dxa"/>
        </w:tblCellMar>
        <w:tblLook w:val="04A0" w:firstRow="1" w:lastRow="0" w:firstColumn="1" w:lastColumn="0" w:noHBand="0" w:noVBand="1"/>
      </w:tblPr>
      <w:tblGrid>
        <w:gridCol w:w="3531"/>
        <w:gridCol w:w="5559"/>
      </w:tblGrid>
      <w:tr w:rsidR="007E4E19" w:rsidRPr="00905595" w14:paraId="6FAB4BDC" w14:textId="77777777">
        <w:trPr>
          <w:trHeight w:val="979"/>
        </w:trPr>
        <w:tc>
          <w:tcPr>
            <w:tcW w:w="3531" w:type="dxa"/>
            <w:tcBorders>
              <w:top w:val="single" w:sz="4" w:space="0" w:color="000000"/>
              <w:left w:val="single" w:sz="4" w:space="0" w:color="000000"/>
              <w:bottom w:val="single" w:sz="4" w:space="0" w:color="000000"/>
              <w:right w:val="single" w:sz="4" w:space="0" w:color="000000"/>
            </w:tcBorders>
            <w:vAlign w:val="center"/>
          </w:tcPr>
          <w:p w14:paraId="066EE995" w14:textId="77777777" w:rsidR="007E4E19" w:rsidRPr="00905595" w:rsidRDefault="00A95BAF" w:rsidP="00905595">
            <w:pPr>
              <w:ind w:right="78"/>
              <w:jc w:val="right"/>
              <w:rPr>
                <w:rFonts w:ascii="Verdana" w:hAnsi="Verdana"/>
                <w:sz w:val="20"/>
                <w:szCs w:val="20"/>
              </w:rPr>
            </w:pPr>
            <w:r w:rsidRPr="00905595">
              <w:rPr>
                <w:rFonts w:ascii="Verdana" w:eastAsia="Verdana" w:hAnsi="Verdana" w:cs="Verdana"/>
                <w:b/>
                <w:sz w:val="20"/>
                <w:szCs w:val="20"/>
              </w:rPr>
              <w:t>Coordonnées des personnes responsables du dossier</w:t>
            </w:r>
            <w:r w:rsidRPr="00905595">
              <w:rPr>
                <w:rFonts w:ascii="Verdana" w:eastAsia="Verdana" w:hAnsi="Verdana" w:cs="Verdana"/>
                <w:sz w:val="20"/>
                <w:szCs w:val="20"/>
              </w:rPr>
              <w:t xml:space="preserve"> </w:t>
            </w:r>
          </w:p>
        </w:tc>
        <w:tc>
          <w:tcPr>
            <w:tcW w:w="5559" w:type="dxa"/>
            <w:tcBorders>
              <w:top w:val="single" w:sz="4" w:space="0" w:color="000000"/>
              <w:left w:val="single" w:sz="4" w:space="0" w:color="000000"/>
              <w:bottom w:val="single" w:sz="4" w:space="0" w:color="000000"/>
              <w:right w:val="single" w:sz="4" w:space="0" w:color="000000"/>
            </w:tcBorders>
            <w:vAlign w:val="center"/>
          </w:tcPr>
          <w:p w14:paraId="6803AA5B" w14:textId="74C81097" w:rsidR="007E4E19" w:rsidRPr="00905595" w:rsidRDefault="00A95BAF" w:rsidP="00905595">
            <w:pPr>
              <w:ind w:right="78"/>
              <w:jc w:val="both"/>
              <w:rPr>
                <w:rFonts w:ascii="Verdana" w:hAnsi="Verdana"/>
                <w:sz w:val="20"/>
                <w:szCs w:val="20"/>
              </w:rPr>
            </w:pPr>
            <w:permStart w:id="124796901" w:edGrp="everyone"/>
            <w:r w:rsidRPr="00905595">
              <w:rPr>
                <w:rFonts w:ascii="Verdana" w:eastAsia="Verdana" w:hAnsi="Verdana" w:cs="Verdana"/>
                <w:color w:val="7F7F7F" w:themeColor="text1" w:themeTint="80"/>
                <w:sz w:val="20"/>
                <w:szCs w:val="20"/>
              </w:rPr>
              <w:t xml:space="preserve">Veuillez préciser les coordonnées des personnes responsables du dossier </w:t>
            </w:r>
            <w:r w:rsidR="008272C1">
              <w:rPr>
                <w:rFonts w:ascii="Verdana" w:eastAsia="Verdana" w:hAnsi="Verdana" w:cs="Verdana"/>
                <w:color w:val="7F7F7F" w:themeColor="text1" w:themeTint="80"/>
                <w:sz w:val="20"/>
                <w:szCs w:val="20"/>
              </w:rPr>
              <w:t xml:space="preserve">qui pourront être contactées par les services de l’Arcom </w:t>
            </w:r>
            <w:r w:rsidRPr="00905595">
              <w:rPr>
                <w:rFonts w:ascii="Verdana" w:eastAsia="Verdana" w:hAnsi="Verdana" w:cs="Verdana"/>
                <w:color w:val="7F7F7F" w:themeColor="text1" w:themeTint="80"/>
                <w:sz w:val="20"/>
                <w:szCs w:val="20"/>
              </w:rPr>
              <w:t>(Nom, adresse, téléphone, courriel)</w:t>
            </w:r>
            <w:permEnd w:id="124796901"/>
            <w:r w:rsidRPr="00905595">
              <w:rPr>
                <w:rFonts w:ascii="Verdana" w:eastAsia="Verdana" w:hAnsi="Verdana" w:cs="Verdana"/>
                <w:color w:val="7F7F7F" w:themeColor="text1" w:themeTint="80"/>
                <w:sz w:val="20"/>
                <w:szCs w:val="20"/>
              </w:rPr>
              <w:t xml:space="preserve">  </w:t>
            </w:r>
          </w:p>
        </w:tc>
      </w:tr>
    </w:tbl>
    <w:p w14:paraId="198A18DB" w14:textId="77777777" w:rsidR="007E4E19" w:rsidRPr="00905595" w:rsidRDefault="00A95BAF" w:rsidP="00905595">
      <w:pPr>
        <w:spacing w:after="0" w:line="240" w:lineRule="auto"/>
        <w:rPr>
          <w:rFonts w:ascii="Verdana" w:hAnsi="Verdana"/>
          <w:sz w:val="20"/>
          <w:szCs w:val="20"/>
        </w:rPr>
      </w:pPr>
      <w:r w:rsidRPr="00905595">
        <w:rPr>
          <w:rFonts w:ascii="Verdana" w:eastAsia="Tosh" w:hAnsi="Verdana" w:cs="Tosh"/>
          <w:b/>
          <w:color w:val="376092"/>
          <w:sz w:val="20"/>
          <w:szCs w:val="20"/>
        </w:rPr>
        <w:t xml:space="preserve"> </w:t>
      </w:r>
    </w:p>
    <w:p w14:paraId="22CF548B" w14:textId="77777777" w:rsidR="00843CB8" w:rsidRDefault="00843CB8">
      <w:r>
        <w:br w:type="page"/>
      </w:r>
    </w:p>
    <w:tbl>
      <w:tblPr>
        <w:tblStyle w:val="TableGrid"/>
        <w:tblW w:w="9074" w:type="dxa"/>
        <w:tblInd w:w="0" w:type="dxa"/>
        <w:tblCellMar>
          <w:left w:w="108" w:type="dxa"/>
          <w:right w:w="34" w:type="dxa"/>
        </w:tblCellMar>
        <w:tblLook w:val="04A0" w:firstRow="1" w:lastRow="0" w:firstColumn="1" w:lastColumn="0" w:noHBand="0" w:noVBand="1"/>
      </w:tblPr>
      <w:tblGrid>
        <w:gridCol w:w="3557"/>
        <w:gridCol w:w="5517"/>
      </w:tblGrid>
      <w:tr w:rsidR="007E4E19" w:rsidRPr="00905595" w14:paraId="27D0390B" w14:textId="77777777">
        <w:trPr>
          <w:trHeight w:val="562"/>
        </w:trPr>
        <w:tc>
          <w:tcPr>
            <w:tcW w:w="9074" w:type="dxa"/>
            <w:gridSpan w:val="2"/>
            <w:tcBorders>
              <w:top w:val="single" w:sz="4" w:space="0" w:color="000000"/>
              <w:left w:val="single" w:sz="4" w:space="0" w:color="000000"/>
              <w:bottom w:val="single" w:sz="4" w:space="0" w:color="000000"/>
              <w:right w:val="single" w:sz="4" w:space="0" w:color="000000"/>
            </w:tcBorders>
            <w:vAlign w:val="center"/>
          </w:tcPr>
          <w:p w14:paraId="61E84C9E" w14:textId="44B65B09" w:rsidR="007E4E19" w:rsidRPr="00905595" w:rsidRDefault="00A95BAF" w:rsidP="00905595">
            <w:pPr>
              <w:ind w:right="77"/>
              <w:jc w:val="center"/>
              <w:rPr>
                <w:rFonts w:ascii="Verdana" w:hAnsi="Verdana"/>
                <w:sz w:val="20"/>
                <w:szCs w:val="20"/>
              </w:rPr>
            </w:pPr>
            <w:r w:rsidRPr="00905595">
              <w:rPr>
                <w:rFonts w:ascii="Verdana" w:eastAsia="Verdana" w:hAnsi="Verdana" w:cs="Verdana"/>
                <w:b/>
                <w:sz w:val="20"/>
                <w:szCs w:val="20"/>
              </w:rPr>
              <w:lastRenderedPageBreak/>
              <w:t xml:space="preserve">Identification de la personne morale éditant le service </w:t>
            </w:r>
          </w:p>
        </w:tc>
      </w:tr>
      <w:tr w:rsidR="007E4E19" w:rsidRPr="00905595" w14:paraId="5FCBBECC" w14:textId="77777777" w:rsidTr="00843CB8">
        <w:trPr>
          <w:trHeight w:val="562"/>
        </w:trPr>
        <w:tc>
          <w:tcPr>
            <w:tcW w:w="3557" w:type="dxa"/>
            <w:tcBorders>
              <w:top w:val="single" w:sz="4" w:space="0" w:color="000000"/>
              <w:left w:val="single" w:sz="4" w:space="0" w:color="000000"/>
              <w:bottom w:val="single" w:sz="4" w:space="0" w:color="000000"/>
              <w:right w:val="single" w:sz="4" w:space="0" w:color="000000"/>
            </w:tcBorders>
            <w:vAlign w:val="center"/>
          </w:tcPr>
          <w:p w14:paraId="7A292732" w14:textId="77777777" w:rsidR="007E4E19" w:rsidRPr="001E4B8E" w:rsidRDefault="00A95BAF" w:rsidP="00905595">
            <w:pPr>
              <w:ind w:right="72"/>
              <w:jc w:val="right"/>
              <w:rPr>
                <w:rFonts w:ascii="Verdana" w:hAnsi="Verdana"/>
                <w:color w:val="auto"/>
                <w:sz w:val="20"/>
                <w:szCs w:val="20"/>
              </w:rPr>
            </w:pPr>
            <w:r w:rsidRPr="001E4B8E">
              <w:rPr>
                <w:rFonts w:ascii="Verdana" w:eastAsia="Verdana" w:hAnsi="Verdana" w:cs="Verdana"/>
                <w:color w:val="auto"/>
                <w:sz w:val="20"/>
                <w:szCs w:val="20"/>
              </w:rPr>
              <w:t xml:space="preserve">Nom de la personne morale : </w:t>
            </w:r>
          </w:p>
        </w:tc>
        <w:tc>
          <w:tcPr>
            <w:tcW w:w="5517" w:type="dxa"/>
            <w:tcBorders>
              <w:top w:val="single" w:sz="4" w:space="0" w:color="000000"/>
              <w:left w:val="single" w:sz="4" w:space="0" w:color="000000"/>
              <w:bottom w:val="single" w:sz="4" w:space="0" w:color="000000"/>
              <w:right w:val="single" w:sz="4" w:space="0" w:color="000000"/>
            </w:tcBorders>
            <w:vAlign w:val="center"/>
          </w:tcPr>
          <w:p w14:paraId="17D19EF4" w14:textId="77777777" w:rsidR="007E4E19" w:rsidRPr="00905595" w:rsidRDefault="00A95BAF" w:rsidP="00905595">
            <w:pPr>
              <w:rPr>
                <w:rFonts w:ascii="Verdana" w:hAnsi="Verdana"/>
                <w:sz w:val="20"/>
                <w:szCs w:val="20"/>
              </w:rPr>
            </w:pPr>
            <w:permStart w:id="1952611916"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1952611916"/>
          </w:p>
        </w:tc>
      </w:tr>
      <w:tr w:rsidR="007E4E19" w:rsidRPr="00905595" w14:paraId="7F0F7625" w14:textId="77777777" w:rsidTr="00843CB8">
        <w:trPr>
          <w:trHeight w:val="562"/>
        </w:trPr>
        <w:tc>
          <w:tcPr>
            <w:tcW w:w="3557" w:type="dxa"/>
            <w:tcBorders>
              <w:top w:val="single" w:sz="4" w:space="0" w:color="000000"/>
              <w:left w:val="single" w:sz="4" w:space="0" w:color="000000"/>
              <w:bottom w:val="single" w:sz="4" w:space="0" w:color="000000"/>
              <w:right w:val="single" w:sz="4" w:space="0" w:color="000000"/>
            </w:tcBorders>
            <w:vAlign w:val="center"/>
          </w:tcPr>
          <w:p w14:paraId="26636EE1" w14:textId="1DC92D67" w:rsidR="007E4E19" w:rsidRPr="001E4B8E" w:rsidRDefault="00A95BAF" w:rsidP="00905595">
            <w:pPr>
              <w:ind w:right="72"/>
              <w:jc w:val="right"/>
              <w:rPr>
                <w:rFonts w:ascii="Verdana" w:hAnsi="Verdana"/>
                <w:color w:val="auto"/>
                <w:sz w:val="20"/>
                <w:szCs w:val="20"/>
              </w:rPr>
            </w:pPr>
            <w:r w:rsidRPr="001E4B8E">
              <w:rPr>
                <w:rFonts w:ascii="Verdana" w:eastAsia="Verdana" w:hAnsi="Verdana" w:cs="Verdana"/>
                <w:color w:val="auto"/>
                <w:sz w:val="20"/>
                <w:szCs w:val="20"/>
              </w:rPr>
              <w:t xml:space="preserve">Forme </w:t>
            </w:r>
            <w:r w:rsidR="001962C8" w:rsidRPr="001E4B8E">
              <w:rPr>
                <w:rFonts w:ascii="Verdana" w:eastAsia="Verdana" w:hAnsi="Verdana" w:cs="Verdana"/>
                <w:color w:val="auto"/>
                <w:sz w:val="20"/>
                <w:szCs w:val="20"/>
              </w:rPr>
              <w:t>juridique :</w:t>
            </w:r>
            <w:r w:rsidRPr="001E4B8E">
              <w:rPr>
                <w:rFonts w:ascii="Verdana" w:eastAsia="Verdana" w:hAnsi="Verdana" w:cs="Verdana"/>
                <w:color w:val="auto"/>
                <w:sz w:val="20"/>
                <w:szCs w:val="20"/>
              </w:rPr>
              <w:t xml:space="preserve"> </w:t>
            </w:r>
          </w:p>
        </w:tc>
        <w:tc>
          <w:tcPr>
            <w:tcW w:w="5517" w:type="dxa"/>
            <w:tcBorders>
              <w:top w:val="single" w:sz="4" w:space="0" w:color="000000"/>
              <w:left w:val="single" w:sz="4" w:space="0" w:color="000000"/>
              <w:bottom w:val="single" w:sz="4" w:space="0" w:color="000000"/>
              <w:right w:val="single" w:sz="4" w:space="0" w:color="000000"/>
            </w:tcBorders>
            <w:vAlign w:val="center"/>
          </w:tcPr>
          <w:p w14:paraId="4FA16E40" w14:textId="50D5D269" w:rsidR="007E4E19" w:rsidRPr="00905595" w:rsidRDefault="00C36711" w:rsidP="00905595">
            <w:pPr>
              <w:rPr>
                <w:rFonts w:ascii="Verdana" w:hAnsi="Verdana"/>
                <w:sz w:val="20"/>
                <w:szCs w:val="20"/>
              </w:rPr>
            </w:pPr>
            <w:permStart w:id="947926517" w:edGrp="everyone"/>
            <w:r w:rsidRPr="00905595">
              <w:rPr>
                <w:rFonts w:ascii="Verdana" w:eastAsia="Verdana" w:hAnsi="Verdana" w:cs="Verdana"/>
                <w:color w:val="808080"/>
                <w:sz w:val="20"/>
                <w:szCs w:val="20"/>
              </w:rPr>
              <w:t>Veuillez préciser.</w:t>
            </w:r>
            <w:permEnd w:id="947926517"/>
          </w:p>
        </w:tc>
      </w:tr>
      <w:tr w:rsidR="007E4E19" w:rsidRPr="00905595" w14:paraId="7CE70FAC" w14:textId="77777777" w:rsidTr="00843CB8">
        <w:trPr>
          <w:trHeight w:val="560"/>
        </w:trPr>
        <w:tc>
          <w:tcPr>
            <w:tcW w:w="3557" w:type="dxa"/>
            <w:tcBorders>
              <w:top w:val="single" w:sz="4" w:space="0" w:color="000000"/>
              <w:left w:val="single" w:sz="4" w:space="0" w:color="000000"/>
              <w:bottom w:val="single" w:sz="4" w:space="0" w:color="000000"/>
              <w:right w:val="single" w:sz="4" w:space="0" w:color="000000"/>
            </w:tcBorders>
            <w:vAlign w:val="center"/>
          </w:tcPr>
          <w:p w14:paraId="0F347509" w14:textId="0C886425" w:rsidR="007E4E19" w:rsidRPr="001E4B8E" w:rsidRDefault="00E308F1" w:rsidP="00905595">
            <w:pPr>
              <w:ind w:right="72"/>
              <w:jc w:val="right"/>
              <w:rPr>
                <w:rFonts w:ascii="Verdana" w:hAnsi="Verdana"/>
                <w:color w:val="auto"/>
                <w:sz w:val="20"/>
                <w:szCs w:val="20"/>
              </w:rPr>
            </w:pPr>
            <w:r w:rsidRPr="001E4B8E">
              <w:rPr>
                <w:rFonts w:ascii="Verdana" w:eastAsia="Verdana" w:hAnsi="Verdana" w:cs="Verdana"/>
                <w:color w:val="auto"/>
                <w:sz w:val="20"/>
                <w:szCs w:val="20"/>
              </w:rPr>
              <w:t xml:space="preserve">Activités (code </w:t>
            </w:r>
            <w:r w:rsidR="001962C8" w:rsidRPr="001E4B8E">
              <w:rPr>
                <w:rFonts w:ascii="Verdana" w:eastAsia="Verdana" w:hAnsi="Verdana" w:cs="Verdana"/>
                <w:color w:val="auto"/>
                <w:sz w:val="20"/>
                <w:szCs w:val="20"/>
              </w:rPr>
              <w:t>NAF</w:t>
            </w:r>
            <w:r w:rsidRPr="001E4B8E">
              <w:rPr>
                <w:rFonts w:ascii="Verdana" w:eastAsia="Verdana" w:hAnsi="Verdana" w:cs="Verdana"/>
                <w:color w:val="auto"/>
                <w:sz w:val="20"/>
                <w:szCs w:val="20"/>
              </w:rPr>
              <w:t>)</w:t>
            </w:r>
            <w:r w:rsidR="00A95BAF" w:rsidRPr="001E4B8E">
              <w:rPr>
                <w:rFonts w:ascii="Verdana" w:eastAsia="Verdana" w:hAnsi="Verdana" w:cs="Verdana"/>
                <w:color w:val="auto"/>
                <w:sz w:val="20"/>
                <w:szCs w:val="20"/>
              </w:rPr>
              <w:t xml:space="preserve"> : </w:t>
            </w:r>
          </w:p>
        </w:tc>
        <w:tc>
          <w:tcPr>
            <w:tcW w:w="5517" w:type="dxa"/>
            <w:tcBorders>
              <w:top w:val="single" w:sz="4" w:space="0" w:color="000000"/>
              <w:left w:val="single" w:sz="4" w:space="0" w:color="000000"/>
              <w:bottom w:val="single" w:sz="4" w:space="0" w:color="000000"/>
              <w:right w:val="single" w:sz="4" w:space="0" w:color="000000"/>
            </w:tcBorders>
            <w:vAlign w:val="center"/>
          </w:tcPr>
          <w:p w14:paraId="6A7A9D07" w14:textId="77777777" w:rsidR="007E4E19" w:rsidRPr="00905595" w:rsidRDefault="00A95BAF" w:rsidP="00905595">
            <w:pPr>
              <w:rPr>
                <w:rFonts w:ascii="Verdana" w:hAnsi="Verdana"/>
                <w:sz w:val="20"/>
                <w:szCs w:val="20"/>
              </w:rPr>
            </w:pPr>
            <w:permStart w:id="1557089900"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1557089900"/>
          </w:p>
        </w:tc>
      </w:tr>
      <w:tr w:rsidR="007E4E19" w:rsidRPr="00905595" w14:paraId="24F85FC7" w14:textId="77777777" w:rsidTr="00843CB8">
        <w:trPr>
          <w:trHeight w:val="562"/>
        </w:trPr>
        <w:tc>
          <w:tcPr>
            <w:tcW w:w="3557" w:type="dxa"/>
            <w:tcBorders>
              <w:top w:val="single" w:sz="4" w:space="0" w:color="000000"/>
              <w:left w:val="single" w:sz="4" w:space="0" w:color="000000"/>
              <w:bottom w:val="single" w:sz="4" w:space="0" w:color="000000"/>
              <w:right w:val="single" w:sz="4" w:space="0" w:color="000000"/>
            </w:tcBorders>
            <w:vAlign w:val="center"/>
          </w:tcPr>
          <w:p w14:paraId="47513C89" w14:textId="77777777" w:rsidR="007E4E19" w:rsidRPr="001E4B8E" w:rsidRDefault="00A95BAF" w:rsidP="00905595">
            <w:pPr>
              <w:ind w:right="72"/>
              <w:jc w:val="right"/>
              <w:rPr>
                <w:rFonts w:ascii="Verdana" w:hAnsi="Verdana"/>
                <w:color w:val="auto"/>
                <w:sz w:val="20"/>
                <w:szCs w:val="20"/>
              </w:rPr>
            </w:pPr>
            <w:r w:rsidRPr="001E4B8E">
              <w:rPr>
                <w:rFonts w:ascii="Verdana" w:eastAsia="Verdana" w:hAnsi="Verdana" w:cs="Verdana"/>
                <w:color w:val="auto"/>
                <w:sz w:val="20"/>
                <w:szCs w:val="20"/>
              </w:rPr>
              <w:t xml:space="preserve">Adresse : </w:t>
            </w:r>
          </w:p>
        </w:tc>
        <w:tc>
          <w:tcPr>
            <w:tcW w:w="5517" w:type="dxa"/>
            <w:tcBorders>
              <w:top w:val="single" w:sz="4" w:space="0" w:color="000000"/>
              <w:left w:val="single" w:sz="4" w:space="0" w:color="000000"/>
              <w:bottom w:val="single" w:sz="4" w:space="0" w:color="000000"/>
              <w:right w:val="single" w:sz="4" w:space="0" w:color="000000"/>
            </w:tcBorders>
            <w:vAlign w:val="center"/>
          </w:tcPr>
          <w:p w14:paraId="128C21C6" w14:textId="77777777" w:rsidR="007E4E19" w:rsidRPr="00905595" w:rsidRDefault="00A95BAF" w:rsidP="00905595">
            <w:pPr>
              <w:rPr>
                <w:rFonts w:ascii="Verdana" w:hAnsi="Verdana"/>
                <w:sz w:val="20"/>
                <w:szCs w:val="20"/>
              </w:rPr>
            </w:pPr>
            <w:permStart w:id="1979067921"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1979067921"/>
          </w:p>
        </w:tc>
      </w:tr>
      <w:tr w:rsidR="007E4E19" w:rsidRPr="00905595" w14:paraId="355A62C2" w14:textId="77777777" w:rsidTr="00843CB8">
        <w:trPr>
          <w:trHeight w:val="562"/>
        </w:trPr>
        <w:tc>
          <w:tcPr>
            <w:tcW w:w="3557" w:type="dxa"/>
            <w:tcBorders>
              <w:top w:val="single" w:sz="4" w:space="0" w:color="000000"/>
              <w:left w:val="single" w:sz="4" w:space="0" w:color="000000"/>
              <w:bottom w:val="single" w:sz="4" w:space="0" w:color="000000"/>
              <w:right w:val="single" w:sz="4" w:space="0" w:color="000000"/>
            </w:tcBorders>
            <w:vAlign w:val="center"/>
          </w:tcPr>
          <w:p w14:paraId="677F2DA2" w14:textId="77777777" w:rsidR="007E4E19" w:rsidRPr="001E4B8E" w:rsidRDefault="00A95BAF" w:rsidP="00905595">
            <w:pPr>
              <w:ind w:right="72"/>
              <w:jc w:val="right"/>
              <w:rPr>
                <w:rFonts w:ascii="Verdana" w:hAnsi="Verdana"/>
                <w:color w:val="auto"/>
                <w:sz w:val="20"/>
                <w:szCs w:val="20"/>
              </w:rPr>
            </w:pPr>
            <w:r w:rsidRPr="001E4B8E">
              <w:rPr>
                <w:rFonts w:ascii="Verdana" w:eastAsia="Verdana" w:hAnsi="Verdana" w:cs="Verdana"/>
                <w:color w:val="auto"/>
                <w:sz w:val="20"/>
                <w:szCs w:val="20"/>
              </w:rPr>
              <w:t xml:space="preserve">Représentant légal : </w:t>
            </w:r>
          </w:p>
        </w:tc>
        <w:tc>
          <w:tcPr>
            <w:tcW w:w="5517" w:type="dxa"/>
            <w:tcBorders>
              <w:top w:val="single" w:sz="4" w:space="0" w:color="000000"/>
              <w:left w:val="single" w:sz="4" w:space="0" w:color="000000"/>
              <w:bottom w:val="single" w:sz="4" w:space="0" w:color="000000"/>
              <w:right w:val="single" w:sz="4" w:space="0" w:color="000000"/>
            </w:tcBorders>
            <w:vAlign w:val="center"/>
          </w:tcPr>
          <w:p w14:paraId="15067F9D" w14:textId="77777777" w:rsidR="007E4E19" w:rsidRPr="00905595" w:rsidRDefault="00A95BAF" w:rsidP="00905595">
            <w:pPr>
              <w:rPr>
                <w:rFonts w:ascii="Verdana" w:hAnsi="Verdana"/>
                <w:sz w:val="20"/>
                <w:szCs w:val="20"/>
              </w:rPr>
            </w:pPr>
            <w:permStart w:id="1953054409"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1953054409"/>
          </w:p>
        </w:tc>
      </w:tr>
      <w:tr w:rsidR="007E4E19" w:rsidRPr="00905595" w14:paraId="17D6555B" w14:textId="77777777" w:rsidTr="00843CB8">
        <w:trPr>
          <w:trHeight w:val="562"/>
        </w:trPr>
        <w:tc>
          <w:tcPr>
            <w:tcW w:w="3557" w:type="dxa"/>
            <w:tcBorders>
              <w:top w:val="single" w:sz="4" w:space="0" w:color="000000"/>
              <w:left w:val="single" w:sz="4" w:space="0" w:color="000000"/>
              <w:bottom w:val="single" w:sz="4" w:space="0" w:color="000000"/>
              <w:right w:val="single" w:sz="4" w:space="0" w:color="000000"/>
            </w:tcBorders>
            <w:vAlign w:val="center"/>
          </w:tcPr>
          <w:p w14:paraId="678B7335" w14:textId="77777777" w:rsidR="007E4E19" w:rsidRPr="00905595" w:rsidRDefault="00A95BAF" w:rsidP="00905595">
            <w:pPr>
              <w:ind w:right="72"/>
              <w:jc w:val="right"/>
              <w:rPr>
                <w:rFonts w:ascii="Verdana" w:hAnsi="Verdana"/>
                <w:sz w:val="20"/>
                <w:szCs w:val="20"/>
              </w:rPr>
            </w:pPr>
            <w:r w:rsidRPr="00905595">
              <w:rPr>
                <w:rFonts w:ascii="Verdana" w:eastAsia="Verdana" w:hAnsi="Verdana" w:cs="Verdana"/>
                <w:sz w:val="20"/>
                <w:szCs w:val="20"/>
              </w:rPr>
              <w:t xml:space="preserve">Directeur de la publication : </w:t>
            </w:r>
          </w:p>
        </w:tc>
        <w:tc>
          <w:tcPr>
            <w:tcW w:w="5517" w:type="dxa"/>
            <w:tcBorders>
              <w:top w:val="single" w:sz="4" w:space="0" w:color="000000"/>
              <w:left w:val="single" w:sz="4" w:space="0" w:color="000000"/>
              <w:bottom w:val="single" w:sz="4" w:space="0" w:color="000000"/>
              <w:right w:val="single" w:sz="4" w:space="0" w:color="000000"/>
            </w:tcBorders>
            <w:vAlign w:val="center"/>
          </w:tcPr>
          <w:p w14:paraId="6BCFA413" w14:textId="77777777" w:rsidR="007E4E19" w:rsidRPr="00905595" w:rsidRDefault="00A95BAF" w:rsidP="00905595">
            <w:pPr>
              <w:rPr>
                <w:rFonts w:ascii="Verdana" w:hAnsi="Verdana"/>
                <w:sz w:val="20"/>
                <w:szCs w:val="20"/>
              </w:rPr>
            </w:pPr>
            <w:permStart w:id="576070358"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576070358"/>
          </w:p>
        </w:tc>
      </w:tr>
    </w:tbl>
    <w:p w14:paraId="51975972" w14:textId="77777777" w:rsidR="00843CB8" w:rsidRDefault="00843CB8" w:rsidP="00905595">
      <w:pPr>
        <w:spacing w:after="0" w:line="240" w:lineRule="auto"/>
        <w:rPr>
          <w:rFonts w:ascii="Verdana" w:eastAsia="Verdana" w:hAnsi="Verdana" w:cs="Verdana"/>
          <w:b/>
          <w:i/>
          <w:iCs/>
          <w:color w:val="C00000"/>
          <w:sz w:val="20"/>
          <w:szCs w:val="20"/>
        </w:rPr>
      </w:pPr>
    </w:p>
    <w:p w14:paraId="3CB6C67A" w14:textId="78618561" w:rsidR="007E4E19" w:rsidRPr="006E083B" w:rsidRDefault="00A95BAF" w:rsidP="00905595">
      <w:pPr>
        <w:spacing w:after="0" w:line="240" w:lineRule="auto"/>
        <w:rPr>
          <w:rFonts w:ascii="Verdana" w:hAnsi="Verdana"/>
          <w:i/>
          <w:iCs/>
          <w:sz w:val="20"/>
          <w:szCs w:val="20"/>
        </w:rPr>
      </w:pPr>
      <w:r w:rsidRPr="001E4B8E">
        <w:rPr>
          <w:rFonts w:ascii="Verdana" w:eastAsia="Verdana" w:hAnsi="Verdana" w:cs="Verdana"/>
          <w:b/>
          <w:i/>
          <w:iCs/>
          <w:color w:val="C00000"/>
          <w:sz w:val="20"/>
          <w:szCs w:val="20"/>
        </w:rPr>
        <w:t xml:space="preserve">Selon la forme de la personne morale </w:t>
      </w:r>
      <w:r w:rsidR="00E308F1" w:rsidRPr="001E4B8E">
        <w:rPr>
          <w:rFonts w:ascii="Verdana" w:eastAsia="Verdana" w:hAnsi="Verdana" w:cs="Verdana"/>
          <w:b/>
          <w:i/>
          <w:iCs/>
          <w:color w:val="C00000"/>
          <w:sz w:val="20"/>
          <w:szCs w:val="20"/>
        </w:rPr>
        <w:t>(société ou association)</w:t>
      </w:r>
    </w:p>
    <w:p w14:paraId="4AE8F8A2" w14:textId="6B95778E" w:rsidR="007E4E19" w:rsidRDefault="007E4E19" w:rsidP="00905595">
      <w:pPr>
        <w:spacing w:after="0" w:line="240" w:lineRule="auto"/>
        <w:rPr>
          <w:rFonts w:ascii="Verdana" w:eastAsia="Verdana" w:hAnsi="Verdana" w:cs="Verdana"/>
          <w:b/>
          <w:color w:val="C00000"/>
          <w:sz w:val="20"/>
          <w:szCs w:val="20"/>
        </w:rPr>
      </w:pPr>
    </w:p>
    <w:tbl>
      <w:tblPr>
        <w:tblStyle w:val="Grilledutableau"/>
        <w:tblW w:w="0" w:type="auto"/>
        <w:tblLook w:val="04A0" w:firstRow="1" w:lastRow="0" w:firstColumn="1" w:lastColumn="0" w:noHBand="0" w:noVBand="1"/>
      </w:tblPr>
      <w:tblGrid>
        <w:gridCol w:w="3397"/>
        <w:gridCol w:w="5665"/>
      </w:tblGrid>
      <w:tr w:rsidR="00905595" w14:paraId="04F6E533" w14:textId="77777777" w:rsidTr="00905595">
        <w:trPr>
          <w:trHeight w:val="726"/>
        </w:trPr>
        <w:tc>
          <w:tcPr>
            <w:tcW w:w="9062" w:type="dxa"/>
            <w:gridSpan w:val="2"/>
            <w:vAlign w:val="center"/>
          </w:tcPr>
          <w:p w14:paraId="430DD6D1" w14:textId="601871C7" w:rsidR="00905595" w:rsidRDefault="00905595" w:rsidP="00905595">
            <w:pPr>
              <w:jc w:val="center"/>
              <w:rPr>
                <w:rFonts w:ascii="Verdana" w:hAnsi="Verdana"/>
                <w:sz w:val="20"/>
                <w:szCs w:val="20"/>
              </w:rPr>
            </w:pPr>
            <w:r w:rsidRPr="00905595">
              <w:rPr>
                <w:rFonts w:ascii="Verdana" w:eastAsia="Verdana" w:hAnsi="Verdana" w:cs="Verdana"/>
                <w:b/>
                <w:color w:val="C00000"/>
                <w:sz w:val="20"/>
                <w:szCs w:val="20"/>
              </w:rPr>
              <w:t>Pour les sociétés</w:t>
            </w:r>
          </w:p>
        </w:tc>
      </w:tr>
      <w:tr w:rsidR="00905595" w14:paraId="68FDD00F" w14:textId="77777777" w:rsidTr="00905595">
        <w:trPr>
          <w:trHeight w:val="726"/>
        </w:trPr>
        <w:tc>
          <w:tcPr>
            <w:tcW w:w="3397" w:type="dxa"/>
            <w:vAlign w:val="center"/>
          </w:tcPr>
          <w:p w14:paraId="0EC37DC4" w14:textId="1B80C8EB" w:rsidR="00905595" w:rsidRPr="001E4B8E" w:rsidRDefault="00905595" w:rsidP="00905595">
            <w:pPr>
              <w:spacing w:before="120" w:after="120"/>
              <w:jc w:val="right"/>
              <w:rPr>
                <w:rFonts w:ascii="Verdana" w:hAnsi="Verdana"/>
                <w:color w:val="auto"/>
                <w:sz w:val="20"/>
                <w:szCs w:val="20"/>
              </w:rPr>
            </w:pPr>
            <w:r w:rsidRPr="001E4B8E">
              <w:rPr>
                <w:rFonts w:ascii="Verdana" w:eastAsia="Verdana" w:hAnsi="Verdana" w:cs="Verdana"/>
                <w:color w:val="auto"/>
                <w:sz w:val="20"/>
                <w:szCs w:val="20"/>
              </w:rPr>
              <w:t xml:space="preserve">Capital : </w:t>
            </w:r>
          </w:p>
        </w:tc>
        <w:tc>
          <w:tcPr>
            <w:tcW w:w="5665" w:type="dxa"/>
            <w:vAlign w:val="center"/>
          </w:tcPr>
          <w:p w14:paraId="7CBC906E" w14:textId="36A896BE" w:rsidR="00905595" w:rsidRDefault="00905595" w:rsidP="00905595">
            <w:pPr>
              <w:spacing w:before="120" w:after="120"/>
              <w:rPr>
                <w:rFonts w:ascii="Verdana" w:hAnsi="Verdana"/>
                <w:sz w:val="20"/>
                <w:szCs w:val="20"/>
              </w:rPr>
            </w:pPr>
            <w:permStart w:id="964625008"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964625008"/>
          </w:p>
        </w:tc>
      </w:tr>
      <w:tr w:rsidR="00905595" w14:paraId="0307BD02" w14:textId="77777777" w:rsidTr="00905595">
        <w:trPr>
          <w:trHeight w:val="726"/>
        </w:trPr>
        <w:tc>
          <w:tcPr>
            <w:tcW w:w="3397" w:type="dxa"/>
            <w:vAlign w:val="center"/>
          </w:tcPr>
          <w:p w14:paraId="6C23B247" w14:textId="7CABD9C7" w:rsidR="00905595" w:rsidRPr="001E4B8E" w:rsidRDefault="00905595" w:rsidP="00905595">
            <w:pPr>
              <w:spacing w:before="120" w:after="120"/>
              <w:jc w:val="right"/>
              <w:rPr>
                <w:rFonts w:ascii="Verdana" w:hAnsi="Verdana"/>
                <w:color w:val="auto"/>
                <w:sz w:val="20"/>
                <w:szCs w:val="20"/>
              </w:rPr>
            </w:pPr>
            <w:r w:rsidRPr="001E4B8E">
              <w:rPr>
                <w:rFonts w:ascii="Verdana" w:eastAsia="Verdana" w:hAnsi="Verdana" w:cs="Verdana"/>
                <w:color w:val="auto"/>
                <w:sz w:val="20"/>
                <w:szCs w:val="20"/>
              </w:rPr>
              <w:t xml:space="preserve">Répartition du capital et des droits de votes : </w:t>
            </w:r>
          </w:p>
        </w:tc>
        <w:tc>
          <w:tcPr>
            <w:tcW w:w="5665" w:type="dxa"/>
            <w:vAlign w:val="center"/>
          </w:tcPr>
          <w:p w14:paraId="307B3E09" w14:textId="67CE9091" w:rsidR="00905595" w:rsidRDefault="00905595" w:rsidP="00905595">
            <w:pPr>
              <w:spacing w:before="120" w:after="120"/>
              <w:rPr>
                <w:rFonts w:ascii="Verdana" w:hAnsi="Verdana"/>
                <w:sz w:val="20"/>
                <w:szCs w:val="20"/>
              </w:rPr>
            </w:pPr>
            <w:permStart w:id="816842546"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816842546"/>
          </w:p>
        </w:tc>
      </w:tr>
      <w:tr w:rsidR="00905595" w14:paraId="7B861AB1" w14:textId="77777777" w:rsidTr="00905595">
        <w:trPr>
          <w:trHeight w:val="726"/>
        </w:trPr>
        <w:tc>
          <w:tcPr>
            <w:tcW w:w="3397" w:type="dxa"/>
            <w:vAlign w:val="center"/>
          </w:tcPr>
          <w:p w14:paraId="5AEAB21E" w14:textId="418FA31D" w:rsidR="00905595" w:rsidRPr="001E4B8E" w:rsidRDefault="00E308F1" w:rsidP="00905595">
            <w:pPr>
              <w:spacing w:before="120" w:after="120"/>
              <w:jc w:val="right"/>
              <w:rPr>
                <w:rFonts w:ascii="Verdana" w:hAnsi="Verdana"/>
                <w:color w:val="auto"/>
                <w:sz w:val="20"/>
                <w:szCs w:val="20"/>
              </w:rPr>
            </w:pPr>
            <w:r w:rsidRPr="001E4B8E">
              <w:rPr>
                <w:rFonts w:ascii="Verdana" w:eastAsia="Verdana" w:hAnsi="Verdana" w:cs="Verdana"/>
                <w:color w:val="auto"/>
                <w:sz w:val="20"/>
                <w:szCs w:val="20"/>
              </w:rPr>
              <w:t>Numéro d’enregistrement au r</w:t>
            </w:r>
            <w:r w:rsidR="00905595" w:rsidRPr="001E4B8E">
              <w:rPr>
                <w:rFonts w:ascii="Verdana" w:eastAsia="Verdana" w:hAnsi="Verdana" w:cs="Verdana"/>
                <w:color w:val="auto"/>
                <w:sz w:val="20"/>
                <w:szCs w:val="20"/>
              </w:rPr>
              <w:t xml:space="preserve">egistre du commerce et des sociétés : </w:t>
            </w:r>
          </w:p>
        </w:tc>
        <w:tc>
          <w:tcPr>
            <w:tcW w:w="5665" w:type="dxa"/>
            <w:vAlign w:val="center"/>
          </w:tcPr>
          <w:p w14:paraId="78C0122C" w14:textId="0B581FEC" w:rsidR="00905595" w:rsidRDefault="00905595" w:rsidP="00905595">
            <w:pPr>
              <w:spacing w:before="120" w:after="120"/>
              <w:rPr>
                <w:rFonts w:ascii="Verdana" w:hAnsi="Verdana"/>
                <w:sz w:val="20"/>
                <w:szCs w:val="20"/>
              </w:rPr>
            </w:pPr>
            <w:permStart w:id="602410261"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602410261"/>
          </w:p>
        </w:tc>
      </w:tr>
      <w:tr w:rsidR="001962C8" w14:paraId="4EAD50A9" w14:textId="77777777" w:rsidTr="0025507E">
        <w:trPr>
          <w:trHeight w:val="726"/>
        </w:trPr>
        <w:tc>
          <w:tcPr>
            <w:tcW w:w="3397" w:type="dxa"/>
            <w:vAlign w:val="center"/>
          </w:tcPr>
          <w:p w14:paraId="05300085" w14:textId="42502E97" w:rsidR="001962C8" w:rsidRPr="001E4B8E" w:rsidRDefault="001962C8" w:rsidP="0025507E">
            <w:pPr>
              <w:spacing w:before="120" w:after="120"/>
              <w:jc w:val="right"/>
              <w:rPr>
                <w:rFonts w:ascii="Verdana" w:hAnsi="Verdana"/>
                <w:color w:val="auto"/>
                <w:sz w:val="20"/>
                <w:szCs w:val="20"/>
              </w:rPr>
            </w:pPr>
            <w:r w:rsidRPr="001E4B8E">
              <w:rPr>
                <w:rFonts w:ascii="Verdana" w:eastAsia="Verdana" w:hAnsi="Verdana" w:cs="Verdana"/>
                <w:color w:val="auto"/>
                <w:sz w:val="20"/>
                <w:szCs w:val="20"/>
              </w:rPr>
              <w:t xml:space="preserve">Immatriculé au Greffe de : </w:t>
            </w:r>
          </w:p>
        </w:tc>
        <w:tc>
          <w:tcPr>
            <w:tcW w:w="5665" w:type="dxa"/>
            <w:vAlign w:val="center"/>
          </w:tcPr>
          <w:p w14:paraId="1D9094E8" w14:textId="77777777" w:rsidR="001962C8" w:rsidRDefault="001962C8" w:rsidP="0025507E">
            <w:pPr>
              <w:spacing w:before="120" w:after="120"/>
              <w:rPr>
                <w:rFonts w:ascii="Verdana" w:hAnsi="Verdana"/>
                <w:sz w:val="20"/>
                <w:szCs w:val="20"/>
              </w:rPr>
            </w:pPr>
            <w:permStart w:id="918562966"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918562966"/>
          </w:p>
        </w:tc>
      </w:tr>
      <w:tr w:rsidR="00905595" w14:paraId="1C8B5C06" w14:textId="77777777" w:rsidTr="00905595">
        <w:trPr>
          <w:trHeight w:val="726"/>
        </w:trPr>
        <w:tc>
          <w:tcPr>
            <w:tcW w:w="3397" w:type="dxa"/>
            <w:vAlign w:val="center"/>
          </w:tcPr>
          <w:p w14:paraId="62BAEA1D" w14:textId="4ECD44ED" w:rsidR="00905595" w:rsidRPr="001E4B8E" w:rsidRDefault="00905595" w:rsidP="00905595">
            <w:pPr>
              <w:spacing w:before="120" w:after="120"/>
              <w:jc w:val="right"/>
              <w:rPr>
                <w:rFonts w:ascii="Verdana" w:hAnsi="Verdana"/>
                <w:color w:val="auto"/>
                <w:sz w:val="20"/>
                <w:szCs w:val="20"/>
              </w:rPr>
            </w:pPr>
            <w:r w:rsidRPr="001E4B8E">
              <w:rPr>
                <w:rFonts w:ascii="Verdana" w:eastAsia="Verdana" w:hAnsi="Verdana" w:cs="Verdana"/>
                <w:color w:val="auto"/>
                <w:sz w:val="20"/>
                <w:szCs w:val="20"/>
              </w:rPr>
              <w:t xml:space="preserve">Date d’immatriculation : </w:t>
            </w:r>
          </w:p>
        </w:tc>
        <w:tc>
          <w:tcPr>
            <w:tcW w:w="5665" w:type="dxa"/>
            <w:vAlign w:val="center"/>
          </w:tcPr>
          <w:p w14:paraId="37B45771" w14:textId="33DA07AC" w:rsidR="00905595" w:rsidRDefault="00905595" w:rsidP="00905595">
            <w:pPr>
              <w:spacing w:before="120" w:after="120"/>
              <w:rPr>
                <w:rFonts w:ascii="Verdana" w:hAnsi="Verdana"/>
                <w:sz w:val="20"/>
                <w:szCs w:val="20"/>
              </w:rPr>
            </w:pPr>
            <w:permStart w:id="1731600748"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1731600748"/>
          </w:p>
        </w:tc>
      </w:tr>
    </w:tbl>
    <w:p w14:paraId="23BFBA9F" w14:textId="77777777" w:rsidR="00905595" w:rsidRPr="00E308F1" w:rsidRDefault="00905595" w:rsidP="00905595">
      <w:pPr>
        <w:spacing w:after="0" w:line="240" w:lineRule="auto"/>
        <w:rPr>
          <w:rFonts w:ascii="Verdana" w:hAnsi="Verdana"/>
          <w:strike/>
          <w:sz w:val="20"/>
          <w:szCs w:val="20"/>
        </w:rPr>
      </w:pPr>
    </w:p>
    <w:tbl>
      <w:tblPr>
        <w:tblStyle w:val="Grilledutableau"/>
        <w:tblW w:w="0" w:type="auto"/>
        <w:tblLook w:val="04A0" w:firstRow="1" w:lastRow="0" w:firstColumn="1" w:lastColumn="0" w:noHBand="0" w:noVBand="1"/>
      </w:tblPr>
      <w:tblGrid>
        <w:gridCol w:w="3397"/>
        <w:gridCol w:w="5665"/>
      </w:tblGrid>
      <w:tr w:rsidR="00905595" w14:paraId="496708FA" w14:textId="77777777" w:rsidTr="002E614E">
        <w:trPr>
          <w:trHeight w:val="726"/>
        </w:trPr>
        <w:tc>
          <w:tcPr>
            <w:tcW w:w="9062" w:type="dxa"/>
            <w:gridSpan w:val="2"/>
            <w:vAlign w:val="center"/>
          </w:tcPr>
          <w:p w14:paraId="2C22AD81" w14:textId="629E1CFB" w:rsidR="00905595" w:rsidRDefault="00905595" w:rsidP="002E614E">
            <w:pPr>
              <w:jc w:val="center"/>
              <w:rPr>
                <w:rFonts w:ascii="Verdana" w:hAnsi="Verdana"/>
                <w:sz w:val="20"/>
                <w:szCs w:val="20"/>
              </w:rPr>
            </w:pPr>
            <w:r w:rsidRPr="00905595">
              <w:rPr>
                <w:rFonts w:ascii="Verdana" w:eastAsia="Verdana" w:hAnsi="Verdana" w:cs="Verdana"/>
                <w:b/>
                <w:color w:val="C00000"/>
                <w:sz w:val="20"/>
                <w:szCs w:val="20"/>
              </w:rPr>
              <w:t>Pour les associations</w:t>
            </w:r>
          </w:p>
        </w:tc>
      </w:tr>
      <w:tr w:rsidR="00905595" w14:paraId="44A25590" w14:textId="77777777" w:rsidTr="002E614E">
        <w:trPr>
          <w:trHeight w:val="726"/>
        </w:trPr>
        <w:tc>
          <w:tcPr>
            <w:tcW w:w="3397" w:type="dxa"/>
            <w:vAlign w:val="center"/>
          </w:tcPr>
          <w:p w14:paraId="10D033DE" w14:textId="4FEAB60E" w:rsidR="00905595" w:rsidRDefault="00905595" w:rsidP="00905595">
            <w:pPr>
              <w:spacing w:before="120" w:after="120"/>
              <w:jc w:val="right"/>
              <w:rPr>
                <w:rFonts w:ascii="Verdana" w:hAnsi="Verdana"/>
                <w:sz w:val="20"/>
                <w:szCs w:val="20"/>
              </w:rPr>
            </w:pPr>
            <w:r w:rsidRPr="00905595">
              <w:rPr>
                <w:rFonts w:ascii="Verdana" w:eastAsia="Verdana" w:hAnsi="Verdana" w:cs="Verdana"/>
                <w:sz w:val="20"/>
                <w:szCs w:val="20"/>
              </w:rPr>
              <w:t xml:space="preserve">Numéro de récépissé de déclaration de </w:t>
            </w:r>
            <w:r w:rsidR="000309E7" w:rsidRPr="00905595">
              <w:rPr>
                <w:rFonts w:ascii="Verdana" w:eastAsia="Verdana" w:hAnsi="Verdana" w:cs="Verdana"/>
                <w:sz w:val="20"/>
                <w:szCs w:val="20"/>
              </w:rPr>
              <w:t>constitution :</w:t>
            </w:r>
            <w:r w:rsidRPr="00905595">
              <w:rPr>
                <w:rFonts w:ascii="Verdana" w:eastAsia="Verdana" w:hAnsi="Verdana" w:cs="Verdana"/>
                <w:sz w:val="20"/>
                <w:szCs w:val="20"/>
              </w:rPr>
              <w:t xml:space="preserve"> </w:t>
            </w:r>
          </w:p>
        </w:tc>
        <w:tc>
          <w:tcPr>
            <w:tcW w:w="5665" w:type="dxa"/>
            <w:vAlign w:val="center"/>
          </w:tcPr>
          <w:p w14:paraId="1E628558" w14:textId="531B0CD6" w:rsidR="00905595" w:rsidRDefault="00905595" w:rsidP="00905595">
            <w:pPr>
              <w:spacing w:before="120" w:after="120"/>
              <w:rPr>
                <w:rFonts w:ascii="Verdana" w:hAnsi="Verdana"/>
                <w:sz w:val="20"/>
                <w:szCs w:val="20"/>
              </w:rPr>
            </w:pPr>
            <w:permStart w:id="198726788"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198726788"/>
          </w:p>
        </w:tc>
      </w:tr>
      <w:tr w:rsidR="00905595" w14:paraId="2A09CB73" w14:textId="77777777" w:rsidTr="002E614E">
        <w:trPr>
          <w:trHeight w:val="726"/>
        </w:trPr>
        <w:tc>
          <w:tcPr>
            <w:tcW w:w="3397" w:type="dxa"/>
            <w:vAlign w:val="center"/>
          </w:tcPr>
          <w:p w14:paraId="22B951ED" w14:textId="532C7CC1" w:rsidR="00905595" w:rsidRDefault="00905595" w:rsidP="00905595">
            <w:pPr>
              <w:spacing w:before="120" w:after="120"/>
              <w:jc w:val="right"/>
              <w:rPr>
                <w:rFonts w:ascii="Verdana" w:hAnsi="Verdana"/>
                <w:sz w:val="20"/>
                <w:szCs w:val="20"/>
              </w:rPr>
            </w:pPr>
            <w:r w:rsidRPr="00905595">
              <w:rPr>
                <w:rFonts w:ascii="Verdana" w:eastAsia="Verdana" w:hAnsi="Verdana" w:cs="Verdana"/>
                <w:sz w:val="20"/>
                <w:szCs w:val="20"/>
              </w:rPr>
              <w:t xml:space="preserve">Date de publication au </w:t>
            </w:r>
            <w:r w:rsidRPr="001A654F">
              <w:rPr>
                <w:rFonts w:ascii="Verdana" w:eastAsia="Verdana" w:hAnsi="Verdana" w:cs="Verdana"/>
                <w:i/>
                <w:iCs/>
                <w:sz w:val="20"/>
                <w:szCs w:val="20"/>
              </w:rPr>
              <w:t>Journal officiel</w:t>
            </w:r>
            <w:r w:rsidRPr="00905595">
              <w:rPr>
                <w:rFonts w:ascii="Verdana" w:eastAsia="Verdana" w:hAnsi="Verdana" w:cs="Verdana"/>
                <w:sz w:val="20"/>
                <w:szCs w:val="20"/>
              </w:rPr>
              <w:t xml:space="preserve"> : </w:t>
            </w:r>
          </w:p>
        </w:tc>
        <w:tc>
          <w:tcPr>
            <w:tcW w:w="5665" w:type="dxa"/>
            <w:vAlign w:val="center"/>
          </w:tcPr>
          <w:p w14:paraId="3A88B80E" w14:textId="580698F0" w:rsidR="00905595" w:rsidRDefault="00905595" w:rsidP="00905595">
            <w:pPr>
              <w:spacing w:before="120" w:after="120"/>
              <w:rPr>
                <w:rFonts w:ascii="Verdana" w:hAnsi="Verdana"/>
                <w:sz w:val="20"/>
                <w:szCs w:val="20"/>
              </w:rPr>
            </w:pPr>
            <w:permStart w:id="1729172860"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1729172860"/>
          </w:p>
        </w:tc>
      </w:tr>
      <w:tr w:rsidR="00905595" w14:paraId="43548BA6" w14:textId="77777777" w:rsidTr="002E614E">
        <w:trPr>
          <w:trHeight w:val="726"/>
        </w:trPr>
        <w:tc>
          <w:tcPr>
            <w:tcW w:w="3397" w:type="dxa"/>
            <w:vAlign w:val="center"/>
          </w:tcPr>
          <w:p w14:paraId="54CED6DD" w14:textId="58BDFE9D" w:rsidR="00905595" w:rsidRDefault="00905595" w:rsidP="00905595">
            <w:pPr>
              <w:spacing w:before="120" w:after="120"/>
              <w:jc w:val="right"/>
              <w:rPr>
                <w:rFonts w:ascii="Verdana" w:hAnsi="Verdana"/>
                <w:sz w:val="20"/>
                <w:szCs w:val="20"/>
              </w:rPr>
            </w:pPr>
            <w:r w:rsidRPr="00905595">
              <w:rPr>
                <w:rFonts w:ascii="Verdana" w:eastAsia="Verdana" w:hAnsi="Verdana" w:cs="Verdana"/>
                <w:sz w:val="20"/>
                <w:szCs w:val="20"/>
              </w:rPr>
              <w:t xml:space="preserve">Composition du </w:t>
            </w:r>
            <w:r w:rsidR="008272C1">
              <w:rPr>
                <w:rFonts w:ascii="Verdana" w:eastAsia="Verdana" w:hAnsi="Verdana" w:cs="Verdana"/>
                <w:sz w:val="20"/>
                <w:szCs w:val="20"/>
              </w:rPr>
              <w:t>b</w:t>
            </w:r>
            <w:r w:rsidRPr="00905595">
              <w:rPr>
                <w:rFonts w:ascii="Verdana" w:eastAsia="Verdana" w:hAnsi="Verdana" w:cs="Verdana"/>
                <w:sz w:val="20"/>
                <w:szCs w:val="20"/>
              </w:rPr>
              <w:t xml:space="preserve">ureau : </w:t>
            </w:r>
          </w:p>
        </w:tc>
        <w:tc>
          <w:tcPr>
            <w:tcW w:w="5665" w:type="dxa"/>
            <w:vAlign w:val="center"/>
          </w:tcPr>
          <w:p w14:paraId="1E15BF31" w14:textId="50BF0AE9" w:rsidR="00905595" w:rsidRDefault="00905595" w:rsidP="00905595">
            <w:pPr>
              <w:spacing w:before="120" w:after="120"/>
              <w:rPr>
                <w:rFonts w:ascii="Verdana" w:hAnsi="Verdana"/>
                <w:sz w:val="20"/>
                <w:szCs w:val="20"/>
              </w:rPr>
            </w:pPr>
            <w:permStart w:id="44060757"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44060757"/>
          </w:p>
        </w:tc>
      </w:tr>
    </w:tbl>
    <w:p w14:paraId="411EE7D3" w14:textId="77777777" w:rsidR="00905595" w:rsidRDefault="00905595" w:rsidP="00905595">
      <w:pPr>
        <w:spacing w:after="0" w:line="240" w:lineRule="auto"/>
        <w:rPr>
          <w:rFonts w:ascii="Verdana" w:eastAsia="Verdana" w:hAnsi="Verdana" w:cs="Verdana"/>
          <w:b/>
          <w:color w:val="C00000"/>
          <w:sz w:val="20"/>
          <w:szCs w:val="20"/>
        </w:rPr>
      </w:pPr>
    </w:p>
    <w:p w14:paraId="3B59C683" w14:textId="77777777" w:rsidR="001E4B8E" w:rsidRDefault="001E4B8E" w:rsidP="001E4B8E">
      <w:pPr>
        <w:spacing w:after="0" w:line="240" w:lineRule="auto"/>
        <w:rPr>
          <w:rFonts w:ascii="Verdana" w:eastAsia="Verdana" w:hAnsi="Verdana" w:cs="Verdana"/>
          <w:b/>
          <w:i/>
          <w:iCs/>
          <w:color w:val="C00000"/>
          <w:sz w:val="20"/>
          <w:szCs w:val="20"/>
        </w:rPr>
      </w:pPr>
    </w:p>
    <w:p w14:paraId="62E7B1DB" w14:textId="77777777" w:rsidR="001E4B8E" w:rsidRDefault="001E4B8E" w:rsidP="001E4B8E">
      <w:pPr>
        <w:spacing w:after="0" w:line="240" w:lineRule="auto"/>
        <w:rPr>
          <w:rFonts w:ascii="Verdana" w:eastAsia="Verdana" w:hAnsi="Verdana" w:cs="Verdana"/>
          <w:b/>
          <w:i/>
          <w:iCs/>
          <w:color w:val="C00000"/>
          <w:sz w:val="20"/>
          <w:szCs w:val="20"/>
        </w:rPr>
      </w:pPr>
    </w:p>
    <w:p w14:paraId="08A61BF8" w14:textId="77777777" w:rsidR="001E4B8E" w:rsidRDefault="001E4B8E" w:rsidP="001E4B8E">
      <w:pPr>
        <w:spacing w:after="0" w:line="240" w:lineRule="auto"/>
        <w:rPr>
          <w:rFonts w:ascii="Verdana" w:eastAsia="Verdana" w:hAnsi="Verdana" w:cs="Verdana"/>
          <w:b/>
          <w:i/>
          <w:iCs/>
          <w:color w:val="C00000"/>
          <w:sz w:val="20"/>
          <w:szCs w:val="20"/>
        </w:rPr>
      </w:pPr>
    </w:p>
    <w:p w14:paraId="74E6A905" w14:textId="77777777" w:rsidR="001E4B8E" w:rsidRDefault="001E4B8E" w:rsidP="001E4B8E">
      <w:pPr>
        <w:spacing w:after="0" w:line="240" w:lineRule="auto"/>
        <w:rPr>
          <w:rFonts w:ascii="Verdana" w:eastAsia="Verdana" w:hAnsi="Verdana" w:cs="Verdana"/>
          <w:b/>
          <w:i/>
          <w:iCs/>
          <w:color w:val="C00000"/>
          <w:sz w:val="20"/>
          <w:szCs w:val="20"/>
        </w:rPr>
      </w:pPr>
    </w:p>
    <w:p w14:paraId="33447967" w14:textId="28A88AAF" w:rsidR="001E4B8E" w:rsidRPr="006E083B" w:rsidRDefault="001E4B8E" w:rsidP="001E4B8E">
      <w:pPr>
        <w:spacing w:after="0" w:line="240" w:lineRule="auto"/>
        <w:rPr>
          <w:rFonts w:ascii="Verdana" w:hAnsi="Verdana"/>
          <w:i/>
          <w:iCs/>
          <w:sz w:val="20"/>
          <w:szCs w:val="20"/>
        </w:rPr>
      </w:pPr>
      <w:r>
        <w:rPr>
          <w:rFonts w:ascii="Verdana" w:eastAsia="Verdana" w:hAnsi="Verdana" w:cs="Verdana"/>
          <w:b/>
          <w:i/>
          <w:iCs/>
          <w:color w:val="C00000"/>
          <w:sz w:val="20"/>
          <w:szCs w:val="20"/>
        </w:rPr>
        <w:lastRenderedPageBreak/>
        <w:t>Pour tous les éditeurs, précisez :</w:t>
      </w:r>
    </w:p>
    <w:p w14:paraId="3F318055" w14:textId="4FEF08B2" w:rsidR="00843CB8" w:rsidRDefault="00843CB8"/>
    <w:tbl>
      <w:tblPr>
        <w:tblStyle w:val="TableGrid"/>
        <w:tblW w:w="9090" w:type="dxa"/>
        <w:tblInd w:w="14" w:type="dxa"/>
        <w:tblCellMar>
          <w:left w:w="108" w:type="dxa"/>
          <w:right w:w="33" w:type="dxa"/>
        </w:tblCellMar>
        <w:tblLook w:val="04A0" w:firstRow="1" w:lastRow="0" w:firstColumn="1" w:lastColumn="0" w:noHBand="0" w:noVBand="1"/>
      </w:tblPr>
      <w:tblGrid>
        <w:gridCol w:w="3355"/>
        <w:gridCol w:w="5735"/>
      </w:tblGrid>
      <w:tr w:rsidR="007E4E19" w:rsidRPr="00905595" w14:paraId="4F704E42" w14:textId="77777777" w:rsidTr="00C36711">
        <w:trPr>
          <w:trHeight w:val="1053"/>
        </w:trPr>
        <w:tc>
          <w:tcPr>
            <w:tcW w:w="3355" w:type="dxa"/>
            <w:tcBorders>
              <w:top w:val="single" w:sz="4" w:space="0" w:color="000000"/>
              <w:left w:val="single" w:sz="4" w:space="0" w:color="000000"/>
              <w:bottom w:val="single" w:sz="4" w:space="0" w:color="000000"/>
              <w:right w:val="single" w:sz="4" w:space="0" w:color="000000"/>
            </w:tcBorders>
            <w:vAlign w:val="center"/>
          </w:tcPr>
          <w:p w14:paraId="3EDBB3E8" w14:textId="68487807" w:rsidR="007E4E19" w:rsidRPr="008272C1" w:rsidRDefault="00A95BAF" w:rsidP="008272C1">
            <w:pPr>
              <w:ind w:right="79"/>
              <w:jc w:val="right"/>
              <w:rPr>
                <w:rFonts w:ascii="Verdana" w:hAnsi="Verdana"/>
                <w:sz w:val="20"/>
                <w:szCs w:val="20"/>
              </w:rPr>
            </w:pPr>
            <w:r w:rsidRPr="001A654F">
              <w:rPr>
                <w:rFonts w:ascii="Verdana" w:eastAsia="Verdana" w:hAnsi="Verdana" w:cs="Verdana"/>
                <w:color w:val="auto"/>
                <w:sz w:val="20"/>
                <w:szCs w:val="20"/>
              </w:rPr>
              <w:t xml:space="preserve">Ressources humaines </w:t>
            </w:r>
            <w:r w:rsidR="008272C1" w:rsidRPr="001A654F">
              <w:rPr>
                <w:rFonts w:ascii="Verdana" w:eastAsia="Verdana" w:hAnsi="Verdana" w:cs="Verdana"/>
                <w:color w:val="auto"/>
                <w:sz w:val="20"/>
                <w:szCs w:val="20"/>
              </w:rPr>
              <w:t>dont dispose le service</w:t>
            </w:r>
            <w:r w:rsidR="008272C1">
              <w:rPr>
                <w:rFonts w:ascii="Verdana" w:eastAsia="Verdana" w:hAnsi="Verdana" w:cs="Verdana"/>
                <w:color w:val="auto"/>
                <w:sz w:val="20"/>
                <w:szCs w:val="20"/>
              </w:rPr>
              <w:t> :</w:t>
            </w:r>
          </w:p>
        </w:tc>
        <w:tc>
          <w:tcPr>
            <w:tcW w:w="5735" w:type="dxa"/>
            <w:tcBorders>
              <w:top w:val="single" w:sz="4" w:space="0" w:color="000000"/>
              <w:left w:val="single" w:sz="4" w:space="0" w:color="000000"/>
              <w:bottom w:val="single" w:sz="4" w:space="0" w:color="000000"/>
              <w:right w:val="single" w:sz="4" w:space="0" w:color="000000"/>
            </w:tcBorders>
            <w:vAlign w:val="center"/>
          </w:tcPr>
          <w:p w14:paraId="265614FF" w14:textId="49E832B3" w:rsidR="007E4E19" w:rsidRPr="00905595" w:rsidRDefault="008272C1" w:rsidP="008272C1">
            <w:pPr>
              <w:ind w:right="72"/>
              <w:jc w:val="both"/>
              <w:rPr>
                <w:rFonts w:ascii="Verdana" w:hAnsi="Verdana"/>
                <w:sz w:val="20"/>
                <w:szCs w:val="20"/>
              </w:rPr>
            </w:pPr>
            <w:permStart w:id="1554607700" w:edGrp="everyone"/>
            <w:r w:rsidRPr="00905595">
              <w:rPr>
                <w:rFonts w:ascii="Verdana" w:eastAsia="Verdana" w:hAnsi="Verdana" w:cs="Verdana"/>
                <w:color w:val="808080"/>
                <w:sz w:val="20"/>
                <w:szCs w:val="20"/>
              </w:rPr>
              <w:t>Veuillez préciser.</w:t>
            </w:r>
            <w:r w:rsidRPr="00905595">
              <w:rPr>
                <w:rFonts w:ascii="Verdana" w:eastAsia="Verdana" w:hAnsi="Verdana" w:cs="Verdana"/>
                <w:sz w:val="20"/>
                <w:szCs w:val="20"/>
              </w:rPr>
              <w:t xml:space="preserve"> </w:t>
            </w:r>
            <w:permEnd w:id="1554607700"/>
          </w:p>
        </w:tc>
      </w:tr>
      <w:tr w:rsidR="008272C1" w:rsidRPr="00905595" w14:paraId="48B51B6C" w14:textId="77777777" w:rsidTr="00C36711">
        <w:trPr>
          <w:trHeight w:val="1053"/>
        </w:trPr>
        <w:tc>
          <w:tcPr>
            <w:tcW w:w="3355" w:type="dxa"/>
            <w:tcBorders>
              <w:top w:val="single" w:sz="4" w:space="0" w:color="000000"/>
              <w:left w:val="single" w:sz="4" w:space="0" w:color="000000"/>
              <w:bottom w:val="single" w:sz="4" w:space="0" w:color="000000"/>
              <w:right w:val="single" w:sz="4" w:space="0" w:color="000000"/>
            </w:tcBorders>
            <w:vAlign w:val="center"/>
          </w:tcPr>
          <w:p w14:paraId="5D51AFA9" w14:textId="2F3E8C4E" w:rsidR="008272C1" w:rsidRPr="001A654F" w:rsidRDefault="008272C1" w:rsidP="008272C1">
            <w:pPr>
              <w:ind w:right="79"/>
              <w:jc w:val="right"/>
              <w:rPr>
                <w:rFonts w:ascii="Verdana" w:eastAsia="Verdana" w:hAnsi="Verdana" w:cs="Verdana"/>
                <w:sz w:val="20"/>
                <w:szCs w:val="20"/>
              </w:rPr>
            </w:pPr>
            <w:r w:rsidRPr="001A654F">
              <w:rPr>
                <w:rFonts w:ascii="Verdana" w:eastAsia="Verdana" w:hAnsi="Verdana" w:cs="Verdana"/>
                <w:color w:val="auto"/>
                <w:sz w:val="20"/>
                <w:szCs w:val="20"/>
              </w:rPr>
              <w:t>Localisation des effectifs du service</w:t>
            </w:r>
            <w:r>
              <w:rPr>
                <w:rFonts w:ascii="Verdana" w:eastAsia="Verdana" w:hAnsi="Verdana" w:cs="Verdana"/>
                <w:color w:val="auto"/>
                <w:sz w:val="20"/>
                <w:szCs w:val="20"/>
              </w:rPr>
              <w:t> :</w:t>
            </w:r>
          </w:p>
        </w:tc>
        <w:tc>
          <w:tcPr>
            <w:tcW w:w="5735" w:type="dxa"/>
            <w:tcBorders>
              <w:top w:val="single" w:sz="4" w:space="0" w:color="000000"/>
              <w:left w:val="single" w:sz="4" w:space="0" w:color="000000"/>
              <w:bottom w:val="single" w:sz="4" w:space="0" w:color="000000"/>
              <w:right w:val="single" w:sz="4" w:space="0" w:color="000000"/>
            </w:tcBorders>
            <w:vAlign w:val="center"/>
          </w:tcPr>
          <w:p w14:paraId="21CCCBD9" w14:textId="1D2DF235" w:rsidR="008272C1" w:rsidRPr="00905595" w:rsidRDefault="008272C1" w:rsidP="00905595">
            <w:pPr>
              <w:jc w:val="both"/>
              <w:rPr>
                <w:rFonts w:ascii="Verdana" w:eastAsia="Verdana" w:hAnsi="Verdana" w:cs="Verdana"/>
                <w:color w:val="808080"/>
                <w:sz w:val="20"/>
                <w:szCs w:val="20"/>
              </w:rPr>
            </w:pPr>
            <w:permStart w:id="216925951" w:edGrp="everyone"/>
            <w:r w:rsidRPr="00905595">
              <w:rPr>
                <w:rFonts w:ascii="Verdana" w:eastAsia="Verdana" w:hAnsi="Verdana" w:cs="Verdana"/>
                <w:color w:val="808080"/>
                <w:sz w:val="20"/>
                <w:szCs w:val="20"/>
              </w:rPr>
              <w:t>Veuillez préciser.</w:t>
            </w:r>
            <w:permEnd w:id="216925951"/>
          </w:p>
        </w:tc>
      </w:tr>
      <w:tr w:rsidR="008272C1" w:rsidRPr="00905595" w14:paraId="09BEE60D" w14:textId="77777777" w:rsidTr="00C36711">
        <w:trPr>
          <w:trHeight w:val="1053"/>
        </w:trPr>
        <w:tc>
          <w:tcPr>
            <w:tcW w:w="3355" w:type="dxa"/>
            <w:tcBorders>
              <w:top w:val="single" w:sz="4" w:space="0" w:color="000000"/>
              <w:left w:val="single" w:sz="4" w:space="0" w:color="000000"/>
              <w:bottom w:val="single" w:sz="4" w:space="0" w:color="000000"/>
              <w:right w:val="single" w:sz="4" w:space="0" w:color="000000"/>
            </w:tcBorders>
            <w:vAlign w:val="center"/>
          </w:tcPr>
          <w:p w14:paraId="62B7C9E0" w14:textId="4E95F92D" w:rsidR="008272C1" w:rsidRPr="001A654F" w:rsidRDefault="008272C1" w:rsidP="008272C1">
            <w:pPr>
              <w:ind w:right="79"/>
              <w:jc w:val="right"/>
              <w:rPr>
                <w:rFonts w:ascii="Verdana" w:eastAsia="Verdana" w:hAnsi="Verdana" w:cs="Verdana"/>
                <w:sz w:val="20"/>
                <w:szCs w:val="20"/>
              </w:rPr>
            </w:pPr>
            <w:r w:rsidRPr="001A654F">
              <w:rPr>
                <w:rFonts w:ascii="Verdana" w:eastAsia="Verdana" w:hAnsi="Verdana" w:cs="Verdana"/>
                <w:sz w:val="20"/>
                <w:szCs w:val="20"/>
              </w:rPr>
              <w:t>Lieu où sont prises les décisions relatives à la programmation</w:t>
            </w:r>
            <w:r>
              <w:rPr>
                <w:rFonts w:ascii="Verdana" w:eastAsia="Verdana" w:hAnsi="Verdana" w:cs="Verdana"/>
                <w:sz w:val="20"/>
                <w:szCs w:val="20"/>
              </w:rPr>
              <w:t> :</w:t>
            </w:r>
          </w:p>
        </w:tc>
        <w:tc>
          <w:tcPr>
            <w:tcW w:w="5735" w:type="dxa"/>
            <w:tcBorders>
              <w:top w:val="single" w:sz="4" w:space="0" w:color="000000"/>
              <w:left w:val="single" w:sz="4" w:space="0" w:color="000000"/>
              <w:bottom w:val="single" w:sz="4" w:space="0" w:color="000000"/>
              <w:right w:val="single" w:sz="4" w:space="0" w:color="000000"/>
            </w:tcBorders>
            <w:vAlign w:val="center"/>
          </w:tcPr>
          <w:p w14:paraId="3FC87F0D" w14:textId="06B19840" w:rsidR="008272C1" w:rsidRPr="00905595" w:rsidRDefault="008272C1" w:rsidP="00905595">
            <w:pPr>
              <w:jc w:val="both"/>
              <w:rPr>
                <w:rFonts w:ascii="Verdana" w:eastAsia="Verdana" w:hAnsi="Verdana" w:cs="Verdana"/>
                <w:color w:val="808080"/>
                <w:sz w:val="20"/>
                <w:szCs w:val="20"/>
              </w:rPr>
            </w:pPr>
            <w:permStart w:id="1534871915" w:edGrp="everyone"/>
            <w:r w:rsidRPr="00905595">
              <w:rPr>
                <w:rFonts w:ascii="Verdana" w:eastAsia="Verdana" w:hAnsi="Verdana" w:cs="Verdana"/>
                <w:color w:val="808080"/>
                <w:sz w:val="20"/>
                <w:szCs w:val="20"/>
              </w:rPr>
              <w:t>Veuillez préciser.</w:t>
            </w:r>
            <w:permEnd w:id="1534871915"/>
          </w:p>
        </w:tc>
      </w:tr>
    </w:tbl>
    <w:p w14:paraId="227708BA" w14:textId="77777777" w:rsidR="007E4E19" w:rsidRPr="00905595" w:rsidRDefault="00A95BAF" w:rsidP="00905595">
      <w:pPr>
        <w:spacing w:after="0" w:line="240" w:lineRule="auto"/>
        <w:rPr>
          <w:rFonts w:ascii="Verdana" w:hAnsi="Verdana"/>
          <w:sz w:val="20"/>
          <w:szCs w:val="20"/>
        </w:rPr>
      </w:pPr>
      <w:r w:rsidRPr="00905595">
        <w:rPr>
          <w:rFonts w:ascii="Verdana" w:eastAsia="Verdana" w:hAnsi="Verdana" w:cs="Verdana"/>
          <w:b/>
          <w:sz w:val="20"/>
          <w:szCs w:val="20"/>
        </w:rPr>
        <w:t xml:space="preserve"> </w:t>
      </w:r>
    </w:p>
    <w:tbl>
      <w:tblPr>
        <w:tblStyle w:val="TableGrid"/>
        <w:tblW w:w="9090" w:type="dxa"/>
        <w:tblInd w:w="14" w:type="dxa"/>
        <w:tblCellMar>
          <w:left w:w="108" w:type="dxa"/>
          <w:right w:w="34" w:type="dxa"/>
        </w:tblCellMar>
        <w:tblLook w:val="04A0" w:firstRow="1" w:lastRow="0" w:firstColumn="1" w:lastColumn="0" w:noHBand="0" w:noVBand="1"/>
      </w:tblPr>
      <w:tblGrid>
        <w:gridCol w:w="3355"/>
        <w:gridCol w:w="5735"/>
      </w:tblGrid>
      <w:tr w:rsidR="007E4E19" w:rsidRPr="00905595" w14:paraId="432088AC" w14:textId="77777777" w:rsidTr="00C36711">
        <w:trPr>
          <w:trHeight w:val="2436"/>
        </w:trPr>
        <w:tc>
          <w:tcPr>
            <w:tcW w:w="3355" w:type="dxa"/>
            <w:tcBorders>
              <w:top w:val="single" w:sz="4" w:space="0" w:color="000000"/>
              <w:left w:val="single" w:sz="4" w:space="0" w:color="000000"/>
              <w:bottom w:val="single" w:sz="4" w:space="0" w:color="000000"/>
              <w:right w:val="single" w:sz="4" w:space="0" w:color="000000"/>
            </w:tcBorders>
            <w:vAlign w:val="center"/>
          </w:tcPr>
          <w:p w14:paraId="4B969DBD" w14:textId="77777777" w:rsidR="007E4E19" w:rsidRPr="008272C1" w:rsidRDefault="00A95BAF" w:rsidP="001A654F">
            <w:pPr>
              <w:ind w:right="76"/>
              <w:rPr>
                <w:rFonts w:ascii="Verdana" w:hAnsi="Verdana"/>
                <w:sz w:val="20"/>
                <w:szCs w:val="20"/>
              </w:rPr>
            </w:pPr>
            <w:r w:rsidRPr="001A654F">
              <w:rPr>
                <w:rFonts w:ascii="Verdana" w:eastAsia="Verdana" w:hAnsi="Verdana" w:cs="Verdana"/>
                <w:sz w:val="20"/>
                <w:szCs w:val="20"/>
              </w:rPr>
              <w:t>Autres intérêts dans le secteur audiovisuel, numérique et presse écrite</w:t>
            </w:r>
            <w:r w:rsidRPr="008272C1">
              <w:rPr>
                <w:rFonts w:ascii="Verdana" w:eastAsia="Verdana" w:hAnsi="Verdana" w:cs="Verdana"/>
                <w:sz w:val="20"/>
                <w:szCs w:val="20"/>
              </w:rPr>
              <w:t xml:space="preserve"> </w:t>
            </w:r>
          </w:p>
        </w:tc>
        <w:tc>
          <w:tcPr>
            <w:tcW w:w="5735" w:type="dxa"/>
            <w:tcBorders>
              <w:top w:val="single" w:sz="4" w:space="0" w:color="000000"/>
              <w:left w:val="single" w:sz="4" w:space="0" w:color="000000"/>
              <w:bottom w:val="single" w:sz="4" w:space="0" w:color="000000"/>
              <w:right w:val="single" w:sz="4" w:space="0" w:color="000000"/>
            </w:tcBorders>
            <w:vAlign w:val="center"/>
          </w:tcPr>
          <w:p w14:paraId="6C2E3127" w14:textId="21014BB6" w:rsidR="007E4E19" w:rsidRPr="00905595" w:rsidRDefault="00A95BAF" w:rsidP="00905595">
            <w:pPr>
              <w:rPr>
                <w:rFonts w:ascii="Verdana" w:hAnsi="Verdana"/>
                <w:sz w:val="20"/>
                <w:szCs w:val="20"/>
              </w:rPr>
            </w:pPr>
            <w:permStart w:id="1900820683" w:edGrp="everyone"/>
            <w:r w:rsidRPr="00905595">
              <w:rPr>
                <w:rFonts w:ascii="Verdana" w:eastAsia="Verdana" w:hAnsi="Verdana" w:cs="Verdana"/>
                <w:color w:val="808080"/>
                <w:sz w:val="20"/>
                <w:szCs w:val="20"/>
              </w:rPr>
              <w:t>Veuillez préciser le cas échéant.</w:t>
            </w:r>
            <w:permEnd w:id="1900820683"/>
            <w:r w:rsidRPr="00905595">
              <w:rPr>
                <w:rFonts w:ascii="Verdana" w:eastAsia="Verdana" w:hAnsi="Verdana" w:cs="Verdana"/>
                <w:sz w:val="20"/>
                <w:szCs w:val="20"/>
              </w:rPr>
              <w:t xml:space="preserve"> </w:t>
            </w:r>
          </w:p>
        </w:tc>
      </w:tr>
    </w:tbl>
    <w:p w14:paraId="522810B7" w14:textId="77777777" w:rsidR="007E4E19" w:rsidRPr="00905595" w:rsidRDefault="00A95BAF" w:rsidP="00905595">
      <w:pPr>
        <w:spacing w:after="0" w:line="240" w:lineRule="auto"/>
        <w:rPr>
          <w:rFonts w:ascii="Verdana" w:hAnsi="Verdana"/>
          <w:sz w:val="20"/>
          <w:szCs w:val="20"/>
        </w:rPr>
      </w:pPr>
      <w:r w:rsidRPr="00905595">
        <w:rPr>
          <w:rFonts w:ascii="Verdana" w:eastAsia="Verdana" w:hAnsi="Verdana" w:cs="Verdana"/>
          <w:b/>
          <w:sz w:val="20"/>
          <w:szCs w:val="20"/>
        </w:rPr>
        <w:t xml:space="preserve"> </w:t>
      </w:r>
    </w:p>
    <w:p w14:paraId="6F3506A7" w14:textId="77777777" w:rsidR="00054D43" w:rsidRDefault="00054D43" w:rsidP="00905595">
      <w:pPr>
        <w:spacing w:after="0" w:line="240" w:lineRule="auto"/>
        <w:rPr>
          <w:rFonts w:ascii="Verdana" w:eastAsia="Verdana" w:hAnsi="Verdana" w:cs="Verdana"/>
          <w:b/>
          <w:i/>
          <w:color w:val="C00000"/>
          <w:sz w:val="20"/>
          <w:szCs w:val="20"/>
        </w:rPr>
      </w:pPr>
    </w:p>
    <w:p w14:paraId="66161B56" w14:textId="6588F4CA" w:rsidR="007E4E19" w:rsidRDefault="00A95BAF" w:rsidP="00905595">
      <w:pPr>
        <w:spacing w:after="0" w:line="240" w:lineRule="auto"/>
        <w:rPr>
          <w:rFonts w:ascii="Verdana" w:eastAsia="Verdana" w:hAnsi="Verdana" w:cs="Verdana"/>
          <w:b/>
          <w:i/>
          <w:color w:val="C00000"/>
          <w:sz w:val="20"/>
          <w:szCs w:val="20"/>
        </w:rPr>
      </w:pPr>
      <w:r w:rsidRPr="00905595">
        <w:rPr>
          <w:rFonts w:ascii="Verdana" w:eastAsia="Verdana" w:hAnsi="Verdana" w:cs="Verdana"/>
          <w:b/>
          <w:i/>
          <w:color w:val="C00000"/>
          <w:sz w:val="20"/>
          <w:szCs w:val="20"/>
        </w:rPr>
        <w:t xml:space="preserve">Joindre les fichiers suivants  </w:t>
      </w:r>
    </w:p>
    <w:p w14:paraId="0EBE94B9" w14:textId="77777777" w:rsidR="00E10625" w:rsidRDefault="00E10625" w:rsidP="00905595">
      <w:pPr>
        <w:spacing w:after="0" w:line="240" w:lineRule="auto"/>
        <w:rPr>
          <w:rFonts w:ascii="Verdana" w:eastAsia="Verdana" w:hAnsi="Verdana" w:cs="Verdana"/>
          <w:b/>
          <w:i/>
          <w:color w:val="auto"/>
          <w:sz w:val="20"/>
          <w:szCs w:val="20"/>
        </w:rPr>
      </w:pPr>
    </w:p>
    <w:p w14:paraId="5934B3A4" w14:textId="39A44198" w:rsidR="00E10625" w:rsidRDefault="00E10625" w:rsidP="00905595">
      <w:pPr>
        <w:spacing w:after="0" w:line="240" w:lineRule="auto"/>
        <w:rPr>
          <w:rFonts w:ascii="Verdana" w:eastAsia="Verdana" w:hAnsi="Verdana" w:cs="Verdana"/>
          <w:b/>
          <w:i/>
          <w:color w:val="auto"/>
          <w:sz w:val="20"/>
          <w:szCs w:val="20"/>
        </w:rPr>
      </w:pPr>
      <w:r w:rsidRPr="001A654F">
        <w:rPr>
          <w:rFonts w:ascii="Verdana" w:eastAsia="Verdana" w:hAnsi="Verdana" w:cs="Verdana"/>
          <w:b/>
          <w:i/>
          <w:color w:val="auto"/>
          <w:sz w:val="20"/>
          <w:szCs w:val="20"/>
        </w:rPr>
        <w:t xml:space="preserve">Pour les sociétés </w:t>
      </w:r>
    </w:p>
    <w:p w14:paraId="6D754001" w14:textId="77777777" w:rsidR="00AF317E" w:rsidRDefault="00AF317E" w:rsidP="00905595">
      <w:pPr>
        <w:spacing w:after="0" w:line="240" w:lineRule="auto"/>
        <w:rPr>
          <w:rFonts w:ascii="Verdana" w:eastAsia="Verdana" w:hAnsi="Verdana" w:cs="Verdana"/>
          <w:b/>
          <w:i/>
          <w:color w:val="auto"/>
          <w:sz w:val="20"/>
          <w:szCs w:val="20"/>
        </w:rPr>
      </w:pPr>
    </w:p>
    <w:tbl>
      <w:tblPr>
        <w:tblStyle w:val="Grilledutableau"/>
        <w:tblW w:w="8499"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32"/>
      </w:tblGrid>
      <w:tr w:rsidR="00AF317E" w14:paraId="6D86FAB4" w14:textId="77777777" w:rsidTr="00AF317E">
        <w:trPr>
          <w:trHeight w:val="323"/>
        </w:trPr>
        <w:permStart w:id="1710636668" w:edGrp="everyone" w:colFirst="0" w:colLast="0" w:displacedByCustomXml="next"/>
        <w:sdt>
          <w:sdtPr>
            <w:rPr>
              <w:rFonts w:ascii="Verdana" w:eastAsia="Verdana" w:hAnsi="Verdana" w:cs="Verdana"/>
              <w:bCs/>
              <w:iCs/>
              <w:color w:val="auto"/>
              <w:sz w:val="20"/>
              <w:szCs w:val="20"/>
            </w:rPr>
            <w:id w:val="-865909067"/>
            <w14:checkbox>
              <w14:checked w14:val="0"/>
              <w14:checkedState w14:val="2612" w14:font="MS Gothic"/>
              <w14:uncheckedState w14:val="2610" w14:font="MS Gothic"/>
            </w14:checkbox>
          </w:sdtPr>
          <w:sdtEndPr/>
          <w:sdtContent>
            <w:tc>
              <w:tcPr>
                <w:tcW w:w="567" w:type="dxa"/>
                <w:vAlign w:val="center"/>
              </w:tcPr>
              <w:p w14:paraId="03713871" w14:textId="75520304" w:rsidR="00AF317E" w:rsidRPr="00AF317E" w:rsidRDefault="00AF317E" w:rsidP="00905595">
                <w:pPr>
                  <w:rPr>
                    <w:rFonts w:ascii="Verdana" w:eastAsia="Verdana" w:hAnsi="Verdana" w:cs="Verdana"/>
                    <w:bCs/>
                    <w:iCs/>
                    <w:color w:val="auto"/>
                    <w:sz w:val="20"/>
                    <w:szCs w:val="20"/>
                  </w:rPr>
                </w:pPr>
                <w:r w:rsidRPr="00AF317E">
                  <w:rPr>
                    <w:rFonts w:ascii="MS Gothic" w:eastAsia="MS Gothic" w:hAnsi="MS Gothic" w:cs="Verdana" w:hint="eastAsia"/>
                    <w:bCs/>
                    <w:iCs/>
                    <w:color w:val="auto"/>
                    <w:sz w:val="20"/>
                    <w:szCs w:val="20"/>
                  </w:rPr>
                  <w:t>☐</w:t>
                </w:r>
              </w:p>
            </w:tc>
          </w:sdtContent>
        </w:sdt>
        <w:tc>
          <w:tcPr>
            <w:tcW w:w="7932" w:type="dxa"/>
            <w:vAlign w:val="center"/>
          </w:tcPr>
          <w:p w14:paraId="298EFCDA" w14:textId="3B901CC3" w:rsidR="00AF317E" w:rsidRDefault="00AF317E" w:rsidP="00905595">
            <w:pPr>
              <w:rPr>
                <w:rFonts w:ascii="Verdana" w:eastAsia="Verdana" w:hAnsi="Verdana" w:cs="Verdana"/>
                <w:b/>
                <w:i/>
                <w:color w:val="auto"/>
                <w:sz w:val="20"/>
                <w:szCs w:val="20"/>
              </w:rPr>
            </w:pPr>
            <w:r w:rsidRPr="00905595">
              <w:rPr>
                <w:rFonts w:ascii="Verdana" w:eastAsia="Verdana" w:hAnsi="Verdana" w:cs="Verdana"/>
                <w:sz w:val="20"/>
                <w:szCs w:val="20"/>
              </w:rPr>
              <w:t>Un extrait K-bis</w:t>
            </w:r>
            <w:r>
              <w:rPr>
                <w:rFonts w:ascii="Verdana" w:eastAsia="Verdana" w:hAnsi="Verdana" w:cs="Verdana"/>
                <w:sz w:val="20"/>
                <w:szCs w:val="20"/>
              </w:rPr>
              <w:t xml:space="preserve"> </w:t>
            </w:r>
            <w:r w:rsidRPr="00905595">
              <w:rPr>
                <w:rFonts w:ascii="Verdana" w:eastAsia="Verdana" w:hAnsi="Verdana" w:cs="Verdana"/>
                <w:sz w:val="20"/>
                <w:szCs w:val="20"/>
              </w:rPr>
              <w:t>;</w:t>
            </w:r>
          </w:p>
        </w:tc>
      </w:tr>
      <w:tr w:rsidR="00AF317E" w14:paraId="1EB53C6E" w14:textId="77777777" w:rsidTr="00AF317E">
        <w:trPr>
          <w:trHeight w:val="323"/>
        </w:trPr>
        <w:permEnd w:id="1710636668" w:displacedByCustomXml="next"/>
        <w:permStart w:id="2050049498" w:edGrp="everyone" w:colFirst="0" w:colLast="0" w:displacedByCustomXml="next"/>
        <w:sdt>
          <w:sdtPr>
            <w:rPr>
              <w:rFonts w:ascii="Verdana" w:eastAsia="Verdana" w:hAnsi="Verdana" w:cs="Verdana"/>
              <w:bCs/>
              <w:iCs/>
              <w:color w:val="auto"/>
              <w:sz w:val="20"/>
              <w:szCs w:val="20"/>
            </w:rPr>
            <w:id w:val="-271792054"/>
            <w14:checkbox>
              <w14:checked w14:val="0"/>
              <w14:checkedState w14:val="2612" w14:font="MS Gothic"/>
              <w14:uncheckedState w14:val="2610" w14:font="MS Gothic"/>
            </w14:checkbox>
          </w:sdtPr>
          <w:sdtEndPr/>
          <w:sdtContent>
            <w:tc>
              <w:tcPr>
                <w:tcW w:w="567" w:type="dxa"/>
                <w:vAlign w:val="center"/>
              </w:tcPr>
              <w:p w14:paraId="6E4CBE7A" w14:textId="18A023A4" w:rsidR="00AF317E" w:rsidRPr="00AF317E" w:rsidRDefault="00AF317E" w:rsidP="00905595">
                <w:pPr>
                  <w:rPr>
                    <w:rFonts w:ascii="Verdana" w:eastAsia="Verdana" w:hAnsi="Verdana" w:cs="Verdana"/>
                    <w:bCs/>
                    <w:iCs/>
                    <w:color w:val="auto"/>
                    <w:sz w:val="20"/>
                    <w:szCs w:val="20"/>
                  </w:rPr>
                </w:pPr>
                <w:r>
                  <w:rPr>
                    <w:rFonts w:ascii="MS Gothic" w:eastAsia="MS Gothic" w:hAnsi="MS Gothic" w:cs="Verdana" w:hint="eastAsia"/>
                    <w:bCs/>
                    <w:iCs/>
                    <w:color w:val="auto"/>
                    <w:sz w:val="20"/>
                    <w:szCs w:val="20"/>
                  </w:rPr>
                  <w:t>☐</w:t>
                </w:r>
              </w:p>
            </w:tc>
          </w:sdtContent>
        </w:sdt>
        <w:tc>
          <w:tcPr>
            <w:tcW w:w="7932" w:type="dxa"/>
            <w:vAlign w:val="center"/>
          </w:tcPr>
          <w:p w14:paraId="11344E87" w14:textId="50F2A860" w:rsidR="00AF317E" w:rsidRDefault="00AF317E" w:rsidP="00905595">
            <w:pPr>
              <w:rPr>
                <w:rFonts w:ascii="Verdana" w:eastAsia="Verdana" w:hAnsi="Verdana" w:cs="Verdana"/>
                <w:b/>
                <w:i/>
                <w:color w:val="auto"/>
                <w:sz w:val="20"/>
                <w:szCs w:val="20"/>
              </w:rPr>
            </w:pPr>
            <w:r w:rsidRPr="00905595">
              <w:rPr>
                <w:rFonts w:ascii="Verdana" w:eastAsia="Verdana" w:hAnsi="Verdana" w:cs="Verdana"/>
                <w:sz w:val="20"/>
                <w:szCs w:val="20"/>
              </w:rPr>
              <w:t>La répartition de l’actionnariat</w:t>
            </w:r>
            <w:r>
              <w:rPr>
                <w:rFonts w:ascii="Verdana" w:eastAsia="Verdana" w:hAnsi="Verdana" w:cs="Verdana"/>
                <w:sz w:val="20"/>
                <w:szCs w:val="20"/>
              </w:rPr>
              <w:t> ;</w:t>
            </w:r>
          </w:p>
        </w:tc>
      </w:tr>
      <w:tr w:rsidR="00AF317E" w14:paraId="5EACA44C" w14:textId="77777777" w:rsidTr="00AF317E">
        <w:trPr>
          <w:trHeight w:val="323"/>
        </w:trPr>
        <w:permEnd w:id="2050049498" w:displacedByCustomXml="next"/>
        <w:permStart w:id="1679382389" w:edGrp="everyone" w:colFirst="0" w:colLast="0" w:displacedByCustomXml="next"/>
        <w:sdt>
          <w:sdtPr>
            <w:rPr>
              <w:rFonts w:ascii="Verdana" w:eastAsia="Verdana" w:hAnsi="Verdana" w:cs="Verdana"/>
              <w:bCs/>
              <w:iCs/>
              <w:color w:val="auto"/>
              <w:sz w:val="20"/>
              <w:szCs w:val="20"/>
            </w:rPr>
            <w:id w:val="-9840061"/>
            <w14:checkbox>
              <w14:checked w14:val="0"/>
              <w14:checkedState w14:val="2612" w14:font="MS Gothic"/>
              <w14:uncheckedState w14:val="2610" w14:font="MS Gothic"/>
            </w14:checkbox>
          </w:sdtPr>
          <w:sdtEndPr/>
          <w:sdtContent>
            <w:tc>
              <w:tcPr>
                <w:tcW w:w="567" w:type="dxa"/>
                <w:vAlign w:val="center"/>
              </w:tcPr>
              <w:p w14:paraId="29DC01F5" w14:textId="5484F140" w:rsidR="00AF317E" w:rsidRPr="00AF317E" w:rsidRDefault="00AF317E" w:rsidP="00905595">
                <w:pPr>
                  <w:rPr>
                    <w:rFonts w:ascii="Verdana" w:eastAsia="Verdana" w:hAnsi="Verdana" w:cs="Verdana"/>
                    <w:bCs/>
                    <w:iCs/>
                    <w:color w:val="auto"/>
                    <w:sz w:val="20"/>
                    <w:szCs w:val="20"/>
                  </w:rPr>
                </w:pPr>
                <w:r>
                  <w:rPr>
                    <w:rFonts w:ascii="MS Gothic" w:eastAsia="MS Gothic" w:hAnsi="MS Gothic" w:cs="Verdana" w:hint="eastAsia"/>
                    <w:bCs/>
                    <w:iCs/>
                    <w:color w:val="auto"/>
                    <w:sz w:val="20"/>
                    <w:szCs w:val="20"/>
                  </w:rPr>
                  <w:t>☐</w:t>
                </w:r>
              </w:p>
            </w:tc>
          </w:sdtContent>
        </w:sdt>
        <w:tc>
          <w:tcPr>
            <w:tcW w:w="7932" w:type="dxa"/>
            <w:vAlign w:val="center"/>
          </w:tcPr>
          <w:p w14:paraId="7843DE1B" w14:textId="162F4E8A" w:rsidR="00AF317E" w:rsidRDefault="00AF317E" w:rsidP="00905595">
            <w:pPr>
              <w:rPr>
                <w:rFonts w:ascii="Verdana" w:eastAsia="Verdana" w:hAnsi="Verdana" w:cs="Verdana"/>
                <w:b/>
                <w:i/>
                <w:color w:val="auto"/>
                <w:sz w:val="20"/>
                <w:szCs w:val="20"/>
              </w:rPr>
            </w:pPr>
            <w:r w:rsidRPr="00905595">
              <w:rPr>
                <w:rFonts w:ascii="Verdana" w:eastAsia="Verdana" w:hAnsi="Verdana" w:cs="Verdana"/>
                <w:sz w:val="20"/>
                <w:szCs w:val="20"/>
              </w:rPr>
              <w:t>Les statuts datés et signés de la personne morale éditrice.</w:t>
            </w:r>
          </w:p>
        </w:tc>
      </w:tr>
      <w:permEnd w:id="1679382389"/>
    </w:tbl>
    <w:p w14:paraId="7CBE93E3" w14:textId="77777777" w:rsidR="00AF317E" w:rsidRDefault="00AF317E" w:rsidP="00905595">
      <w:pPr>
        <w:spacing w:after="0" w:line="240" w:lineRule="auto"/>
        <w:rPr>
          <w:rFonts w:ascii="Verdana" w:eastAsia="Verdana" w:hAnsi="Verdana" w:cs="Verdana"/>
          <w:b/>
          <w:i/>
          <w:color w:val="auto"/>
          <w:sz w:val="20"/>
          <w:szCs w:val="20"/>
        </w:rPr>
      </w:pPr>
    </w:p>
    <w:p w14:paraId="6F6C4BF2" w14:textId="48D90F91" w:rsidR="00E10625" w:rsidRDefault="00E10625" w:rsidP="00905595">
      <w:pPr>
        <w:spacing w:after="0" w:line="240" w:lineRule="auto"/>
        <w:rPr>
          <w:rFonts w:ascii="Verdana" w:eastAsia="Verdana" w:hAnsi="Verdana" w:cs="Verdana"/>
          <w:b/>
          <w:i/>
          <w:color w:val="auto"/>
          <w:sz w:val="20"/>
          <w:szCs w:val="20"/>
        </w:rPr>
      </w:pPr>
      <w:r w:rsidRPr="001A654F">
        <w:rPr>
          <w:rFonts w:ascii="Verdana" w:eastAsia="Verdana" w:hAnsi="Verdana" w:cs="Verdana"/>
          <w:b/>
          <w:i/>
          <w:color w:val="auto"/>
          <w:sz w:val="20"/>
          <w:szCs w:val="20"/>
        </w:rPr>
        <w:t xml:space="preserve">Pour les associations </w:t>
      </w:r>
    </w:p>
    <w:p w14:paraId="4A36F6BB" w14:textId="77777777" w:rsidR="00AF317E" w:rsidRDefault="00AF317E" w:rsidP="00905595">
      <w:pPr>
        <w:spacing w:after="0" w:line="240" w:lineRule="auto"/>
        <w:rPr>
          <w:rFonts w:ascii="Verdana" w:eastAsia="Verdana" w:hAnsi="Verdana" w:cs="Verdana"/>
          <w:b/>
          <w:i/>
          <w:color w:val="auto"/>
          <w:sz w:val="20"/>
          <w:szCs w:val="20"/>
        </w:rPr>
      </w:pPr>
    </w:p>
    <w:tbl>
      <w:tblPr>
        <w:tblStyle w:val="Grilledutableau"/>
        <w:tblW w:w="8513"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46"/>
      </w:tblGrid>
      <w:tr w:rsidR="00AF317E" w14:paraId="5F80660A" w14:textId="77777777" w:rsidTr="00AF317E">
        <w:trPr>
          <w:trHeight w:val="486"/>
        </w:trPr>
        <w:permStart w:id="1037306584" w:edGrp="everyone" w:colFirst="0" w:colLast="0" w:displacedByCustomXml="next"/>
        <w:sdt>
          <w:sdtPr>
            <w:rPr>
              <w:rFonts w:ascii="Verdana" w:eastAsia="Verdana" w:hAnsi="Verdana" w:cs="Verdana"/>
              <w:bCs/>
              <w:iCs/>
              <w:color w:val="auto"/>
              <w:sz w:val="20"/>
              <w:szCs w:val="20"/>
            </w:rPr>
            <w:id w:val="426086993"/>
            <w14:checkbox>
              <w14:checked w14:val="0"/>
              <w14:checkedState w14:val="2612" w14:font="MS Gothic"/>
              <w14:uncheckedState w14:val="2610" w14:font="MS Gothic"/>
            </w14:checkbox>
          </w:sdtPr>
          <w:sdtEndPr/>
          <w:sdtContent>
            <w:tc>
              <w:tcPr>
                <w:tcW w:w="567" w:type="dxa"/>
                <w:vAlign w:val="center"/>
              </w:tcPr>
              <w:p w14:paraId="05E7C2B5" w14:textId="4C3AC4E3" w:rsidR="00AF317E" w:rsidRPr="00AF317E" w:rsidRDefault="00AF317E" w:rsidP="00C240C8">
                <w:pPr>
                  <w:rPr>
                    <w:rFonts w:ascii="Verdana" w:eastAsia="Verdana" w:hAnsi="Verdana" w:cs="Verdana"/>
                    <w:bCs/>
                    <w:iCs/>
                    <w:color w:val="auto"/>
                    <w:sz w:val="20"/>
                    <w:szCs w:val="20"/>
                  </w:rPr>
                </w:pPr>
                <w:r>
                  <w:rPr>
                    <w:rFonts w:ascii="MS Gothic" w:eastAsia="MS Gothic" w:hAnsi="MS Gothic" w:cs="Verdana" w:hint="eastAsia"/>
                    <w:bCs/>
                    <w:iCs/>
                    <w:color w:val="auto"/>
                    <w:sz w:val="20"/>
                    <w:szCs w:val="20"/>
                  </w:rPr>
                  <w:t>☐</w:t>
                </w:r>
              </w:p>
            </w:tc>
          </w:sdtContent>
        </w:sdt>
        <w:tc>
          <w:tcPr>
            <w:tcW w:w="7946" w:type="dxa"/>
            <w:vAlign w:val="center"/>
          </w:tcPr>
          <w:p w14:paraId="27255D7E" w14:textId="0A51999F" w:rsidR="00AF317E" w:rsidRDefault="00AF317E" w:rsidP="00C240C8">
            <w:pPr>
              <w:rPr>
                <w:rFonts w:ascii="Verdana" w:eastAsia="Verdana" w:hAnsi="Verdana" w:cs="Verdana"/>
                <w:b/>
                <w:i/>
                <w:color w:val="auto"/>
                <w:sz w:val="20"/>
                <w:szCs w:val="20"/>
              </w:rPr>
            </w:pPr>
            <w:r>
              <w:rPr>
                <w:rFonts w:ascii="Verdana" w:eastAsia="Verdana" w:hAnsi="Verdana" w:cs="Verdana"/>
                <w:sz w:val="20"/>
                <w:szCs w:val="20"/>
              </w:rPr>
              <w:t>L</w:t>
            </w:r>
            <w:r w:rsidRPr="00905595">
              <w:rPr>
                <w:rFonts w:ascii="Verdana" w:eastAsia="Verdana" w:hAnsi="Verdana" w:cs="Verdana"/>
                <w:sz w:val="20"/>
                <w:szCs w:val="20"/>
              </w:rPr>
              <w:t xml:space="preserve">e récépissé de déclaration à la préfecture ou la copie de la publication au </w:t>
            </w:r>
            <w:r w:rsidRPr="001A654F">
              <w:rPr>
                <w:rFonts w:ascii="Verdana" w:eastAsia="Verdana" w:hAnsi="Verdana" w:cs="Verdana"/>
                <w:i/>
                <w:iCs/>
                <w:sz w:val="20"/>
                <w:szCs w:val="20"/>
              </w:rPr>
              <w:t>Journal officiel</w:t>
            </w:r>
            <w:r>
              <w:rPr>
                <w:rFonts w:ascii="Verdana" w:eastAsia="Verdana" w:hAnsi="Verdana" w:cs="Verdana"/>
                <w:sz w:val="20"/>
                <w:szCs w:val="20"/>
              </w:rPr>
              <w:t> ;</w:t>
            </w:r>
          </w:p>
        </w:tc>
      </w:tr>
      <w:tr w:rsidR="00AF317E" w14:paraId="0311A7F1" w14:textId="77777777" w:rsidTr="00AF317E">
        <w:trPr>
          <w:trHeight w:val="486"/>
        </w:trPr>
        <w:permEnd w:id="1037306584" w:displacedByCustomXml="next"/>
        <w:permStart w:id="1481858449" w:edGrp="everyone" w:colFirst="0" w:colLast="0" w:displacedByCustomXml="next"/>
        <w:sdt>
          <w:sdtPr>
            <w:rPr>
              <w:rFonts w:ascii="Verdana" w:eastAsia="Verdana" w:hAnsi="Verdana" w:cs="Verdana"/>
              <w:bCs/>
              <w:iCs/>
              <w:color w:val="auto"/>
              <w:sz w:val="20"/>
              <w:szCs w:val="20"/>
            </w:rPr>
            <w:id w:val="-1092625481"/>
            <w14:checkbox>
              <w14:checked w14:val="0"/>
              <w14:checkedState w14:val="2612" w14:font="MS Gothic"/>
              <w14:uncheckedState w14:val="2610" w14:font="MS Gothic"/>
            </w14:checkbox>
          </w:sdtPr>
          <w:sdtEndPr/>
          <w:sdtContent>
            <w:tc>
              <w:tcPr>
                <w:tcW w:w="567" w:type="dxa"/>
                <w:vAlign w:val="center"/>
              </w:tcPr>
              <w:p w14:paraId="5BD78178" w14:textId="398A035A" w:rsidR="00AF317E" w:rsidRPr="00AF317E" w:rsidRDefault="00AF317E" w:rsidP="00C240C8">
                <w:pPr>
                  <w:rPr>
                    <w:rFonts w:ascii="Verdana" w:eastAsia="Verdana" w:hAnsi="Verdana" w:cs="Verdana"/>
                    <w:bCs/>
                    <w:iCs/>
                    <w:color w:val="auto"/>
                    <w:sz w:val="20"/>
                    <w:szCs w:val="20"/>
                  </w:rPr>
                </w:pPr>
                <w:r>
                  <w:rPr>
                    <w:rFonts w:ascii="MS Gothic" w:eastAsia="MS Gothic" w:hAnsi="MS Gothic" w:cs="Verdana" w:hint="eastAsia"/>
                    <w:bCs/>
                    <w:iCs/>
                    <w:color w:val="auto"/>
                    <w:sz w:val="20"/>
                    <w:szCs w:val="20"/>
                  </w:rPr>
                  <w:t>☐</w:t>
                </w:r>
              </w:p>
            </w:tc>
          </w:sdtContent>
        </w:sdt>
        <w:tc>
          <w:tcPr>
            <w:tcW w:w="7946" w:type="dxa"/>
            <w:vAlign w:val="center"/>
          </w:tcPr>
          <w:p w14:paraId="758ED1C0" w14:textId="1D3FE09C" w:rsidR="00AF317E" w:rsidRDefault="00AF317E" w:rsidP="00C240C8">
            <w:pPr>
              <w:rPr>
                <w:rFonts w:ascii="Verdana" w:eastAsia="Verdana" w:hAnsi="Verdana" w:cs="Verdana"/>
                <w:b/>
                <w:i/>
                <w:color w:val="auto"/>
                <w:sz w:val="20"/>
                <w:szCs w:val="20"/>
              </w:rPr>
            </w:pPr>
            <w:r w:rsidRPr="00905595">
              <w:rPr>
                <w:rFonts w:ascii="Verdana" w:eastAsia="Verdana" w:hAnsi="Verdana" w:cs="Verdana"/>
                <w:sz w:val="20"/>
                <w:szCs w:val="20"/>
              </w:rPr>
              <w:t>Les statuts datés et signés de la personne morale éditrice</w:t>
            </w:r>
            <w:r>
              <w:rPr>
                <w:rFonts w:ascii="Verdana" w:eastAsia="Verdana" w:hAnsi="Verdana" w:cs="Verdana"/>
                <w:sz w:val="20"/>
                <w:szCs w:val="20"/>
              </w:rPr>
              <w:t>.</w:t>
            </w:r>
          </w:p>
        </w:tc>
      </w:tr>
      <w:permEnd w:id="1481858449"/>
    </w:tbl>
    <w:p w14:paraId="572D74D4" w14:textId="77777777" w:rsidR="00AF317E" w:rsidRPr="001A654F" w:rsidRDefault="00AF317E" w:rsidP="00905595">
      <w:pPr>
        <w:spacing w:after="0" w:line="240" w:lineRule="auto"/>
        <w:rPr>
          <w:rFonts w:ascii="Verdana" w:hAnsi="Verdana"/>
          <w:color w:val="auto"/>
          <w:sz w:val="20"/>
          <w:szCs w:val="20"/>
        </w:rPr>
      </w:pPr>
    </w:p>
    <w:p w14:paraId="309AB8CA" w14:textId="155DB6EB" w:rsidR="007E4E19" w:rsidRDefault="007E4E19" w:rsidP="00905595">
      <w:pPr>
        <w:spacing w:after="0" w:line="240" w:lineRule="auto"/>
        <w:ind w:left="720"/>
      </w:pPr>
    </w:p>
    <w:p w14:paraId="5CC1E7B4" w14:textId="77777777" w:rsidR="00843CB8" w:rsidRDefault="00843CB8">
      <w:pPr>
        <w:rPr>
          <w:rFonts w:ascii="Tosh" w:eastAsia="Tosh" w:hAnsi="Tosh" w:cs="Tosh"/>
          <w:b/>
          <w:color w:val="2F5496" w:themeColor="accent1" w:themeShade="BF"/>
          <w:sz w:val="32"/>
        </w:rPr>
      </w:pPr>
      <w:r>
        <w:rPr>
          <w:color w:val="2F5496" w:themeColor="accent1" w:themeShade="BF"/>
        </w:rPr>
        <w:br w:type="page"/>
      </w:r>
    </w:p>
    <w:p w14:paraId="3AAFE35E" w14:textId="2407DD4F" w:rsidR="007E4E19" w:rsidRPr="00CF5EC5" w:rsidRDefault="00A95BAF" w:rsidP="00905595">
      <w:pPr>
        <w:pStyle w:val="Titre2"/>
        <w:spacing w:after="0" w:line="240" w:lineRule="auto"/>
        <w:ind w:left="-5"/>
        <w:rPr>
          <w:color w:val="2F5496" w:themeColor="accent1" w:themeShade="BF"/>
        </w:rPr>
      </w:pPr>
      <w:bookmarkStart w:id="1" w:name="_Toc115259339"/>
      <w:r w:rsidRPr="00CF5EC5">
        <w:rPr>
          <w:color w:val="2F5496" w:themeColor="accent1" w:themeShade="BF"/>
        </w:rPr>
        <w:lastRenderedPageBreak/>
        <w:t>Partie II- Le service de télévision</w:t>
      </w:r>
      <w:bookmarkEnd w:id="1"/>
      <w:r w:rsidRPr="00CF5EC5">
        <w:rPr>
          <w:color w:val="2F5496" w:themeColor="accent1" w:themeShade="BF"/>
        </w:rPr>
        <w:t xml:space="preserve"> </w:t>
      </w:r>
    </w:p>
    <w:p w14:paraId="44824867" w14:textId="77777777" w:rsidR="00CE6E30" w:rsidRPr="00CE6E30" w:rsidRDefault="00CE6E30" w:rsidP="00CE6E30"/>
    <w:p w14:paraId="74EF4613" w14:textId="77777777" w:rsidR="00CF5EC5" w:rsidRPr="00CF5EC5" w:rsidRDefault="00CF5EC5" w:rsidP="00C811A1">
      <w:pPr>
        <w:pBdr>
          <w:top w:val="single" w:sz="4" w:space="1" w:color="2F5496" w:themeColor="accent1" w:themeShade="BF"/>
          <w:left w:val="single" w:sz="4" w:space="4" w:color="2F5496" w:themeColor="accent1" w:themeShade="BF"/>
          <w:right w:val="single" w:sz="4" w:space="5" w:color="2F5496" w:themeColor="accent1" w:themeShade="BF"/>
        </w:pBdr>
        <w:shd w:val="clear" w:color="auto" w:fill="DBE5F1"/>
        <w:tabs>
          <w:tab w:val="left" w:pos="8505"/>
        </w:tabs>
        <w:spacing w:after="0" w:line="240" w:lineRule="auto"/>
        <w:ind w:leftChars="253" w:left="567" w:rightChars="264" w:right="581" w:hanging="10"/>
        <w:jc w:val="both"/>
        <w:rPr>
          <w:rFonts w:ascii="Tosh" w:eastAsia="Verdana" w:hAnsi="Tosh" w:cs="Verdana"/>
          <w:b/>
          <w:bCs/>
          <w:color w:val="2F5496" w:themeColor="accent1" w:themeShade="BF"/>
          <w:sz w:val="24"/>
          <w:szCs w:val="24"/>
        </w:rPr>
      </w:pPr>
      <w:r w:rsidRPr="00CF5EC5">
        <w:rPr>
          <w:rFonts w:ascii="Tosh" w:eastAsia="Verdana" w:hAnsi="Tosh" w:cs="Verdana"/>
          <w:b/>
          <w:bCs/>
          <w:color w:val="2F5496" w:themeColor="accent1" w:themeShade="BF"/>
          <w:sz w:val="24"/>
          <w:szCs w:val="24"/>
        </w:rPr>
        <w:t xml:space="preserve">Rappel du cadre légal </w:t>
      </w:r>
    </w:p>
    <w:p w14:paraId="3F131353" w14:textId="77777777" w:rsidR="00905595" w:rsidRPr="00CF5EC5" w:rsidRDefault="00905595" w:rsidP="00C811A1">
      <w:pPr>
        <w:pBdr>
          <w:left w:val="single" w:sz="4" w:space="4" w:color="2F5496" w:themeColor="accent1" w:themeShade="BF"/>
          <w:bottom w:val="single" w:sz="4" w:space="1" w:color="2F5496" w:themeColor="accent1" w:themeShade="BF"/>
          <w:right w:val="single" w:sz="4" w:space="4" w:color="2F5496" w:themeColor="accent1" w:themeShade="BF"/>
        </w:pBdr>
        <w:shd w:val="clear" w:color="auto" w:fill="DBE5F1"/>
        <w:tabs>
          <w:tab w:val="left" w:pos="8505"/>
        </w:tabs>
        <w:spacing w:after="0" w:line="240" w:lineRule="auto"/>
        <w:ind w:left="561" w:right="564" w:hanging="10"/>
        <w:jc w:val="both"/>
        <w:rPr>
          <w:color w:val="2F5496" w:themeColor="accent1" w:themeShade="BF"/>
        </w:rPr>
      </w:pPr>
      <w:r w:rsidRPr="00CF5EC5">
        <w:rPr>
          <w:rFonts w:ascii="Verdana" w:eastAsia="Verdana" w:hAnsi="Verdana" w:cs="Verdana"/>
          <w:color w:val="2F5496" w:themeColor="accent1" w:themeShade="BF"/>
          <w:sz w:val="18"/>
        </w:rPr>
        <w:t xml:space="preserve">Loi du 30 septembre 1986 - Article 2 </w:t>
      </w:r>
    </w:p>
    <w:p w14:paraId="2B60FE18" w14:textId="1C27D495" w:rsidR="00905595" w:rsidRPr="00843CB8" w:rsidRDefault="00905595" w:rsidP="00C811A1">
      <w:pPr>
        <w:pBdr>
          <w:left w:val="single" w:sz="4" w:space="4" w:color="2F5496" w:themeColor="accent1" w:themeShade="BF"/>
          <w:bottom w:val="single" w:sz="4" w:space="1" w:color="2F5496" w:themeColor="accent1" w:themeShade="BF"/>
          <w:right w:val="single" w:sz="4" w:space="4" w:color="2F5496" w:themeColor="accent1" w:themeShade="BF"/>
        </w:pBdr>
        <w:shd w:val="clear" w:color="auto" w:fill="DBE5F1"/>
        <w:tabs>
          <w:tab w:val="left" w:pos="8505"/>
        </w:tabs>
        <w:spacing w:after="0" w:line="240" w:lineRule="auto"/>
        <w:ind w:left="561" w:right="564" w:hanging="10"/>
        <w:jc w:val="both"/>
        <w:rPr>
          <w:i/>
          <w:iCs/>
          <w:color w:val="2F5496" w:themeColor="accent1" w:themeShade="BF"/>
        </w:rPr>
      </w:pPr>
      <w:r w:rsidRPr="00843CB8">
        <w:rPr>
          <w:rFonts w:ascii="Verdana" w:eastAsia="Verdana" w:hAnsi="Verdana" w:cs="Verdana"/>
          <w:i/>
          <w:iCs/>
          <w:color w:val="2F5496" w:themeColor="accent1" w:themeShade="BF"/>
          <w:sz w:val="18"/>
        </w:rPr>
        <w:t>Est considéré comme service de télévision tout service de communication au public par voie électronique destiné à être reçu simultanément par l'ensemble du public ou par une catégorie de public et dont le programme principal est composé d'une suite ordonnée d'émissions comportant des images et des sons.</w:t>
      </w:r>
    </w:p>
    <w:p w14:paraId="7ABD91FA" w14:textId="4CB42573" w:rsidR="007E4E19" w:rsidRDefault="00A95BAF" w:rsidP="00054D43">
      <w:pPr>
        <w:spacing w:after="0" w:line="240" w:lineRule="auto"/>
      </w:pPr>
      <w:r>
        <w:rPr>
          <w:rFonts w:ascii="Verdana" w:eastAsia="Verdana" w:hAnsi="Verdana" w:cs="Verdana"/>
          <w:b/>
          <w:i/>
          <w:color w:val="365F91"/>
          <w:sz w:val="20"/>
        </w:rPr>
        <w:t xml:space="preserve"> </w:t>
      </w:r>
    </w:p>
    <w:p w14:paraId="7BB46EB7" w14:textId="542D2D48" w:rsidR="007E4E19" w:rsidRDefault="00A95BAF" w:rsidP="007E0A36">
      <w:pPr>
        <w:pStyle w:val="Titre3"/>
        <w:tabs>
          <w:tab w:val="center" w:pos="1725"/>
        </w:tabs>
        <w:spacing w:before="100" w:beforeAutospacing="1" w:after="100" w:afterAutospacing="1" w:line="240" w:lineRule="auto"/>
        <w:ind w:left="-15" w:firstLine="0"/>
      </w:pPr>
      <w:bookmarkStart w:id="2" w:name="_Toc115259340"/>
      <w:r>
        <w:t>1.</w:t>
      </w:r>
      <w:r>
        <w:rPr>
          <w:rFonts w:ascii="Arial" w:eastAsia="Arial" w:hAnsi="Arial" w:cs="Arial"/>
          <w:color w:val="4F81BD"/>
        </w:rPr>
        <w:t xml:space="preserve"> </w:t>
      </w:r>
      <w:r>
        <w:rPr>
          <w:rFonts w:ascii="Arial" w:eastAsia="Arial" w:hAnsi="Arial" w:cs="Arial"/>
          <w:color w:val="4F81BD"/>
        </w:rPr>
        <w:tab/>
      </w:r>
      <w:r>
        <w:t>Descriptif du service</w:t>
      </w:r>
      <w:bookmarkEnd w:id="2"/>
      <w:r>
        <w:t xml:space="preserve"> </w:t>
      </w:r>
    </w:p>
    <w:tbl>
      <w:tblPr>
        <w:tblStyle w:val="TableGrid"/>
        <w:tblW w:w="9074" w:type="dxa"/>
        <w:tblInd w:w="0" w:type="dxa"/>
        <w:tblCellMar>
          <w:left w:w="108" w:type="dxa"/>
          <w:right w:w="34" w:type="dxa"/>
        </w:tblCellMar>
        <w:tblLook w:val="04A0" w:firstRow="1" w:lastRow="0" w:firstColumn="1" w:lastColumn="0" w:noHBand="0" w:noVBand="1"/>
      </w:tblPr>
      <w:tblGrid>
        <w:gridCol w:w="2830"/>
        <w:gridCol w:w="6244"/>
      </w:tblGrid>
      <w:tr w:rsidR="007E4E19" w14:paraId="7792D6FE" w14:textId="77777777" w:rsidTr="00DD5F87">
        <w:trPr>
          <w:trHeight w:val="546"/>
        </w:trPr>
        <w:tc>
          <w:tcPr>
            <w:tcW w:w="2830" w:type="dxa"/>
            <w:tcBorders>
              <w:top w:val="single" w:sz="4" w:space="0" w:color="000000"/>
              <w:left w:val="single" w:sz="4" w:space="0" w:color="000000"/>
              <w:bottom w:val="single" w:sz="4" w:space="0" w:color="000000"/>
              <w:right w:val="single" w:sz="4" w:space="0" w:color="000000"/>
            </w:tcBorders>
            <w:vAlign w:val="center"/>
          </w:tcPr>
          <w:p w14:paraId="5408539F" w14:textId="77777777" w:rsidR="007E4E19" w:rsidRDefault="00A95BAF" w:rsidP="00905595">
            <w:pPr>
              <w:ind w:right="72"/>
              <w:jc w:val="right"/>
            </w:pPr>
            <w:permStart w:id="949573472" w:edGrp="everyone" w:colFirst="1" w:colLast="1"/>
            <w:r>
              <w:rPr>
                <w:rFonts w:ascii="Verdana" w:eastAsia="Verdana" w:hAnsi="Verdana" w:cs="Verdana"/>
                <w:sz w:val="21"/>
              </w:rPr>
              <w:t xml:space="preserve">Nom du service : </w:t>
            </w:r>
          </w:p>
        </w:tc>
        <w:tc>
          <w:tcPr>
            <w:tcW w:w="6244" w:type="dxa"/>
            <w:tcBorders>
              <w:top w:val="single" w:sz="4" w:space="0" w:color="000000"/>
              <w:left w:val="single" w:sz="4" w:space="0" w:color="000000"/>
              <w:bottom w:val="single" w:sz="4" w:space="0" w:color="000000"/>
              <w:right w:val="single" w:sz="4" w:space="0" w:color="000000"/>
            </w:tcBorders>
            <w:vAlign w:val="center"/>
          </w:tcPr>
          <w:p w14:paraId="5E7CDF64" w14:textId="77777777" w:rsidR="007E4E19" w:rsidRPr="008276B2" w:rsidRDefault="00A95BAF" w:rsidP="00905595">
            <w:pPr>
              <w:rPr>
                <w:color w:val="7F7F7F" w:themeColor="text1" w:themeTint="80"/>
                <w:sz w:val="20"/>
                <w:szCs w:val="20"/>
              </w:rPr>
            </w:pPr>
            <w:permStart w:id="2128622461" w:edGrp="everyone"/>
            <w:r w:rsidRPr="008276B2">
              <w:rPr>
                <w:rFonts w:ascii="Verdana" w:eastAsia="Verdana" w:hAnsi="Verdana" w:cs="Verdana"/>
                <w:color w:val="7F7F7F" w:themeColor="text1" w:themeTint="80"/>
                <w:sz w:val="20"/>
                <w:szCs w:val="20"/>
              </w:rPr>
              <w:t xml:space="preserve">Veuillez préciser. </w:t>
            </w:r>
            <w:permEnd w:id="2128622461"/>
          </w:p>
        </w:tc>
      </w:tr>
      <w:tr w:rsidR="007E4E19" w14:paraId="0883DB6F" w14:textId="77777777" w:rsidTr="00DD5F87">
        <w:trPr>
          <w:trHeight w:val="546"/>
        </w:trPr>
        <w:tc>
          <w:tcPr>
            <w:tcW w:w="2830" w:type="dxa"/>
            <w:tcBorders>
              <w:top w:val="single" w:sz="4" w:space="0" w:color="000000"/>
              <w:left w:val="single" w:sz="4" w:space="0" w:color="000000"/>
              <w:bottom w:val="single" w:sz="4" w:space="0" w:color="000000"/>
              <w:right w:val="single" w:sz="4" w:space="0" w:color="000000"/>
            </w:tcBorders>
            <w:vAlign w:val="center"/>
          </w:tcPr>
          <w:p w14:paraId="574EBC0B" w14:textId="77777777" w:rsidR="007E4E19" w:rsidRDefault="00A95BAF" w:rsidP="00905595">
            <w:pPr>
              <w:ind w:right="72"/>
              <w:jc w:val="right"/>
            </w:pPr>
            <w:permStart w:id="190779335" w:edGrp="everyone" w:colFirst="1" w:colLast="1"/>
            <w:permEnd w:id="949573472"/>
            <w:r>
              <w:rPr>
                <w:rFonts w:ascii="Verdana" w:eastAsia="Verdana" w:hAnsi="Verdana" w:cs="Verdana"/>
                <w:sz w:val="21"/>
              </w:rPr>
              <w:t xml:space="preserve">Durée quotidienne de la programmation : </w:t>
            </w:r>
          </w:p>
        </w:tc>
        <w:tc>
          <w:tcPr>
            <w:tcW w:w="6244" w:type="dxa"/>
            <w:tcBorders>
              <w:top w:val="single" w:sz="4" w:space="0" w:color="000000"/>
              <w:left w:val="single" w:sz="4" w:space="0" w:color="000000"/>
              <w:bottom w:val="single" w:sz="4" w:space="0" w:color="000000"/>
              <w:right w:val="single" w:sz="4" w:space="0" w:color="000000"/>
            </w:tcBorders>
            <w:vAlign w:val="center"/>
          </w:tcPr>
          <w:p w14:paraId="0290CFE3" w14:textId="77777777" w:rsidR="007E4E19" w:rsidRPr="008276B2" w:rsidRDefault="00A95BAF" w:rsidP="00905595">
            <w:pPr>
              <w:rPr>
                <w:color w:val="7F7F7F" w:themeColor="text1" w:themeTint="80"/>
                <w:sz w:val="20"/>
                <w:szCs w:val="20"/>
              </w:rPr>
            </w:pPr>
            <w:permStart w:id="1907503513" w:edGrp="everyone"/>
            <w:r w:rsidRPr="008276B2">
              <w:rPr>
                <w:rFonts w:ascii="Verdana" w:eastAsia="Verdana" w:hAnsi="Verdana" w:cs="Verdana"/>
                <w:color w:val="7F7F7F" w:themeColor="text1" w:themeTint="80"/>
                <w:sz w:val="20"/>
                <w:szCs w:val="20"/>
              </w:rPr>
              <w:t xml:space="preserve">Veuillez préciser. </w:t>
            </w:r>
            <w:permEnd w:id="1907503513"/>
          </w:p>
        </w:tc>
      </w:tr>
      <w:tr w:rsidR="007E4E19" w14:paraId="59AD5C9E" w14:textId="77777777" w:rsidTr="00AF317E">
        <w:trPr>
          <w:trHeight w:val="4274"/>
        </w:trPr>
        <w:tc>
          <w:tcPr>
            <w:tcW w:w="2830" w:type="dxa"/>
            <w:tcBorders>
              <w:top w:val="single" w:sz="4" w:space="0" w:color="000000"/>
              <w:left w:val="single" w:sz="4" w:space="0" w:color="000000"/>
              <w:bottom w:val="single" w:sz="4" w:space="0" w:color="000000"/>
              <w:right w:val="single" w:sz="4" w:space="0" w:color="000000"/>
            </w:tcBorders>
            <w:vAlign w:val="center"/>
          </w:tcPr>
          <w:p w14:paraId="3E16E26F" w14:textId="77777777" w:rsidR="00DD5F87" w:rsidRDefault="00DD5F87" w:rsidP="00905595">
            <w:pPr>
              <w:ind w:right="72"/>
              <w:jc w:val="right"/>
              <w:rPr>
                <w:rFonts w:ascii="Verdana" w:eastAsia="Verdana" w:hAnsi="Verdana" w:cs="Verdana"/>
                <w:sz w:val="21"/>
              </w:rPr>
            </w:pPr>
            <w:permStart w:id="1605455946" w:edGrp="everyone" w:colFirst="2" w:colLast="2"/>
            <w:permStart w:id="1137008821" w:edGrp="everyone" w:colFirst="1" w:colLast="1"/>
            <w:permEnd w:id="190779335"/>
          </w:p>
          <w:p w14:paraId="16E327DD" w14:textId="3E00434C" w:rsidR="00DD5F87" w:rsidRDefault="00DD5F87" w:rsidP="00905595">
            <w:pPr>
              <w:ind w:right="72"/>
              <w:jc w:val="right"/>
              <w:rPr>
                <w:rFonts w:ascii="Verdana" w:eastAsia="Verdana" w:hAnsi="Verdana" w:cs="Verdana"/>
                <w:sz w:val="21"/>
              </w:rPr>
            </w:pPr>
          </w:p>
          <w:p w14:paraId="2B22950D" w14:textId="77777777" w:rsidR="00DD5F87" w:rsidRDefault="00DD5F87" w:rsidP="00905595">
            <w:pPr>
              <w:ind w:right="72"/>
              <w:jc w:val="right"/>
              <w:rPr>
                <w:rFonts w:ascii="Verdana" w:eastAsia="Verdana" w:hAnsi="Verdana" w:cs="Verdana"/>
                <w:sz w:val="21"/>
              </w:rPr>
            </w:pPr>
          </w:p>
          <w:p w14:paraId="16A6A85C" w14:textId="0B2FDB55" w:rsidR="00DD5F87" w:rsidRDefault="00A95BAF" w:rsidP="00905595">
            <w:pPr>
              <w:ind w:right="72"/>
              <w:jc w:val="right"/>
              <w:rPr>
                <w:rFonts w:ascii="Verdana" w:eastAsia="Verdana" w:hAnsi="Verdana" w:cs="Verdana"/>
                <w:sz w:val="21"/>
              </w:rPr>
            </w:pPr>
            <w:r>
              <w:rPr>
                <w:rFonts w:ascii="Verdana" w:eastAsia="Verdana" w:hAnsi="Verdana" w:cs="Verdana"/>
                <w:sz w:val="21"/>
              </w:rPr>
              <w:t>Description du projet :</w:t>
            </w:r>
          </w:p>
          <w:p w14:paraId="45FE0B31" w14:textId="77777777" w:rsidR="00DD5F87" w:rsidRDefault="00DD5F87" w:rsidP="00905595">
            <w:pPr>
              <w:ind w:right="72"/>
              <w:jc w:val="right"/>
              <w:rPr>
                <w:rFonts w:ascii="Verdana" w:eastAsia="Verdana" w:hAnsi="Verdana" w:cs="Verdana"/>
                <w:sz w:val="21"/>
              </w:rPr>
            </w:pPr>
          </w:p>
          <w:p w14:paraId="0F76C1F1" w14:textId="77777777" w:rsidR="00DD5F87" w:rsidRDefault="00DD5F87" w:rsidP="00905595">
            <w:pPr>
              <w:ind w:right="72"/>
              <w:jc w:val="right"/>
              <w:rPr>
                <w:rFonts w:ascii="Verdana" w:eastAsia="Verdana" w:hAnsi="Verdana" w:cs="Verdana"/>
                <w:sz w:val="21"/>
              </w:rPr>
            </w:pPr>
          </w:p>
          <w:p w14:paraId="4585EBFF" w14:textId="129594B6" w:rsidR="007E4E19" w:rsidRDefault="00A95BAF" w:rsidP="00905595">
            <w:pPr>
              <w:ind w:right="72"/>
              <w:jc w:val="right"/>
            </w:pPr>
            <w:r>
              <w:rPr>
                <w:rFonts w:ascii="Verdana" w:eastAsia="Verdana" w:hAnsi="Verdana" w:cs="Verdana"/>
                <w:sz w:val="21"/>
              </w:rPr>
              <w:t xml:space="preserve"> </w:t>
            </w:r>
          </w:p>
        </w:tc>
        <w:tc>
          <w:tcPr>
            <w:tcW w:w="6244" w:type="dxa"/>
            <w:tcBorders>
              <w:top w:val="single" w:sz="4" w:space="0" w:color="000000"/>
              <w:left w:val="single" w:sz="4" w:space="0" w:color="000000"/>
              <w:bottom w:val="single" w:sz="4" w:space="0" w:color="000000"/>
              <w:right w:val="single" w:sz="4" w:space="0" w:color="000000"/>
            </w:tcBorders>
            <w:vAlign w:val="center"/>
          </w:tcPr>
          <w:p w14:paraId="40DBCFF6" w14:textId="68BCD06A" w:rsidR="00DD5F87" w:rsidRPr="008276B2" w:rsidRDefault="00DD5F87" w:rsidP="00DD5F87">
            <w:pPr>
              <w:rPr>
                <w:rFonts w:ascii="Verdana" w:eastAsia="Verdana" w:hAnsi="Verdana" w:cs="Verdana"/>
                <w:color w:val="7F7F7F" w:themeColor="text1" w:themeTint="80"/>
                <w:sz w:val="20"/>
                <w:szCs w:val="20"/>
              </w:rPr>
            </w:pPr>
          </w:p>
          <w:p w14:paraId="2E94514B" w14:textId="77777777" w:rsidR="00DD5F87" w:rsidRPr="008276B2" w:rsidRDefault="00DD5F87" w:rsidP="00DD5F87">
            <w:pPr>
              <w:rPr>
                <w:rFonts w:ascii="Verdana" w:eastAsia="Verdana" w:hAnsi="Verdana" w:cs="Verdana"/>
                <w:color w:val="7F7F7F" w:themeColor="text1" w:themeTint="80"/>
                <w:sz w:val="20"/>
                <w:szCs w:val="20"/>
              </w:rPr>
            </w:pPr>
          </w:p>
          <w:p w14:paraId="0523A8FF" w14:textId="77777777" w:rsidR="00DD5F87" w:rsidRPr="008276B2" w:rsidRDefault="00DD5F87" w:rsidP="00DD5F87">
            <w:pPr>
              <w:rPr>
                <w:rFonts w:ascii="Verdana" w:eastAsia="Verdana" w:hAnsi="Verdana" w:cs="Verdana"/>
                <w:color w:val="7F7F7F" w:themeColor="text1" w:themeTint="80"/>
                <w:sz w:val="20"/>
                <w:szCs w:val="20"/>
              </w:rPr>
            </w:pPr>
          </w:p>
          <w:p w14:paraId="112CA626" w14:textId="59FAFA63" w:rsidR="006E083B" w:rsidRPr="008276B2" w:rsidRDefault="00A95BAF" w:rsidP="00DD5F87">
            <w:pPr>
              <w:rPr>
                <w:rFonts w:ascii="Verdana" w:eastAsia="Verdana" w:hAnsi="Verdana" w:cs="Verdana"/>
                <w:color w:val="7F7F7F" w:themeColor="text1" w:themeTint="80"/>
                <w:sz w:val="20"/>
                <w:szCs w:val="20"/>
              </w:rPr>
            </w:pPr>
            <w:r w:rsidRPr="008276B2">
              <w:rPr>
                <w:rFonts w:ascii="Verdana" w:eastAsia="Verdana" w:hAnsi="Verdana" w:cs="Verdana"/>
                <w:color w:val="7F7F7F" w:themeColor="text1" w:themeTint="80"/>
                <w:sz w:val="20"/>
                <w:szCs w:val="20"/>
              </w:rPr>
              <w:t xml:space="preserve">Veuillez préciser. </w:t>
            </w:r>
          </w:p>
          <w:p w14:paraId="0C649EE1" w14:textId="77777777" w:rsidR="00DD5F87" w:rsidRPr="008276B2" w:rsidRDefault="00DD5F87" w:rsidP="00DD5F87">
            <w:pPr>
              <w:rPr>
                <w:rFonts w:ascii="Verdana" w:eastAsia="Verdana" w:hAnsi="Verdana" w:cs="Verdana"/>
                <w:color w:val="7F7F7F" w:themeColor="text1" w:themeTint="80"/>
                <w:sz w:val="20"/>
                <w:szCs w:val="20"/>
              </w:rPr>
            </w:pPr>
          </w:p>
          <w:p w14:paraId="774CAF3E" w14:textId="52E5D760" w:rsidR="00DD5F87" w:rsidRPr="008276B2" w:rsidRDefault="00DD5F87" w:rsidP="00DD5F87">
            <w:pPr>
              <w:rPr>
                <w:rFonts w:ascii="Verdana" w:eastAsia="Verdana" w:hAnsi="Verdana" w:cs="Verdana"/>
                <w:color w:val="7F7F7F" w:themeColor="text1" w:themeTint="80"/>
                <w:sz w:val="20"/>
                <w:szCs w:val="20"/>
              </w:rPr>
            </w:pPr>
          </w:p>
          <w:p w14:paraId="3DBB68B9" w14:textId="78EEAC16" w:rsidR="00DD5F87" w:rsidRPr="008276B2" w:rsidRDefault="00DD5F87" w:rsidP="00DD5F87">
            <w:pPr>
              <w:rPr>
                <w:rFonts w:ascii="Verdana" w:eastAsia="Verdana" w:hAnsi="Verdana" w:cs="Verdana"/>
                <w:color w:val="7F7F7F" w:themeColor="text1" w:themeTint="80"/>
                <w:sz w:val="20"/>
                <w:szCs w:val="20"/>
              </w:rPr>
            </w:pPr>
          </w:p>
        </w:tc>
      </w:tr>
      <w:tr w:rsidR="008272C1" w14:paraId="18E49C80" w14:textId="77777777" w:rsidTr="00843CB8">
        <w:trPr>
          <w:trHeight w:val="733"/>
        </w:trPr>
        <w:tc>
          <w:tcPr>
            <w:tcW w:w="2830" w:type="dxa"/>
            <w:tcBorders>
              <w:top w:val="single" w:sz="4" w:space="0" w:color="000000"/>
              <w:left w:val="single" w:sz="4" w:space="0" w:color="000000"/>
              <w:bottom w:val="single" w:sz="4" w:space="0" w:color="000000"/>
              <w:right w:val="single" w:sz="4" w:space="0" w:color="000000"/>
            </w:tcBorders>
            <w:vAlign w:val="center"/>
          </w:tcPr>
          <w:p w14:paraId="444DEC9D" w14:textId="00AA56FC" w:rsidR="008272C1" w:rsidRDefault="008272C1" w:rsidP="00905595">
            <w:pPr>
              <w:ind w:right="72"/>
              <w:jc w:val="right"/>
              <w:rPr>
                <w:rFonts w:ascii="Verdana" w:eastAsia="Verdana" w:hAnsi="Verdana" w:cs="Verdana"/>
                <w:sz w:val="21"/>
              </w:rPr>
            </w:pPr>
            <w:permStart w:id="335025103" w:edGrp="everyone" w:colFirst="1" w:colLast="1"/>
            <w:permEnd w:id="1605455946"/>
            <w:permEnd w:id="1137008821"/>
            <w:r>
              <w:rPr>
                <w:rFonts w:ascii="Verdana" w:eastAsia="Verdana" w:hAnsi="Verdana" w:cs="Verdana"/>
                <w:sz w:val="21"/>
              </w:rPr>
              <w:t>Date de lancement du service :</w:t>
            </w:r>
          </w:p>
        </w:tc>
        <w:tc>
          <w:tcPr>
            <w:tcW w:w="6244" w:type="dxa"/>
            <w:tcBorders>
              <w:top w:val="single" w:sz="4" w:space="0" w:color="000000"/>
              <w:left w:val="single" w:sz="4" w:space="0" w:color="000000"/>
              <w:bottom w:val="single" w:sz="4" w:space="0" w:color="000000"/>
              <w:right w:val="single" w:sz="4" w:space="0" w:color="000000"/>
            </w:tcBorders>
            <w:vAlign w:val="center"/>
          </w:tcPr>
          <w:p w14:paraId="7C7B1514" w14:textId="5D62CB27" w:rsidR="008272C1" w:rsidRPr="008276B2" w:rsidRDefault="0043527C" w:rsidP="00DD5F87">
            <w:pPr>
              <w:rPr>
                <w:rFonts w:ascii="Verdana" w:eastAsia="Verdana" w:hAnsi="Verdana" w:cs="Verdana"/>
                <w:color w:val="7F7F7F" w:themeColor="text1" w:themeTint="80"/>
                <w:sz w:val="20"/>
                <w:szCs w:val="20"/>
              </w:rPr>
            </w:pPr>
            <w:permStart w:id="851921528" w:edGrp="everyone"/>
            <w:r w:rsidRPr="008276B2">
              <w:rPr>
                <w:rFonts w:ascii="Verdana" w:eastAsia="Verdana" w:hAnsi="Verdana" w:cs="Verdana"/>
                <w:color w:val="7F7F7F" w:themeColor="text1" w:themeTint="80"/>
                <w:sz w:val="20"/>
                <w:szCs w:val="20"/>
              </w:rPr>
              <w:t>Veuillez préciser. Préciser la date d’arrêt du service s’il s’agit d’un service temporaire.</w:t>
            </w:r>
            <w:permEnd w:id="851921528"/>
          </w:p>
        </w:tc>
      </w:tr>
    </w:tbl>
    <w:permEnd w:id="335025103"/>
    <w:p w14:paraId="6AC70A50" w14:textId="77777777" w:rsidR="007E4E19" w:rsidRDefault="00A95BAF" w:rsidP="00054D43">
      <w:pPr>
        <w:spacing w:after="0" w:line="240" w:lineRule="auto"/>
      </w:pPr>
      <w:r>
        <w:rPr>
          <w:rFonts w:ascii="Verdana" w:eastAsia="Verdana" w:hAnsi="Verdana" w:cs="Verdana"/>
          <w:sz w:val="18"/>
        </w:rPr>
        <w:t xml:space="preserve"> </w:t>
      </w:r>
    </w:p>
    <w:p w14:paraId="54977EBC" w14:textId="77777777" w:rsidR="00AF317E" w:rsidRDefault="00AF317E">
      <w:pPr>
        <w:rPr>
          <w:rFonts w:ascii="Tosh" w:eastAsia="Tosh" w:hAnsi="Tosh" w:cs="Tosh"/>
          <w:b/>
          <w:color w:val="376092"/>
          <w:sz w:val="24"/>
        </w:rPr>
      </w:pPr>
      <w:r>
        <w:br w:type="page"/>
      </w:r>
    </w:p>
    <w:p w14:paraId="672E6FE0" w14:textId="01BD41F1" w:rsidR="00054D43" w:rsidRPr="00054D43" w:rsidRDefault="00A95BAF" w:rsidP="007E0A36">
      <w:pPr>
        <w:pStyle w:val="Titre3"/>
        <w:spacing w:before="100" w:beforeAutospacing="1" w:after="100" w:afterAutospacing="1" w:line="240" w:lineRule="auto"/>
        <w:ind w:left="-5"/>
      </w:pPr>
      <w:bookmarkStart w:id="3" w:name="_Toc115259341"/>
      <w:r>
        <w:lastRenderedPageBreak/>
        <w:t>2.</w:t>
      </w:r>
      <w:r>
        <w:rPr>
          <w:rFonts w:ascii="Arial" w:eastAsia="Arial" w:hAnsi="Arial" w:cs="Arial"/>
          <w:color w:val="4F81BD"/>
        </w:rPr>
        <w:t xml:space="preserve"> </w:t>
      </w:r>
      <w:r>
        <w:t>Programmation du service</w:t>
      </w:r>
      <w:bookmarkEnd w:id="3"/>
      <w:r>
        <w:t xml:space="preserve"> </w:t>
      </w:r>
    </w:p>
    <w:tbl>
      <w:tblPr>
        <w:tblStyle w:val="Grilledutableau"/>
        <w:tblW w:w="0" w:type="auto"/>
        <w:tblLook w:val="04A0" w:firstRow="1" w:lastRow="0" w:firstColumn="1" w:lastColumn="0" w:noHBand="0" w:noVBand="1"/>
      </w:tblPr>
      <w:tblGrid>
        <w:gridCol w:w="4106"/>
        <w:gridCol w:w="2478"/>
        <w:gridCol w:w="2478"/>
      </w:tblGrid>
      <w:tr w:rsidR="008276B2" w14:paraId="58C7C41D" w14:textId="77777777" w:rsidTr="00CE6E30">
        <w:trPr>
          <w:tblHeader/>
        </w:trPr>
        <w:tc>
          <w:tcPr>
            <w:tcW w:w="4106" w:type="dxa"/>
            <w:shd w:val="clear" w:color="auto" w:fill="D9E2F3" w:themeFill="accent1" w:themeFillTint="33"/>
            <w:vAlign w:val="center"/>
          </w:tcPr>
          <w:p w14:paraId="502D560B" w14:textId="72C51916" w:rsidR="00054D43" w:rsidRPr="00054D43" w:rsidRDefault="00054D43" w:rsidP="00054D43">
            <w:pPr>
              <w:jc w:val="center"/>
              <w:rPr>
                <w:rFonts w:ascii="Verdana" w:hAnsi="Verdana"/>
                <w:sz w:val="18"/>
                <w:szCs w:val="18"/>
              </w:rPr>
            </w:pPr>
            <w:r w:rsidRPr="00054D43">
              <w:rPr>
                <w:rFonts w:ascii="Verdana" w:eastAsia="Verdana" w:hAnsi="Verdana" w:cs="Verdana"/>
                <w:b/>
                <w:color w:val="376092"/>
                <w:sz w:val="18"/>
                <w:szCs w:val="18"/>
              </w:rPr>
              <w:t>Genres de programmes</w:t>
            </w:r>
          </w:p>
        </w:tc>
        <w:tc>
          <w:tcPr>
            <w:tcW w:w="2478" w:type="dxa"/>
            <w:shd w:val="clear" w:color="auto" w:fill="D9E2F3" w:themeFill="accent1" w:themeFillTint="33"/>
            <w:vAlign w:val="center"/>
          </w:tcPr>
          <w:p w14:paraId="764ABDAF" w14:textId="0E6042ED" w:rsidR="00054D43" w:rsidRPr="00054D43" w:rsidRDefault="00054D43" w:rsidP="00054D43">
            <w:pPr>
              <w:jc w:val="center"/>
              <w:rPr>
                <w:rFonts w:ascii="Verdana" w:hAnsi="Verdana"/>
                <w:sz w:val="18"/>
                <w:szCs w:val="18"/>
              </w:rPr>
            </w:pPr>
            <w:r w:rsidRPr="00054D43">
              <w:rPr>
                <w:rFonts w:ascii="Verdana" w:eastAsia="Verdana" w:hAnsi="Verdana" w:cs="Verdana"/>
                <w:b/>
                <w:color w:val="376092"/>
                <w:sz w:val="18"/>
                <w:szCs w:val="18"/>
              </w:rPr>
              <w:t>Volume horaire annuel</w:t>
            </w:r>
          </w:p>
        </w:tc>
        <w:tc>
          <w:tcPr>
            <w:tcW w:w="2478" w:type="dxa"/>
            <w:shd w:val="clear" w:color="auto" w:fill="D9E2F3" w:themeFill="accent1" w:themeFillTint="33"/>
            <w:vAlign w:val="center"/>
          </w:tcPr>
          <w:p w14:paraId="2C5BCCAD" w14:textId="1DF44129" w:rsidR="00054D43" w:rsidRPr="00054D43" w:rsidRDefault="00054D43" w:rsidP="00054D43">
            <w:pPr>
              <w:jc w:val="center"/>
              <w:rPr>
                <w:rFonts w:ascii="Verdana" w:hAnsi="Verdana"/>
                <w:sz w:val="18"/>
                <w:szCs w:val="18"/>
              </w:rPr>
            </w:pPr>
            <w:r w:rsidRPr="00054D43">
              <w:rPr>
                <w:rFonts w:ascii="Verdana" w:eastAsia="Verdana" w:hAnsi="Verdana" w:cs="Verdana"/>
                <w:b/>
                <w:color w:val="376092"/>
                <w:sz w:val="18"/>
                <w:szCs w:val="18"/>
              </w:rPr>
              <w:t>Proportion</w:t>
            </w:r>
          </w:p>
        </w:tc>
      </w:tr>
      <w:tr w:rsidR="008276B2" w14:paraId="256208EA" w14:textId="77777777" w:rsidTr="00054D43">
        <w:tc>
          <w:tcPr>
            <w:tcW w:w="4106" w:type="dxa"/>
            <w:shd w:val="clear" w:color="auto" w:fill="D9E2F3" w:themeFill="accent1" w:themeFillTint="33"/>
            <w:vAlign w:val="center"/>
          </w:tcPr>
          <w:p w14:paraId="02BB8061" w14:textId="3868F62D" w:rsidR="00054D43" w:rsidRPr="00054D43" w:rsidRDefault="00054D43" w:rsidP="00054D43">
            <w:pPr>
              <w:rPr>
                <w:rFonts w:ascii="Verdana" w:hAnsi="Verdana"/>
                <w:sz w:val="18"/>
                <w:szCs w:val="18"/>
              </w:rPr>
            </w:pPr>
            <w:permStart w:id="1233791200" w:edGrp="everyone" w:colFirst="1" w:colLast="1"/>
            <w:permStart w:id="1536851358" w:edGrp="everyone" w:colFirst="2" w:colLast="2"/>
            <w:r w:rsidRPr="00054D43">
              <w:rPr>
                <w:rFonts w:ascii="Verdana" w:eastAsia="Verdana" w:hAnsi="Verdana" w:cs="Verdana"/>
                <w:b/>
                <w:sz w:val="18"/>
                <w:szCs w:val="18"/>
              </w:rPr>
              <w:t>Fiction</w:t>
            </w:r>
            <w:r w:rsidRPr="00054D43">
              <w:rPr>
                <w:rFonts w:ascii="Verdana" w:eastAsia="Verdana" w:hAnsi="Verdana" w:cs="Verdana"/>
                <w:b/>
                <w:i/>
                <w:sz w:val="18"/>
                <w:szCs w:val="18"/>
              </w:rPr>
              <w:t xml:space="preserve"> </w:t>
            </w:r>
          </w:p>
        </w:tc>
        <w:tc>
          <w:tcPr>
            <w:tcW w:w="2478" w:type="dxa"/>
            <w:shd w:val="clear" w:color="auto" w:fill="D9E2F3" w:themeFill="accent1" w:themeFillTint="33"/>
            <w:vAlign w:val="center"/>
          </w:tcPr>
          <w:p w14:paraId="6E38B5AB" w14:textId="77777777" w:rsidR="00054D43" w:rsidRPr="00054D43" w:rsidRDefault="00054D43" w:rsidP="00054D43">
            <w:pPr>
              <w:rPr>
                <w:rFonts w:ascii="Verdana" w:hAnsi="Verdana"/>
                <w:sz w:val="18"/>
                <w:szCs w:val="18"/>
              </w:rPr>
            </w:pPr>
          </w:p>
        </w:tc>
        <w:tc>
          <w:tcPr>
            <w:tcW w:w="2478" w:type="dxa"/>
            <w:shd w:val="clear" w:color="auto" w:fill="D9E2F3" w:themeFill="accent1" w:themeFillTint="33"/>
            <w:vAlign w:val="center"/>
          </w:tcPr>
          <w:p w14:paraId="109E5651" w14:textId="77777777" w:rsidR="00054D43" w:rsidRPr="00054D43" w:rsidRDefault="00054D43" w:rsidP="00054D43">
            <w:pPr>
              <w:rPr>
                <w:rFonts w:ascii="Verdana" w:hAnsi="Verdana"/>
                <w:sz w:val="18"/>
                <w:szCs w:val="18"/>
              </w:rPr>
            </w:pPr>
          </w:p>
        </w:tc>
      </w:tr>
      <w:tr w:rsidR="008276B2" w14:paraId="2FA9B540" w14:textId="77777777" w:rsidTr="00054D43">
        <w:tc>
          <w:tcPr>
            <w:tcW w:w="4106" w:type="dxa"/>
            <w:vAlign w:val="center"/>
          </w:tcPr>
          <w:p w14:paraId="3CFCC848" w14:textId="2DB8FA62" w:rsidR="00054D43" w:rsidRPr="00054D43" w:rsidRDefault="00054D43" w:rsidP="00054D43">
            <w:pPr>
              <w:rPr>
                <w:rFonts w:ascii="Verdana" w:hAnsi="Verdana"/>
                <w:sz w:val="18"/>
                <w:szCs w:val="18"/>
              </w:rPr>
            </w:pPr>
            <w:permStart w:id="1296793446" w:edGrp="everyone" w:colFirst="1" w:colLast="1"/>
            <w:permStart w:id="654993639" w:edGrp="everyone" w:colFirst="2" w:colLast="2"/>
            <w:permEnd w:id="1233791200"/>
            <w:permEnd w:id="1536851358"/>
            <w:r w:rsidRPr="00054D43">
              <w:rPr>
                <w:rFonts w:ascii="Verdana" w:eastAsia="Verdana" w:hAnsi="Verdana" w:cs="Verdana"/>
                <w:sz w:val="18"/>
                <w:szCs w:val="18"/>
              </w:rPr>
              <w:t xml:space="preserve">Cinéma </w:t>
            </w:r>
          </w:p>
        </w:tc>
        <w:tc>
          <w:tcPr>
            <w:tcW w:w="2478" w:type="dxa"/>
            <w:vAlign w:val="center"/>
          </w:tcPr>
          <w:p w14:paraId="489C52BD" w14:textId="77777777" w:rsidR="00054D43" w:rsidRPr="00054D43" w:rsidRDefault="00054D43" w:rsidP="00054D43">
            <w:pPr>
              <w:rPr>
                <w:rFonts w:ascii="Verdana" w:hAnsi="Verdana"/>
                <w:sz w:val="18"/>
                <w:szCs w:val="18"/>
              </w:rPr>
            </w:pPr>
          </w:p>
        </w:tc>
        <w:tc>
          <w:tcPr>
            <w:tcW w:w="2478" w:type="dxa"/>
            <w:vAlign w:val="center"/>
          </w:tcPr>
          <w:p w14:paraId="301EFBAC" w14:textId="77777777" w:rsidR="00054D43" w:rsidRPr="00054D43" w:rsidRDefault="00054D43" w:rsidP="00054D43">
            <w:pPr>
              <w:rPr>
                <w:rFonts w:ascii="Verdana" w:hAnsi="Verdana"/>
                <w:sz w:val="18"/>
                <w:szCs w:val="18"/>
              </w:rPr>
            </w:pPr>
          </w:p>
        </w:tc>
      </w:tr>
      <w:tr w:rsidR="008276B2" w14:paraId="359C320D" w14:textId="77777777" w:rsidTr="00054D43">
        <w:tc>
          <w:tcPr>
            <w:tcW w:w="4106" w:type="dxa"/>
            <w:vAlign w:val="center"/>
          </w:tcPr>
          <w:p w14:paraId="1C9B21D5" w14:textId="2C6A59DE" w:rsidR="00054D43" w:rsidRPr="00054D43" w:rsidRDefault="00054D43" w:rsidP="00054D43">
            <w:pPr>
              <w:rPr>
                <w:rFonts w:ascii="Verdana" w:hAnsi="Verdana"/>
                <w:sz w:val="18"/>
                <w:szCs w:val="18"/>
              </w:rPr>
            </w:pPr>
            <w:permStart w:id="926441709" w:edGrp="everyone" w:colFirst="1" w:colLast="1"/>
            <w:permStart w:id="302913310" w:edGrp="everyone" w:colFirst="2" w:colLast="2"/>
            <w:permEnd w:id="1296793446"/>
            <w:permEnd w:id="654993639"/>
            <w:r w:rsidRPr="00054D43">
              <w:rPr>
                <w:rFonts w:ascii="Verdana" w:eastAsia="Verdana" w:hAnsi="Verdana" w:cs="Verdana"/>
                <w:sz w:val="18"/>
                <w:szCs w:val="18"/>
              </w:rPr>
              <w:t xml:space="preserve">Fiction audiovisuelle </w:t>
            </w:r>
          </w:p>
        </w:tc>
        <w:tc>
          <w:tcPr>
            <w:tcW w:w="2478" w:type="dxa"/>
            <w:vAlign w:val="center"/>
          </w:tcPr>
          <w:p w14:paraId="066DAA18" w14:textId="77777777" w:rsidR="00054D43" w:rsidRPr="00054D43" w:rsidRDefault="00054D43" w:rsidP="00054D43">
            <w:pPr>
              <w:rPr>
                <w:rFonts w:ascii="Verdana" w:hAnsi="Verdana"/>
                <w:sz w:val="18"/>
                <w:szCs w:val="18"/>
              </w:rPr>
            </w:pPr>
          </w:p>
        </w:tc>
        <w:tc>
          <w:tcPr>
            <w:tcW w:w="2478" w:type="dxa"/>
            <w:vAlign w:val="center"/>
          </w:tcPr>
          <w:p w14:paraId="382319A9" w14:textId="77777777" w:rsidR="00054D43" w:rsidRPr="00054D43" w:rsidRDefault="00054D43" w:rsidP="00054D43">
            <w:pPr>
              <w:rPr>
                <w:rFonts w:ascii="Verdana" w:hAnsi="Verdana"/>
                <w:sz w:val="18"/>
                <w:szCs w:val="18"/>
              </w:rPr>
            </w:pPr>
          </w:p>
        </w:tc>
      </w:tr>
      <w:tr w:rsidR="008276B2" w14:paraId="3156CDFB" w14:textId="77777777" w:rsidTr="00054D43">
        <w:tc>
          <w:tcPr>
            <w:tcW w:w="4106" w:type="dxa"/>
            <w:vAlign w:val="center"/>
          </w:tcPr>
          <w:p w14:paraId="4438E567" w14:textId="07067271" w:rsidR="00054D43" w:rsidRPr="00054D43" w:rsidRDefault="00054D43" w:rsidP="00054D43">
            <w:pPr>
              <w:rPr>
                <w:rFonts w:ascii="Verdana" w:hAnsi="Verdana"/>
                <w:sz w:val="18"/>
                <w:szCs w:val="18"/>
              </w:rPr>
            </w:pPr>
            <w:permStart w:id="827544475" w:edGrp="everyone" w:colFirst="1" w:colLast="1"/>
            <w:permStart w:id="1037133802" w:edGrp="everyone" w:colFirst="2" w:colLast="2"/>
            <w:permEnd w:id="926441709"/>
            <w:permEnd w:id="302913310"/>
            <w:r w:rsidRPr="00054D43">
              <w:rPr>
                <w:rFonts w:ascii="Verdana" w:eastAsia="Verdana" w:hAnsi="Verdana" w:cs="Verdana"/>
                <w:sz w:val="18"/>
                <w:szCs w:val="18"/>
              </w:rPr>
              <w:t xml:space="preserve">Animation/Dessins animés </w:t>
            </w:r>
          </w:p>
        </w:tc>
        <w:tc>
          <w:tcPr>
            <w:tcW w:w="2478" w:type="dxa"/>
            <w:vAlign w:val="center"/>
          </w:tcPr>
          <w:p w14:paraId="55C58199" w14:textId="77777777" w:rsidR="00054D43" w:rsidRPr="00054D43" w:rsidRDefault="00054D43" w:rsidP="00054D43">
            <w:pPr>
              <w:rPr>
                <w:rFonts w:ascii="Verdana" w:hAnsi="Verdana"/>
                <w:sz w:val="18"/>
                <w:szCs w:val="18"/>
              </w:rPr>
            </w:pPr>
          </w:p>
        </w:tc>
        <w:tc>
          <w:tcPr>
            <w:tcW w:w="2478" w:type="dxa"/>
            <w:vAlign w:val="center"/>
          </w:tcPr>
          <w:p w14:paraId="1509BAFA" w14:textId="77777777" w:rsidR="00054D43" w:rsidRPr="00054D43" w:rsidRDefault="00054D43" w:rsidP="00054D43">
            <w:pPr>
              <w:rPr>
                <w:rFonts w:ascii="Verdana" w:hAnsi="Verdana"/>
                <w:sz w:val="18"/>
                <w:szCs w:val="18"/>
              </w:rPr>
            </w:pPr>
          </w:p>
        </w:tc>
      </w:tr>
      <w:tr w:rsidR="008276B2" w14:paraId="39AD27D4" w14:textId="77777777" w:rsidTr="00054D43">
        <w:tc>
          <w:tcPr>
            <w:tcW w:w="4106" w:type="dxa"/>
            <w:shd w:val="clear" w:color="auto" w:fill="D9E2F3" w:themeFill="accent1" w:themeFillTint="33"/>
            <w:vAlign w:val="center"/>
          </w:tcPr>
          <w:p w14:paraId="6A28E2C2" w14:textId="1D6115E5" w:rsidR="00054D43" w:rsidRPr="00054D43" w:rsidRDefault="00054D43" w:rsidP="00054D43">
            <w:pPr>
              <w:rPr>
                <w:rFonts w:ascii="Verdana" w:hAnsi="Verdana"/>
                <w:sz w:val="18"/>
                <w:szCs w:val="18"/>
              </w:rPr>
            </w:pPr>
            <w:permStart w:id="250755355" w:edGrp="everyone" w:colFirst="1" w:colLast="1"/>
            <w:permStart w:id="1329495090" w:edGrp="everyone" w:colFirst="2" w:colLast="2"/>
            <w:permEnd w:id="827544475"/>
            <w:permEnd w:id="1037133802"/>
            <w:r w:rsidRPr="00054D43">
              <w:rPr>
                <w:rFonts w:ascii="Verdana" w:eastAsia="Verdana" w:hAnsi="Verdana" w:cs="Verdana"/>
                <w:b/>
                <w:sz w:val="18"/>
                <w:szCs w:val="18"/>
              </w:rPr>
              <w:t>Culture et découverte</w:t>
            </w:r>
            <w:r w:rsidRPr="00054D43">
              <w:rPr>
                <w:rFonts w:ascii="Verdana" w:eastAsia="Verdana" w:hAnsi="Verdana" w:cs="Verdana"/>
                <w:b/>
                <w:i/>
                <w:sz w:val="18"/>
                <w:szCs w:val="18"/>
              </w:rPr>
              <w:t xml:space="preserve"> </w:t>
            </w:r>
            <w:r w:rsidRPr="00054D43">
              <w:rPr>
                <w:rFonts w:ascii="Verdana" w:eastAsia="Verdana" w:hAnsi="Verdana" w:cs="Verdana"/>
                <w:i/>
                <w:sz w:val="18"/>
                <w:szCs w:val="18"/>
              </w:rPr>
              <w:t xml:space="preserve"> </w:t>
            </w:r>
          </w:p>
        </w:tc>
        <w:tc>
          <w:tcPr>
            <w:tcW w:w="2478" w:type="dxa"/>
            <w:shd w:val="clear" w:color="auto" w:fill="D9E2F3" w:themeFill="accent1" w:themeFillTint="33"/>
            <w:vAlign w:val="center"/>
          </w:tcPr>
          <w:p w14:paraId="3D901EBE" w14:textId="77777777" w:rsidR="00054D43" w:rsidRPr="00054D43" w:rsidRDefault="00054D43" w:rsidP="00054D43">
            <w:pPr>
              <w:rPr>
                <w:rFonts w:ascii="Verdana" w:hAnsi="Verdana"/>
                <w:sz w:val="18"/>
                <w:szCs w:val="18"/>
              </w:rPr>
            </w:pPr>
          </w:p>
        </w:tc>
        <w:tc>
          <w:tcPr>
            <w:tcW w:w="2478" w:type="dxa"/>
            <w:shd w:val="clear" w:color="auto" w:fill="D9E2F3" w:themeFill="accent1" w:themeFillTint="33"/>
            <w:vAlign w:val="center"/>
          </w:tcPr>
          <w:p w14:paraId="5CF838F0" w14:textId="77777777" w:rsidR="00054D43" w:rsidRPr="00054D43" w:rsidRDefault="00054D43" w:rsidP="00054D43">
            <w:pPr>
              <w:rPr>
                <w:rFonts w:ascii="Verdana" w:hAnsi="Verdana"/>
                <w:sz w:val="18"/>
                <w:szCs w:val="18"/>
              </w:rPr>
            </w:pPr>
          </w:p>
        </w:tc>
      </w:tr>
      <w:tr w:rsidR="008276B2" w14:paraId="44872882" w14:textId="77777777" w:rsidTr="00054D43">
        <w:tc>
          <w:tcPr>
            <w:tcW w:w="4106" w:type="dxa"/>
            <w:vAlign w:val="center"/>
          </w:tcPr>
          <w:p w14:paraId="42DDC549" w14:textId="3091B88D" w:rsidR="00054D43" w:rsidRPr="00054D43" w:rsidRDefault="00054D43" w:rsidP="00054D43">
            <w:pPr>
              <w:rPr>
                <w:rFonts w:ascii="Verdana" w:hAnsi="Verdana"/>
                <w:sz w:val="18"/>
                <w:szCs w:val="18"/>
              </w:rPr>
            </w:pPr>
            <w:permStart w:id="1608535667" w:edGrp="everyone" w:colFirst="1" w:colLast="1"/>
            <w:permStart w:id="808871089" w:edGrp="everyone" w:colFirst="2" w:colLast="2"/>
            <w:permEnd w:id="250755355"/>
            <w:permEnd w:id="1329495090"/>
            <w:r w:rsidRPr="00054D43">
              <w:rPr>
                <w:rFonts w:ascii="Verdana" w:eastAsia="Verdana" w:hAnsi="Verdana" w:cs="Verdana"/>
                <w:sz w:val="18"/>
                <w:szCs w:val="18"/>
              </w:rPr>
              <w:t xml:space="preserve">Documentaire </w:t>
            </w:r>
          </w:p>
        </w:tc>
        <w:tc>
          <w:tcPr>
            <w:tcW w:w="2478" w:type="dxa"/>
            <w:vAlign w:val="center"/>
          </w:tcPr>
          <w:p w14:paraId="50E6501E" w14:textId="77777777" w:rsidR="00054D43" w:rsidRPr="00054D43" w:rsidRDefault="00054D43" w:rsidP="00054D43">
            <w:pPr>
              <w:rPr>
                <w:rFonts w:ascii="Verdana" w:hAnsi="Verdana"/>
                <w:sz w:val="18"/>
                <w:szCs w:val="18"/>
              </w:rPr>
            </w:pPr>
          </w:p>
        </w:tc>
        <w:tc>
          <w:tcPr>
            <w:tcW w:w="2478" w:type="dxa"/>
            <w:vAlign w:val="center"/>
          </w:tcPr>
          <w:p w14:paraId="2E9C7D7E" w14:textId="77777777" w:rsidR="00054D43" w:rsidRPr="00054D43" w:rsidRDefault="00054D43" w:rsidP="00054D43">
            <w:pPr>
              <w:rPr>
                <w:rFonts w:ascii="Verdana" w:hAnsi="Verdana"/>
                <w:sz w:val="18"/>
                <w:szCs w:val="18"/>
              </w:rPr>
            </w:pPr>
          </w:p>
        </w:tc>
      </w:tr>
      <w:tr w:rsidR="008276B2" w14:paraId="65301D0F" w14:textId="77777777" w:rsidTr="00054D43">
        <w:tc>
          <w:tcPr>
            <w:tcW w:w="4106" w:type="dxa"/>
            <w:vAlign w:val="center"/>
          </w:tcPr>
          <w:p w14:paraId="1029E5FC" w14:textId="6161C233" w:rsidR="00054D43" w:rsidRPr="00054D43" w:rsidRDefault="00054D43" w:rsidP="00054D43">
            <w:pPr>
              <w:rPr>
                <w:rFonts w:ascii="Verdana" w:hAnsi="Verdana"/>
                <w:sz w:val="18"/>
                <w:szCs w:val="18"/>
              </w:rPr>
            </w:pPr>
            <w:permStart w:id="1279543976" w:edGrp="everyone" w:colFirst="1" w:colLast="1"/>
            <w:permStart w:id="1187390367" w:edGrp="everyone" w:colFirst="2" w:colLast="2"/>
            <w:permEnd w:id="1608535667"/>
            <w:permEnd w:id="808871089"/>
            <w:r w:rsidRPr="00054D43">
              <w:rPr>
                <w:rFonts w:ascii="Verdana" w:eastAsia="Verdana" w:hAnsi="Verdana" w:cs="Verdana"/>
                <w:sz w:val="18"/>
                <w:szCs w:val="18"/>
              </w:rPr>
              <w:t xml:space="preserve">Magazine de plateau </w:t>
            </w:r>
          </w:p>
        </w:tc>
        <w:tc>
          <w:tcPr>
            <w:tcW w:w="2478" w:type="dxa"/>
            <w:vAlign w:val="center"/>
          </w:tcPr>
          <w:p w14:paraId="3268B776" w14:textId="77777777" w:rsidR="00054D43" w:rsidRPr="00054D43" w:rsidRDefault="00054D43" w:rsidP="00054D43">
            <w:pPr>
              <w:rPr>
                <w:rFonts w:ascii="Verdana" w:hAnsi="Verdana"/>
                <w:sz w:val="18"/>
                <w:szCs w:val="18"/>
              </w:rPr>
            </w:pPr>
          </w:p>
        </w:tc>
        <w:tc>
          <w:tcPr>
            <w:tcW w:w="2478" w:type="dxa"/>
            <w:vAlign w:val="center"/>
          </w:tcPr>
          <w:p w14:paraId="7652E535" w14:textId="77777777" w:rsidR="00054D43" w:rsidRPr="00054D43" w:rsidRDefault="00054D43" w:rsidP="00054D43">
            <w:pPr>
              <w:rPr>
                <w:rFonts w:ascii="Verdana" w:hAnsi="Verdana"/>
                <w:sz w:val="18"/>
                <w:szCs w:val="18"/>
              </w:rPr>
            </w:pPr>
          </w:p>
        </w:tc>
      </w:tr>
      <w:tr w:rsidR="008276B2" w14:paraId="02DE45CE" w14:textId="77777777" w:rsidTr="00054D43">
        <w:tc>
          <w:tcPr>
            <w:tcW w:w="4106" w:type="dxa"/>
            <w:vAlign w:val="center"/>
          </w:tcPr>
          <w:p w14:paraId="13BFC4BD" w14:textId="2428A962" w:rsidR="00054D43" w:rsidRPr="00054D43" w:rsidRDefault="00054D43" w:rsidP="00054D43">
            <w:pPr>
              <w:rPr>
                <w:rFonts w:ascii="Verdana" w:eastAsia="Verdana" w:hAnsi="Verdana" w:cs="Verdana"/>
                <w:sz w:val="18"/>
                <w:szCs w:val="18"/>
              </w:rPr>
            </w:pPr>
            <w:permStart w:id="420238011" w:edGrp="everyone" w:colFirst="1" w:colLast="1"/>
            <w:permStart w:id="1641220665" w:edGrp="everyone" w:colFirst="2" w:colLast="2"/>
            <w:permEnd w:id="1279543976"/>
            <w:permEnd w:id="1187390367"/>
            <w:r w:rsidRPr="00054D43">
              <w:rPr>
                <w:rFonts w:ascii="Verdana" w:eastAsia="Verdana" w:hAnsi="Verdana" w:cs="Verdana"/>
                <w:sz w:val="18"/>
                <w:szCs w:val="18"/>
              </w:rPr>
              <w:t xml:space="preserve">Reportage et magazine en images </w:t>
            </w:r>
          </w:p>
        </w:tc>
        <w:tc>
          <w:tcPr>
            <w:tcW w:w="2478" w:type="dxa"/>
            <w:vAlign w:val="center"/>
          </w:tcPr>
          <w:p w14:paraId="3EEB4D05" w14:textId="77777777" w:rsidR="00054D43" w:rsidRPr="00054D43" w:rsidRDefault="00054D43" w:rsidP="00054D43">
            <w:pPr>
              <w:rPr>
                <w:rFonts w:ascii="Verdana" w:hAnsi="Verdana"/>
                <w:sz w:val="18"/>
                <w:szCs w:val="18"/>
              </w:rPr>
            </w:pPr>
          </w:p>
        </w:tc>
        <w:tc>
          <w:tcPr>
            <w:tcW w:w="2478" w:type="dxa"/>
            <w:vAlign w:val="center"/>
          </w:tcPr>
          <w:p w14:paraId="63F681CB" w14:textId="77777777" w:rsidR="00054D43" w:rsidRPr="00054D43" w:rsidRDefault="00054D43" w:rsidP="00054D43">
            <w:pPr>
              <w:rPr>
                <w:rFonts w:ascii="Verdana" w:hAnsi="Verdana"/>
                <w:sz w:val="18"/>
                <w:szCs w:val="18"/>
              </w:rPr>
            </w:pPr>
          </w:p>
        </w:tc>
      </w:tr>
      <w:tr w:rsidR="008276B2" w14:paraId="66433604" w14:textId="77777777" w:rsidTr="00054D43">
        <w:tc>
          <w:tcPr>
            <w:tcW w:w="4106" w:type="dxa"/>
            <w:vAlign w:val="center"/>
          </w:tcPr>
          <w:p w14:paraId="688BF455" w14:textId="3B7C1EC8" w:rsidR="00054D43" w:rsidRPr="00054D43" w:rsidRDefault="00054D43" w:rsidP="00054D43">
            <w:pPr>
              <w:rPr>
                <w:rFonts w:ascii="Verdana" w:eastAsia="Verdana" w:hAnsi="Verdana" w:cs="Verdana"/>
                <w:sz w:val="18"/>
                <w:szCs w:val="18"/>
              </w:rPr>
            </w:pPr>
            <w:permStart w:id="2040274885" w:edGrp="everyone" w:colFirst="1" w:colLast="1"/>
            <w:permStart w:id="352596801" w:edGrp="everyone" w:colFirst="2" w:colLast="2"/>
            <w:permEnd w:id="420238011"/>
            <w:permEnd w:id="1641220665"/>
            <w:r w:rsidRPr="00054D43">
              <w:rPr>
                <w:rFonts w:ascii="Verdana" w:eastAsia="Verdana" w:hAnsi="Verdana" w:cs="Verdana"/>
                <w:sz w:val="18"/>
                <w:szCs w:val="18"/>
              </w:rPr>
              <w:t xml:space="preserve">Emissions religieuses </w:t>
            </w:r>
          </w:p>
        </w:tc>
        <w:tc>
          <w:tcPr>
            <w:tcW w:w="2478" w:type="dxa"/>
            <w:vAlign w:val="center"/>
          </w:tcPr>
          <w:p w14:paraId="5C293FBD" w14:textId="77777777" w:rsidR="00054D43" w:rsidRPr="00054D43" w:rsidRDefault="00054D43" w:rsidP="00054D43">
            <w:pPr>
              <w:rPr>
                <w:rFonts w:ascii="Verdana" w:hAnsi="Verdana"/>
                <w:sz w:val="18"/>
                <w:szCs w:val="18"/>
              </w:rPr>
            </w:pPr>
          </w:p>
        </w:tc>
        <w:tc>
          <w:tcPr>
            <w:tcW w:w="2478" w:type="dxa"/>
            <w:vAlign w:val="center"/>
          </w:tcPr>
          <w:p w14:paraId="357F0DDA" w14:textId="77777777" w:rsidR="00054D43" w:rsidRPr="00054D43" w:rsidRDefault="00054D43" w:rsidP="00054D43">
            <w:pPr>
              <w:rPr>
                <w:rFonts w:ascii="Verdana" w:hAnsi="Verdana"/>
                <w:sz w:val="18"/>
                <w:szCs w:val="18"/>
              </w:rPr>
            </w:pPr>
          </w:p>
        </w:tc>
      </w:tr>
      <w:tr w:rsidR="008276B2" w14:paraId="0FBBD63A" w14:textId="77777777" w:rsidTr="00054D43">
        <w:tc>
          <w:tcPr>
            <w:tcW w:w="4106" w:type="dxa"/>
            <w:shd w:val="clear" w:color="auto" w:fill="D9E2F3" w:themeFill="accent1" w:themeFillTint="33"/>
            <w:vAlign w:val="center"/>
          </w:tcPr>
          <w:p w14:paraId="3FA928F9" w14:textId="2DD5B958" w:rsidR="00054D43" w:rsidRPr="00054D43" w:rsidRDefault="00054D43" w:rsidP="00054D43">
            <w:pPr>
              <w:rPr>
                <w:rFonts w:ascii="Verdana" w:eastAsia="Verdana" w:hAnsi="Verdana" w:cs="Verdana"/>
                <w:sz w:val="18"/>
                <w:szCs w:val="18"/>
              </w:rPr>
            </w:pPr>
            <w:permStart w:id="1743675754" w:edGrp="everyone" w:colFirst="1" w:colLast="1"/>
            <w:permStart w:id="1991337396" w:edGrp="everyone" w:colFirst="2" w:colLast="2"/>
            <w:permEnd w:id="2040274885"/>
            <w:permEnd w:id="352596801"/>
            <w:r w:rsidRPr="00054D43">
              <w:rPr>
                <w:rFonts w:ascii="Verdana" w:eastAsia="Verdana" w:hAnsi="Verdana" w:cs="Verdana"/>
                <w:b/>
                <w:sz w:val="18"/>
                <w:szCs w:val="18"/>
              </w:rPr>
              <w:t xml:space="preserve">Information  </w:t>
            </w:r>
          </w:p>
        </w:tc>
        <w:tc>
          <w:tcPr>
            <w:tcW w:w="2478" w:type="dxa"/>
            <w:shd w:val="clear" w:color="auto" w:fill="D9E2F3" w:themeFill="accent1" w:themeFillTint="33"/>
            <w:vAlign w:val="center"/>
          </w:tcPr>
          <w:p w14:paraId="5795BC1C" w14:textId="77777777" w:rsidR="00054D43" w:rsidRPr="00054D43" w:rsidRDefault="00054D43" w:rsidP="00054D43">
            <w:pPr>
              <w:rPr>
                <w:rFonts w:ascii="Verdana" w:hAnsi="Verdana"/>
                <w:sz w:val="18"/>
                <w:szCs w:val="18"/>
              </w:rPr>
            </w:pPr>
          </w:p>
        </w:tc>
        <w:tc>
          <w:tcPr>
            <w:tcW w:w="2478" w:type="dxa"/>
            <w:shd w:val="clear" w:color="auto" w:fill="D9E2F3" w:themeFill="accent1" w:themeFillTint="33"/>
            <w:vAlign w:val="center"/>
          </w:tcPr>
          <w:p w14:paraId="265E6E57" w14:textId="77777777" w:rsidR="00054D43" w:rsidRPr="00054D43" w:rsidRDefault="00054D43" w:rsidP="00054D43">
            <w:pPr>
              <w:rPr>
                <w:rFonts w:ascii="Verdana" w:hAnsi="Verdana"/>
                <w:sz w:val="18"/>
                <w:szCs w:val="18"/>
              </w:rPr>
            </w:pPr>
          </w:p>
        </w:tc>
      </w:tr>
      <w:tr w:rsidR="008276B2" w14:paraId="7BD12636" w14:textId="77777777" w:rsidTr="00054D43">
        <w:tc>
          <w:tcPr>
            <w:tcW w:w="4106" w:type="dxa"/>
            <w:vAlign w:val="center"/>
          </w:tcPr>
          <w:p w14:paraId="076985E8" w14:textId="7B3441CD" w:rsidR="00054D43" w:rsidRPr="00054D43" w:rsidRDefault="00054D43" w:rsidP="00054D43">
            <w:pPr>
              <w:rPr>
                <w:rFonts w:ascii="Verdana" w:eastAsia="Verdana" w:hAnsi="Verdana" w:cs="Verdana"/>
                <w:sz w:val="18"/>
                <w:szCs w:val="18"/>
              </w:rPr>
            </w:pPr>
            <w:permStart w:id="712064615" w:edGrp="everyone" w:colFirst="1" w:colLast="1"/>
            <w:permStart w:id="928805776" w:edGrp="everyone" w:colFirst="2" w:colLast="2"/>
            <w:permEnd w:id="1743675754"/>
            <w:permEnd w:id="1991337396"/>
            <w:r w:rsidRPr="00054D43">
              <w:rPr>
                <w:rFonts w:ascii="Verdana" w:eastAsia="Verdana" w:hAnsi="Verdana" w:cs="Verdana"/>
                <w:sz w:val="18"/>
                <w:szCs w:val="18"/>
              </w:rPr>
              <w:t xml:space="preserve">Journal télévisé </w:t>
            </w:r>
          </w:p>
        </w:tc>
        <w:tc>
          <w:tcPr>
            <w:tcW w:w="2478" w:type="dxa"/>
            <w:vAlign w:val="center"/>
          </w:tcPr>
          <w:p w14:paraId="7642BE90" w14:textId="77777777" w:rsidR="00054D43" w:rsidRPr="00054D43" w:rsidRDefault="00054D43" w:rsidP="00054D43">
            <w:pPr>
              <w:rPr>
                <w:rFonts w:ascii="Verdana" w:hAnsi="Verdana"/>
                <w:sz w:val="18"/>
                <w:szCs w:val="18"/>
              </w:rPr>
            </w:pPr>
          </w:p>
        </w:tc>
        <w:tc>
          <w:tcPr>
            <w:tcW w:w="2478" w:type="dxa"/>
            <w:vAlign w:val="center"/>
          </w:tcPr>
          <w:p w14:paraId="79959DBC" w14:textId="77777777" w:rsidR="00054D43" w:rsidRPr="00054D43" w:rsidRDefault="00054D43" w:rsidP="00054D43">
            <w:pPr>
              <w:rPr>
                <w:rFonts w:ascii="Verdana" w:hAnsi="Verdana"/>
                <w:sz w:val="18"/>
                <w:szCs w:val="18"/>
              </w:rPr>
            </w:pPr>
          </w:p>
        </w:tc>
      </w:tr>
      <w:tr w:rsidR="008276B2" w14:paraId="449947A7" w14:textId="77777777" w:rsidTr="00054D43">
        <w:tc>
          <w:tcPr>
            <w:tcW w:w="4106" w:type="dxa"/>
            <w:vAlign w:val="center"/>
          </w:tcPr>
          <w:p w14:paraId="7C0E9703" w14:textId="1ECD57B3" w:rsidR="00054D43" w:rsidRPr="00054D43" w:rsidRDefault="00054D43" w:rsidP="00054D43">
            <w:pPr>
              <w:rPr>
                <w:rFonts w:ascii="Verdana" w:eastAsia="Verdana" w:hAnsi="Verdana" w:cs="Verdana"/>
                <w:sz w:val="18"/>
                <w:szCs w:val="18"/>
              </w:rPr>
            </w:pPr>
            <w:permStart w:id="1703678382" w:edGrp="everyone" w:colFirst="1" w:colLast="1"/>
            <w:permStart w:id="1168077889" w:edGrp="everyone" w:colFirst="2" w:colLast="2"/>
            <w:permEnd w:id="712064615"/>
            <w:permEnd w:id="928805776"/>
            <w:r w:rsidRPr="00054D43">
              <w:rPr>
                <w:rFonts w:ascii="Verdana" w:eastAsia="Verdana" w:hAnsi="Verdana" w:cs="Verdana"/>
                <w:sz w:val="18"/>
                <w:szCs w:val="18"/>
              </w:rPr>
              <w:t xml:space="preserve">Emission d’information en plateau </w:t>
            </w:r>
          </w:p>
        </w:tc>
        <w:tc>
          <w:tcPr>
            <w:tcW w:w="2478" w:type="dxa"/>
            <w:vAlign w:val="center"/>
          </w:tcPr>
          <w:p w14:paraId="56C45329" w14:textId="77777777" w:rsidR="00054D43" w:rsidRPr="00054D43" w:rsidRDefault="00054D43" w:rsidP="00054D43">
            <w:pPr>
              <w:rPr>
                <w:rFonts w:ascii="Verdana" w:hAnsi="Verdana"/>
                <w:sz w:val="18"/>
                <w:szCs w:val="18"/>
              </w:rPr>
            </w:pPr>
          </w:p>
        </w:tc>
        <w:tc>
          <w:tcPr>
            <w:tcW w:w="2478" w:type="dxa"/>
            <w:vAlign w:val="center"/>
          </w:tcPr>
          <w:p w14:paraId="44B73C83" w14:textId="77777777" w:rsidR="00054D43" w:rsidRPr="00054D43" w:rsidRDefault="00054D43" w:rsidP="00054D43">
            <w:pPr>
              <w:rPr>
                <w:rFonts w:ascii="Verdana" w:hAnsi="Verdana"/>
                <w:sz w:val="18"/>
                <w:szCs w:val="18"/>
              </w:rPr>
            </w:pPr>
          </w:p>
        </w:tc>
      </w:tr>
      <w:tr w:rsidR="008276B2" w14:paraId="5A49D5FB" w14:textId="77777777" w:rsidTr="00054D43">
        <w:tc>
          <w:tcPr>
            <w:tcW w:w="4106" w:type="dxa"/>
            <w:vAlign w:val="center"/>
          </w:tcPr>
          <w:p w14:paraId="55D7679C" w14:textId="46AA3C2D" w:rsidR="00054D43" w:rsidRPr="00054D43" w:rsidRDefault="00054D43" w:rsidP="00054D43">
            <w:pPr>
              <w:rPr>
                <w:rFonts w:ascii="Verdana" w:eastAsia="Verdana" w:hAnsi="Verdana" w:cs="Verdana"/>
                <w:sz w:val="18"/>
                <w:szCs w:val="18"/>
              </w:rPr>
            </w:pPr>
            <w:permStart w:id="1535190343" w:edGrp="everyone" w:colFirst="1" w:colLast="1"/>
            <w:permStart w:id="253045289" w:edGrp="everyone" w:colFirst="2" w:colLast="2"/>
            <w:permEnd w:id="1703678382"/>
            <w:permEnd w:id="1168077889"/>
            <w:r w:rsidRPr="00054D43">
              <w:rPr>
                <w:rFonts w:ascii="Verdana" w:eastAsia="Verdana" w:hAnsi="Verdana" w:cs="Verdana"/>
                <w:sz w:val="18"/>
                <w:szCs w:val="18"/>
              </w:rPr>
              <w:t xml:space="preserve">Magazines de reportages </w:t>
            </w:r>
          </w:p>
        </w:tc>
        <w:tc>
          <w:tcPr>
            <w:tcW w:w="2478" w:type="dxa"/>
            <w:vAlign w:val="center"/>
          </w:tcPr>
          <w:p w14:paraId="43AEA6B6" w14:textId="77777777" w:rsidR="00054D43" w:rsidRPr="00054D43" w:rsidRDefault="00054D43" w:rsidP="00054D43">
            <w:pPr>
              <w:rPr>
                <w:rFonts w:ascii="Verdana" w:hAnsi="Verdana"/>
                <w:sz w:val="18"/>
                <w:szCs w:val="18"/>
              </w:rPr>
            </w:pPr>
          </w:p>
        </w:tc>
        <w:tc>
          <w:tcPr>
            <w:tcW w:w="2478" w:type="dxa"/>
            <w:vAlign w:val="center"/>
          </w:tcPr>
          <w:p w14:paraId="1E3E6232" w14:textId="77777777" w:rsidR="00054D43" w:rsidRPr="00054D43" w:rsidRDefault="00054D43" w:rsidP="00054D43">
            <w:pPr>
              <w:rPr>
                <w:rFonts w:ascii="Verdana" w:hAnsi="Verdana"/>
                <w:sz w:val="18"/>
                <w:szCs w:val="18"/>
              </w:rPr>
            </w:pPr>
          </w:p>
        </w:tc>
      </w:tr>
      <w:tr w:rsidR="008276B2" w14:paraId="1448B540" w14:textId="77777777" w:rsidTr="00054D43">
        <w:tc>
          <w:tcPr>
            <w:tcW w:w="4106" w:type="dxa"/>
            <w:shd w:val="clear" w:color="auto" w:fill="D9E2F3" w:themeFill="accent1" w:themeFillTint="33"/>
            <w:vAlign w:val="center"/>
          </w:tcPr>
          <w:p w14:paraId="40B6A483" w14:textId="4A4F593C" w:rsidR="00054D43" w:rsidRPr="00054D43" w:rsidRDefault="00054D43" w:rsidP="00054D43">
            <w:pPr>
              <w:rPr>
                <w:rFonts w:ascii="Verdana" w:eastAsia="Verdana" w:hAnsi="Verdana" w:cs="Verdana"/>
                <w:sz w:val="18"/>
                <w:szCs w:val="18"/>
              </w:rPr>
            </w:pPr>
            <w:permStart w:id="456282497" w:edGrp="everyone" w:colFirst="1" w:colLast="1"/>
            <w:permStart w:id="556271693" w:edGrp="everyone" w:colFirst="2" w:colLast="2"/>
            <w:permEnd w:id="1535190343"/>
            <w:permEnd w:id="253045289"/>
            <w:r w:rsidRPr="00054D43">
              <w:rPr>
                <w:rFonts w:ascii="Verdana" w:eastAsia="Verdana" w:hAnsi="Verdana" w:cs="Verdana"/>
                <w:b/>
                <w:sz w:val="18"/>
                <w:szCs w:val="18"/>
              </w:rPr>
              <w:t xml:space="preserve">Musique  </w:t>
            </w:r>
            <w:r w:rsidRPr="00054D43">
              <w:rPr>
                <w:rFonts w:ascii="Verdana" w:eastAsia="Verdana" w:hAnsi="Verdana" w:cs="Verdana"/>
                <w:b/>
                <w:color w:val="808080"/>
                <w:sz w:val="18"/>
                <w:szCs w:val="18"/>
              </w:rPr>
              <w:t xml:space="preserve"> </w:t>
            </w:r>
          </w:p>
        </w:tc>
        <w:tc>
          <w:tcPr>
            <w:tcW w:w="2478" w:type="dxa"/>
            <w:shd w:val="clear" w:color="auto" w:fill="D9E2F3" w:themeFill="accent1" w:themeFillTint="33"/>
            <w:vAlign w:val="center"/>
          </w:tcPr>
          <w:p w14:paraId="39D1FCEC" w14:textId="77777777" w:rsidR="00054D43" w:rsidRPr="00054D43" w:rsidRDefault="00054D43" w:rsidP="00054D43">
            <w:pPr>
              <w:rPr>
                <w:rFonts w:ascii="Verdana" w:hAnsi="Verdana"/>
                <w:sz w:val="18"/>
                <w:szCs w:val="18"/>
              </w:rPr>
            </w:pPr>
          </w:p>
        </w:tc>
        <w:tc>
          <w:tcPr>
            <w:tcW w:w="2478" w:type="dxa"/>
            <w:shd w:val="clear" w:color="auto" w:fill="D9E2F3" w:themeFill="accent1" w:themeFillTint="33"/>
            <w:vAlign w:val="center"/>
          </w:tcPr>
          <w:p w14:paraId="47E0C093" w14:textId="77777777" w:rsidR="00054D43" w:rsidRPr="00054D43" w:rsidRDefault="00054D43" w:rsidP="00054D43">
            <w:pPr>
              <w:rPr>
                <w:rFonts w:ascii="Verdana" w:hAnsi="Verdana"/>
                <w:sz w:val="18"/>
                <w:szCs w:val="18"/>
              </w:rPr>
            </w:pPr>
          </w:p>
        </w:tc>
      </w:tr>
      <w:tr w:rsidR="008276B2" w14:paraId="4400E3F6" w14:textId="77777777" w:rsidTr="00054D43">
        <w:tc>
          <w:tcPr>
            <w:tcW w:w="4106" w:type="dxa"/>
            <w:vAlign w:val="center"/>
          </w:tcPr>
          <w:p w14:paraId="690083D6" w14:textId="07332303" w:rsidR="00054D43" w:rsidRPr="00054D43" w:rsidRDefault="00054D43" w:rsidP="00054D43">
            <w:pPr>
              <w:rPr>
                <w:rFonts w:ascii="Verdana" w:eastAsia="Verdana" w:hAnsi="Verdana" w:cs="Verdana"/>
                <w:sz w:val="18"/>
                <w:szCs w:val="18"/>
              </w:rPr>
            </w:pPr>
            <w:permStart w:id="90456571" w:edGrp="everyone" w:colFirst="1" w:colLast="1"/>
            <w:permStart w:id="2115202478" w:edGrp="everyone" w:colFirst="2" w:colLast="2"/>
            <w:permEnd w:id="456282497"/>
            <w:permEnd w:id="556271693"/>
            <w:r w:rsidRPr="00054D43">
              <w:rPr>
                <w:rFonts w:ascii="Verdana" w:eastAsia="Verdana" w:hAnsi="Verdana" w:cs="Verdana"/>
                <w:sz w:val="18"/>
                <w:szCs w:val="18"/>
              </w:rPr>
              <w:t xml:space="preserve">Vidéomusique </w:t>
            </w:r>
          </w:p>
        </w:tc>
        <w:tc>
          <w:tcPr>
            <w:tcW w:w="2478" w:type="dxa"/>
            <w:vAlign w:val="center"/>
          </w:tcPr>
          <w:p w14:paraId="53CE8B6C" w14:textId="77777777" w:rsidR="00054D43" w:rsidRPr="00054D43" w:rsidRDefault="00054D43" w:rsidP="00054D43">
            <w:pPr>
              <w:rPr>
                <w:rFonts w:ascii="Verdana" w:hAnsi="Verdana"/>
                <w:sz w:val="18"/>
                <w:szCs w:val="18"/>
              </w:rPr>
            </w:pPr>
          </w:p>
        </w:tc>
        <w:tc>
          <w:tcPr>
            <w:tcW w:w="2478" w:type="dxa"/>
            <w:vAlign w:val="center"/>
          </w:tcPr>
          <w:p w14:paraId="35C7908B" w14:textId="77777777" w:rsidR="00054D43" w:rsidRPr="00054D43" w:rsidRDefault="00054D43" w:rsidP="00054D43">
            <w:pPr>
              <w:rPr>
                <w:rFonts w:ascii="Verdana" w:hAnsi="Verdana"/>
                <w:sz w:val="18"/>
                <w:szCs w:val="18"/>
              </w:rPr>
            </w:pPr>
          </w:p>
        </w:tc>
      </w:tr>
      <w:tr w:rsidR="008276B2" w14:paraId="7E9786C4" w14:textId="77777777" w:rsidTr="00054D43">
        <w:tc>
          <w:tcPr>
            <w:tcW w:w="4106" w:type="dxa"/>
            <w:vAlign w:val="center"/>
          </w:tcPr>
          <w:p w14:paraId="74134AE4" w14:textId="4FD2EB6D" w:rsidR="00054D43" w:rsidRPr="00054D43" w:rsidRDefault="00054D43" w:rsidP="00054D43">
            <w:pPr>
              <w:rPr>
                <w:rFonts w:ascii="Verdana" w:eastAsia="Verdana" w:hAnsi="Verdana" w:cs="Verdana"/>
                <w:sz w:val="18"/>
                <w:szCs w:val="18"/>
              </w:rPr>
            </w:pPr>
            <w:permStart w:id="1459841226" w:edGrp="everyone" w:colFirst="1" w:colLast="1"/>
            <w:permStart w:id="1102268702" w:edGrp="everyone" w:colFirst="2" w:colLast="2"/>
            <w:permEnd w:id="90456571"/>
            <w:permEnd w:id="2115202478"/>
            <w:r w:rsidRPr="00054D43">
              <w:rPr>
                <w:rFonts w:ascii="Verdana" w:eastAsia="Verdana" w:hAnsi="Verdana" w:cs="Verdana"/>
                <w:sz w:val="18"/>
                <w:szCs w:val="18"/>
              </w:rPr>
              <w:t xml:space="preserve">Emission musicale en plateau </w:t>
            </w:r>
          </w:p>
        </w:tc>
        <w:tc>
          <w:tcPr>
            <w:tcW w:w="2478" w:type="dxa"/>
            <w:vAlign w:val="center"/>
          </w:tcPr>
          <w:p w14:paraId="232CFD73" w14:textId="77777777" w:rsidR="00054D43" w:rsidRPr="00054D43" w:rsidRDefault="00054D43" w:rsidP="00054D43">
            <w:pPr>
              <w:rPr>
                <w:rFonts w:ascii="Verdana" w:hAnsi="Verdana"/>
                <w:sz w:val="18"/>
                <w:szCs w:val="18"/>
              </w:rPr>
            </w:pPr>
          </w:p>
        </w:tc>
        <w:tc>
          <w:tcPr>
            <w:tcW w:w="2478" w:type="dxa"/>
            <w:vAlign w:val="center"/>
          </w:tcPr>
          <w:p w14:paraId="1003D88E" w14:textId="77777777" w:rsidR="00054D43" w:rsidRPr="00054D43" w:rsidRDefault="00054D43" w:rsidP="00054D43">
            <w:pPr>
              <w:rPr>
                <w:rFonts w:ascii="Verdana" w:hAnsi="Verdana"/>
                <w:sz w:val="18"/>
                <w:szCs w:val="18"/>
              </w:rPr>
            </w:pPr>
          </w:p>
        </w:tc>
      </w:tr>
      <w:tr w:rsidR="008276B2" w14:paraId="765F7779" w14:textId="77777777" w:rsidTr="00054D43">
        <w:tc>
          <w:tcPr>
            <w:tcW w:w="4106" w:type="dxa"/>
            <w:vAlign w:val="center"/>
          </w:tcPr>
          <w:p w14:paraId="10C85AB3" w14:textId="699E9D6C" w:rsidR="00054D43" w:rsidRPr="00054D43" w:rsidRDefault="00054D43" w:rsidP="00054D43">
            <w:pPr>
              <w:rPr>
                <w:rFonts w:ascii="Verdana" w:eastAsia="Verdana" w:hAnsi="Verdana" w:cs="Verdana"/>
                <w:sz w:val="18"/>
                <w:szCs w:val="18"/>
              </w:rPr>
            </w:pPr>
            <w:permStart w:id="1065695286" w:edGrp="everyone" w:colFirst="1" w:colLast="1"/>
            <w:permStart w:id="1331958066" w:edGrp="everyone" w:colFirst="2" w:colLast="2"/>
            <w:permEnd w:id="1459841226"/>
            <w:permEnd w:id="1102268702"/>
            <w:r w:rsidRPr="00054D43">
              <w:rPr>
                <w:rFonts w:ascii="Verdana" w:eastAsia="Verdana" w:hAnsi="Verdana" w:cs="Verdana"/>
                <w:sz w:val="18"/>
                <w:szCs w:val="18"/>
              </w:rPr>
              <w:t xml:space="preserve">Documentaire musical, portrait d’artiste </w:t>
            </w:r>
          </w:p>
        </w:tc>
        <w:tc>
          <w:tcPr>
            <w:tcW w:w="2478" w:type="dxa"/>
            <w:vAlign w:val="center"/>
          </w:tcPr>
          <w:p w14:paraId="714C4769" w14:textId="77777777" w:rsidR="00054D43" w:rsidRPr="00054D43" w:rsidRDefault="00054D43" w:rsidP="00054D43">
            <w:pPr>
              <w:rPr>
                <w:rFonts w:ascii="Verdana" w:hAnsi="Verdana"/>
                <w:sz w:val="18"/>
                <w:szCs w:val="18"/>
              </w:rPr>
            </w:pPr>
          </w:p>
        </w:tc>
        <w:tc>
          <w:tcPr>
            <w:tcW w:w="2478" w:type="dxa"/>
            <w:vAlign w:val="center"/>
          </w:tcPr>
          <w:p w14:paraId="165C84CD" w14:textId="77777777" w:rsidR="00054D43" w:rsidRPr="00054D43" w:rsidRDefault="00054D43" w:rsidP="00054D43">
            <w:pPr>
              <w:rPr>
                <w:rFonts w:ascii="Verdana" w:hAnsi="Verdana"/>
                <w:sz w:val="18"/>
                <w:szCs w:val="18"/>
              </w:rPr>
            </w:pPr>
          </w:p>
        </w:tc>
      </w:tr>
      <w:tr w:rsidR="008276B2" w14:paraId="74192331" w14:textId="77777777" w:rsidTr="00054D43">
        <w:tc>
          <w:tcPr>
            <w:tcW w:w="4106" w:type="dxa"/>
            <w:vAlign w:val="center"/>
          </w:tcPr>
          <w:p w14:paraId="04F492F4" w14:textId="050A1680" w:rsidR="00054D43" w:rsidRPr="00054D43" w:rsidRDefault="00054D43" w:rsidP="00054D43">
            <w:pPr>
              <w:rPr>
                <w:rFonts w:ascii="Verdana" w:eastAsia="Verdana" w:hAnsi="Verdana" w:cs="Verdana"/>
                <w:sz w:val="18"/>
                <w:szCs w:val="18"/>
              </w:rPr>
            </w:pPr>
            <w:permStart w:id="1382184486" w:edGrp="everyone" w:colFirst="1" w:colLast="1"/>
            <w:permStart w:id="321211283" w:edGrp="everyone" w:colFirst="2" w:colLast="2"/>
            <w:permEnd w:id="1065695286"/>
            <w:permEnd w:id="1331958066"/>
            <w:r w:rsidRPr="00054D43">
              <w:rPr>
                <w:rFonts w:ascii="Verdana" w:eastAsia="Verdana" w:hAnsi="Verdana" w:cs="Verdana"/>
                <w:sz w:val="18"/>
                <w:szCs w:val="18"/>
              </w:rPr>
              <w:t xml:space="preserve">Spectacle et concert </w:t>
            </w:r>
          </w:p>
        </w:tc>
        <w:tc>
          <w:tcPr>
            <w:tcW w:w="2478" w:type="dxa"/>
            <w:vAlign w:val="center"/>
          </w:tcPr>
          <w:p w14:paraId="35B64D98" w14:textId="77777777" w:rsidR="00054D43" w:rsidRPr="00054D43" w:rsidRDefault="00054D43" w:rsidP="00054D43">
            <w:pPr>
              <w:rPr>
                <w:rFonts w:ascii="Verdana" w:hAnsi="Verdana"/>
                <w:sz w:val="18"/>
                <w:szCs w:val="18"/>
              </w:rPr>
            </w:pPr>
          </w:p>
        </w:tc>
        <w:tc>
          <w:tcPr>
            <w:tcW w:w="2478" w:type="dxa"/>
            <w:vAlign w:val="center"/>
          </w:tcPr>
          <w:p w14:paraId="2DCB877A" w14:textId="77777777" w:rsidR="00054D43" w:rsidRPr="00054D43" w:rsidRDefault="00054D43" w:rsidP="00054D43">
            <w:pPr>
              <w:rPr>
                <w:rFonts w:ascii="Verdana" w:hAnsi="Verdana"/>
                <w:sz w:val="18"/>
                <w:szCs w:val="18"/>
              </w:rPr>
            </w:pPr>
          </w:p>
        </w:tc>
      </w:tr>
      <w:tr w:rsidR="008276B2" w14:paraId="13B1F4E8" w14:textId="77777777" w:rsidTr="00054D43">
        <w:tc>
          <w:tcPr>
            <w:tcW w:w="4106" w:type="dxa"/>
            <w:vAlign w:val="center"/>
          </w:tcPr>
          <w:p w14:paraId="186431FD" w14:textId="6F0DCCF1" w:rsidR="00054D43" w:rsidRPr="00054D43" w:rsidRDefault="00054D43" w:rsidP="00054D43">
            <w:pPr>
              <w:rPr>
                <w:rFonts w:ascii="Verdana" w:eastAsia="Verdana" w:hAnsi="Verdana" w:cs="Verdana"/>
                <w:sz w:val="18"/>
                <w:szCs w:val="18"/>
              </w:rPr>
            </w:pPr>
            <w:permStart w:id="711339868" w:edGrp="everyone" w:colFirst="1" w:colLast="1"/>
            <w:permStart w:id="774193320" w:edGrp="everyone" w:colFirst="2" w:colLast="2"/>
            <w:permEnd w:id="1382184486"/>
            <w:permEnd w:id="321211283"/>
            <w:r w:rsidRPr="00054D43">
              <w:rPr>
                <w:rFonts w:ascii="Verdana" w:eastAsia="Verdana" w:hAnsi="Verdana" w:cs="Verdana"/>
                <w:sz w:val="18"/>
                <w:szCs w:val="18"/>
              </w:rPr>
              <w:t xml:space="preserve">Musique classique, ballet, opéra </w:t>
            </w:r>
          </w:p>
        </w:tc>
        <w:tc>
          <w:tcPr>
            <w:tcW w:w="2478" w:type="dxa"/>
            <w:vAlign w:val="center"/>
          </w:tcPr>
          <w:p w14:paraId="56DE6D9B" w14:textId="77777777" w:rsidR="00054D43" w:rsidRPr="00054D43" w:rsidRDefault="00054D43" w:rsidP="00054D43">
            <w:pPr>
              <w:rPr>
                <w:rFonts w:ascii="Verdana" w:hAnsi="Verdana"/>
                <w:sz w:val="18"/>
                <w:szCs w:val="18"/>
              </w:rPr>
            </w:pPr>
          </w:p>
        </w:tc>
        <w:tc>
          <w:tcPr>
            <w:tcW w:w="2478" w:type="dxa"/>
            <w:vAlign w:val="center"/>
          </w:tcPr>
          <w:p w14:paraId="2E1FC414" w14:textId="77777777" w:rsidR="00054D43" w:rsidRPr="00054D43" w:rsidRDefault="00054D43" w:rsidP="00054D43">
            <w:pPr>
              <w:rPr>
                <w:rFonts w:ascii="Verdana" w:hAnsi="Verdana"/>
                <w:sz w:val="18"/>
                <w:szCs w:val="18"/>
              </w:rPr>
            </w:pPr>
          </w:p>
        </w:tc>
      </w:tr>
      <w:tr w:rsidR="008276B2" w14:paraId="189BB7AA" w14:textId="77777777" w:rsidTr="00054D43">
        <w:tc>
          <w:tcPr>
            <w:tcW w:w="4106" w:type="dxa"/>
            <w:shd w:val="clear" w:color="auto" w:fill="D9E2F3" w:themeFill="accent1" w:themeFillTint="33"/>
            <w:vAlign w:val="center"/>
          </w:tcPr>
          <w:p w14:paraId="33E722A2" w14:textId="7F7C2C56" w:rsidR="00054D43" w:rsidRPr="00054D43" w:rsidRDefault="00054D43" w:rsidP="00054D43">
            <w:pPr>
              <w:rPr>
                <w:rFonts w:ascii="Verdana" w:eastAsia="Verdana" w:hAnsi="Verdana" w:cs="Verdana"/>
                <w:sz w:val="18"/>
                <w:szCs w:val="18"/>
              </w:rPr>
            </w:pPr>
            <w:permStart w:id="878214033" w:edGrp="everyone" w:colFirst="1" w:colLast="1"/>
            <w:permStart w:id="1961181037" w:edGrp="everyone" w:colFirst="2" w:colLast="2"/>
            <w:permEnd w:id="711339868"/>
            <w:permEnd w:id="774193320"/>
            <w:r w:rsidRPr="00054D43">
              <w:rPr>
                <w:rFonts w:ascii="Verdana" w:eastAsia="Verdana" w:hAnsi="Verdana" w:cs="Verdana"/>
                <w:b/>
                <w:sz w:val="18"/>
                <w:szCs w:val="18"/>
              </w:rPr>
              <w:t>Divertissements</w:t>
            </w:r>
            <w:r w:rsidRPr="00054D43">
              <w:rPr>
                <w:rFonts w:ascii="Verdana" w:eastAsia="Verdana" w:hAnsi="Verdana" w:cs="Verdana"/>
                <w:b/>
                <w:i/>
                <w:sz w:val="18"/>
                <w:szCs w:val="18"/>
              </w:rPr>
              <w:t xml:space="preserve"> </w:t>
            </w:r>
          </w:p>
        </w:tc>
        <w:tc>
          <w:tcPr>
            <w:tcW w:w="2478" w:type="dxa"/>
            <w:shd w:val="clear" w:color="auto" w:fill="D9E2F3" w:themeFill="accent1" w:themeFillTint="33"/>
            <w:vAlign w:val="center"/>
          </w:tcPr>
          <w:p w14:paraId="45286017" w14:textId="77777777" w:rsidR="00054D43" w:rsidRPr="00054D43" w:rsidRDefault="00054D43" w:rsidP="00054D43">
            <w:pPr>
              <w:rPr>
                <w:rFonts w:ascii="Verdana" w:hAnsi="Verdana"/>
                <w:sz w:val="18"/>
                <w:szCs w:val="18"/>
              </w:rPr>
            </w:pPr>
          </w:p>
        </w:tc>
        <w:tc>
          <w:tcPr>
            <w:tcW w:w="2478" w:type="dxa"/>
            <w:shd w:val="clear" w:color="auto" w:fill="D9E2F3" w:themeFill="accent1" w:themeFillTint="33"/>
            <w:vAlign w:val="center"/>
          </w:tcPr>
          <w:p w14:paraId="38FB37E2" w14:textId="77777777" w:rsidR="00054D43" w:rsidRPr="00054D43" w:rsidRDefault="00054D43" w:rsidP="00054D43">
            <w:pPr>
              <w:rPr>
                <w:rFonts w:ascii="Verdana" w:hAnsi="Verdana"/>
                <w:sz w:val="18"/>
                <w:szCs w:val="18"/>
              </w:rPr>
            </w:pPr>
          </w:p>
        </w:tc>
      </w:tr>
      <w:tr w:rsidR="008276B2" w14:paraId="3AE3D2E9" w14:textId="77777777" w:rsidTr="00054D43">
        <w:tc>
          <w:tcPr>
            <w:tcW w:w="4106" w:type="dxa"/>
            <w:vAlign w:val="center"/>
          </w:tcPr>
          <w:p w14:paraId="2C6BEF1B" w14:textId="511F0125" w:rsidR="00054D43" w:rsidRPr="00054D43" w:rsidRDefault="00054D43" w:rsidP="00054D43">
            <w:pPr>
              <w:rPr>
                <w:rFonts w:ascii="Verdana" w:eastAsia="Verdana" w:hAnsi="Verdana" w:cs="Verdana"/>
                <w:b/>
                <w:sz w:val="18"/>
                <w:szCs w:val="18"/>
              </w:rPr>
            </w:pPr>
            <w:permStart w:id="820982828" w:edGrp="everyone" w:colFirst="1" w:colLast="1"/>
            <w:permStart w:id="1233219272" w:edGrp="everyone" w:colFirst="2" w:colLast="2"/>
            <w:permEnd w:id="878214033"/>
            <w:permEnd w:id="1961181037"/>
            <w:r w:rsidRPr="00054D43">
              <w:rPr>
                <w:rFonts w:ascii="Verdana" w:eastAsia="Verdana" w:hAnsi="Verdana" w:cs="Verdana"/>
                <w:sz w:val="18"/>
                <w:szCs w:val="18"/>
              </w:rPr>
              <w:t xml:space="preserve">Jeux </w:t>
            </w:r>
          </w:p>
        </w:tc>
        <w:tc>
          <w:tcPr>
            <w:tcW w:w="2478" w:type="dxa"/>
            <w:vAlign w:val="center"/>
          </w:tcPr>
          <w:p w14:paraId="43C0B0A1" w14:textId="77777777" w:rsidR="00054D43" w:rsidRPr="00054D43" w:rsidRDefault="00054D43" w:rsidP="00054D43">
            <w:pPr>
              <w:rPr>
                <w:rFonts w:ascii="Verdana" w:hAnsi="Verdana"/>
                <w:sz w:val="18"/>
                <w:szCs w:val="18"/>
              </w:rPr>
            </w:pPr>
          </w:p>
        </w:tc>
        <w:tc>
          <w:tcPr>
            <w:tcW w:w="2478" w:type="dxa"/>
            <w:vAlign w:val="center"/>
          </w:tcPr>
          <w:p w14:paraId="5244F7D0" w14:textId="77777777" w:rsidR="00054D43" w:rsidRPr="00054D43" w:rsidRDefault="00054D43" w:rsidP="00054D43">
            <w:pPr>
              <w:rPr>
                <w:rFonts w:ascii="Verdana" w:hAnsi="Verdana"/>
                <w:sz w:val="18"/>
                <w:szCs w:val="18"/>
              </w:rPr>
            </w:pPr>
          </w:p>
        </w:tc>
      </w:tr>
      <w:tr w:rsidR="008276B2" w14:paraId="3E824192" w14:textId="77777777" w:rsidTr="00054D43">
        <w:tc>
          <w:tcPr>
            <w:tcW w:w="4106" w:type="dxa"/>
            <w:vAlign w:val="center"/>
          </w:tcPr>
          <w:p w14:paraId="6B2D4640" w14:textId="261A5089" w:rsidR="00054D43" w:rsidRPr="00054D43" w:rsidRDefault="00054D43" w:rsidP="00054D43">
            <w:pPr>
              <w:rPr>
                <w:rFonts w:ascii="Verdana" w:eastAsia="Verdana" w:hAnsi="Verdana" w:cs="Verdana"/>
                <w:sz w:val="18"/>
                <w:szCs w:val="18"/>
              </w:rPr>
            </w:pPr>
            <w:permStart w:id="1834226588" w:edGrp="everyone" w:colFirst="1" w:colLast="1"/>
            <w:permStart w:id="965479999" w:edGrp="everyone" w:colFirst="2" w:colLast="2"/>
            <w:permEnd w:id="820982828"/>
            <w:permEnd w:id="1233219272"/>
            <w:r w:rsidRPr="00054D43">
              <w:rPr>
                <w:rFonts w:ascii="Verdana" w:eastAsia="Verdana" w:hAnsi="Verdana" w:cs="Verdana"/>
                <w:sz w:val="18"/>
                <w:szCs w:val="18"/>
              </w:rPr>
              <w:t xml:space="preserve">Emission de divertissement en plateau </w:t>
            </w:r>
          </w:p>
        </w:tc>
        <w:tc>
          <w:tcPr>
            <w:tcW w:w="2478" w:type="dxa"/>
            <w:vAlign w:val="center"/>
          </w:tcPr>
          <w:p w14:paraId="42ECFF75" w14:textId="77777777" w:rsidR="00054D43" w:rsidRPr="00054D43" w:rsidRDefault="00054D43" w:rsidP="00054D43">
            <w:pPr>
              <w:rPr>
                <w:rFonts w:ascii="Verdana" w:hAnsi="Verdana"/>
                <w:sz w:val="18"/>
                <w:szCs w:val="18"/>
              </w:rPr>
            </w:pPr>
          </w:p>
        </w:tc>
        <w:tc>
          <w:tcPr>
            <w:tcW w:w="2478" w:type="dxa"/>
            <w:vAlign w:val="center"/>
          </w:tcPr>
          <w:p w14:paraId="19110F3C" w14:textId="77777777" w:rsidR="00054D43" w:rsidRPr="00054D43" w:rsidRDefault="00054D43" w:rsidP="00054D43">
            <w:pPr>
              <w:rPr>
                <w:rFonts w:ascii="Verdana" w:hAnsi="Verdana"/>
                <w:sz w:val="18"/>
                <w:szCs w:val="18"/>
              </w:rPr>
            </w:pPr>
          </w:p>
        </w:tc>
      </w:tr>
      <w:tr w:rsidR="008276B2" w14:paraId="5F503FCD" w14:textId="77777777" w:rsidTr="00054D43">
        <w:tc>
          <w:tcPr>
            <w:tcW w:w="4106" w:type="dxa"/>
            <w:vAlign w:val="center"/>
          </w:tcPr>
          <w:p w14:paraId="503F2260" w14:textId="24AC977B" w:rsidR="00054D43" w:rsidRPr="00054D43" w:rsidRDefault="00054D43" w:rsidP="00054D43">
            <w:pPr>
              <w:rPr>
                <w:rFonts w:ascii="Verdana" w:eastAsia="Verdana" w:hAnsi="Verdana" w:cs="Verdana"/>
                <w:sz w:val="18"/>
                <w:szCs w:val="18"/>
              </w:rPr>
            </w:pPr>
            <w:permStart w:id="907049259" w:edGrp="everyone" w:colFirst="1" w:colLast="1"/>
            <w:permStart w:id="1105548374" w:edGrp="everyone" w:colFirst="2" w:colLast="2"/>
            <w:permEnd w:id="1834226588"/>
            <w:permEnd w:id="965479999"/>
            <w:r w:rsidRPr="00054D43">
              <w:rPr>
                <w:rFonts w:ascii="Verdana" w:eastAsia="Verdana" w:hAnsi="Verdana" w:cs="Verdana"/>
                <w:sz w:val="18"/>
                <w:szCs w:val="18"/>
              </w:rPr>
              <w:t xml:space="preserve">Autres </w:t>
            </w:r>
          </w:p>
        </w:tc>
        <w:tc>
          <w:tcPr>
            <w:tcW w:w="2478" w:type="dxa"/>
            <w:vAlign w:val="center"/>
          </w:tcPr>
          <w:p w14:paraId="2116AF38" w14:textId="77777777" w:rsidR="00054D43" w:rsidRPr="00054D43" w:rsidRDefault="00054D43" w:rsidP="00054D43">
            <w:pPr>
              <w:rPr>
                <w:rFonts w:ascii="Verdana" w:hAnsi="Verdana"/>
                <w:sz w:val="18"/>
                <w:szCs w:val="18"/>
              </w:rPr>
            </w:pPr>
          </w:p>
        </w:tc>
        <w:tc>
          <w:tcPr>
            <w:tcW w:w="2478" w:type="dxa"/>
            <w:vAlign w:val="center"/>
          </w:tcPr>
          <w:p w14:paraId="7E4CB1DC" w14:textId="77777777" w:rsidR="00054D43" w:rsidRPr="00054D43" w:rsidRDefault="00054D43" w:rsidP="00054D43">
            <w:pPr>
              <w:rPr>
                <w:rFonts w:ascii="Verdana" w:hAnsi="Verdana"/>
                <w:sz w:val="18"/>
                <w:szCs w:val="18"/>
              </w:rPr>
            </w:pPr>
          </w:p>
        </w:tc>
      </w:tr>
      <w:tr w:rsidR="008276B2" w14:paraId="403581FB" w14:textId="77777777" w:rsidTr="00054D43">
        <w:tc>
          <w:tcPr>
            <w:tcW w:w="4106" w:type="dxa"/>
            <w:shd w:val="clear" w:color="auto" w:fill="D9E2F3" w:themeFill="accent1" w:themeFillTint="33"/>
            <w:vAlign w:val="center"/>
          </w:tcPr>
          <w:p w14:paraId="14D2E546" w14:textId="5FC83F6A" w:rsidR="00054D43" w:rsidRPr="00054D43" w:rsidRDefault="00054D43" w:rsidP="00054D43">
            <w:pPr>
              <w:rPr>
                <w:rFonts w:ascii="Verdana" w:eastAsia="Verdana" w:hAnsi="Verdana" w:cs="Verdana"/>
                <w:sz w:val="18"/>
                <w:szCs w:val="18"/>
              </w:rPr>
            </w:pPr>
            <w:permStart w:id="1291591760" w:edGrp="everyone" w:colFirst="1" w:colLast="1"/>
            <w:permStart w:id="1475745094" w:edGrp="everyone" w:colFirst="2" w:colLast="2"/>
            <w:permEnd w:id="907049259"/>
            <w:permEnd w:id="1105548374"/>
            <w:r w:rsidRPr="00054D43">
              <w:rPr>
                <w:rFonts w:ascii="Verdana" w:eastAsia="Verdana" w:hAnsi="Verdana" w:cs="Verdana"/>
                <w:b/>
                <w:sz w:val="18"/>
                <w:szCs w:val="18"/>
              </w:rPr>
              <w:t xml:space="preserve">Sport </w:t>
            </w:r>
          </w:p>
        </w:tc>
        <w:tc>
          <w:tcPr>
            <w:tcW w:w="2478" w:type="dxa"/>
            <w:shd w:val="clear" w:color="auto" w:fill="D9E2F3" w:themeFill="accent1" w:themeFillTint="33"/>
            <w:vAlign w:val="center"/>
          </w:tcPr>
          <w:p w14:paraId="79B27D67" w14:textId="77777777" w:rsidR="00054D43" w:rsidRPr="00054D43" w:rsidRDefault="00054D43" w:rsidP="00054D43">
            <w:pPr>
              <w:rPr>
                <w:rFonts w:ascii="Verdana" w:hAnsi="Verdana"/>
                <w:sz w:val="18"/>
                <w:szCs w:val="18"/>
              </w:rPr>
            </w:pPr>
          </w:p>
        </w:tc>
        <w:tc>
          <w:tcPr>
            <w:tcW w:w="2478" w:type="dxa"/>
            <w:shd w:val="clear" w:color="auto" w:fill="D9E2F3" w:themeFill="accent1" w:themeFillTint="33"/>
            <w:vAlign w:val="center"/>
          </w:tcPr>
          <w:p w14:paraId="4F81C37D" w14:textId="77777777" w:rsidR="00054D43" w:rsidRPr="00054D43" w:rsidRDefault="00054D43" w:rsidP="00054D43">
            <w:pPr>
              <w:rPr>
                <w:rFonts w:ascii="Verdana" w:hAnsi="Verdana"/>
                <w:sz w:val="18"/>
                <w:szCs w:val="18"/>
              </w:rPr>
            </w:pPr>
          </w:p>
        </w:tc>
      </w:tr>
      <w:tr w:rsidR="008276B2" w14:paraId="5E762A0B" w14:textId="77777777" w:rsidTr="00054D43">
        <w:tc>
          <w:tcPr>
            <w:tcW w:w="4106" w:type="dxa"/>
            <w:vAlign w:val="center"/>
          </w:tcPr>
          <w:p w14:paraId="61A7F71F" w14:textId="7637D1CB" w:rsidR="00054D43" w:rsidRPr="00054D43" w:rsidRDefault="00054D43" w:rsidP="00054D43">
            <w:pPr>
              <w:rPr>
                <w:rFonts w:ascii="Verdana" w:eastAsia="Verdana" w:hAnsi="Verdana" w:cs="Verdana"/>
                <w:b/>
                <w:sz w:val="18"/>
                <w:szCs w:val="18"/>
              </w:rPr>
            </w:pPr>
            <w:permStart w:id="554120879" w:edGrp="everyone" w:colFirst="1" w:colLast="1"/>
            <w:permStart w:id="1092171614" w:edGrp="everyone" w:colFirst="2" w:colLast="2"/>
            <w:permEnd w:id="1291591760"/>
            <w:permEnd w:id="1475745094"/>
            <w:r w:rsidRPr="00054D43">
              <w:rPr>
                <w:rFonts w:ascii="Verdana" w:eastAsia="Verdana" w:hAnsi="Verdana" w:cs="Verdana"/>
                <w:sz w:val="18"/>
                <w:szCs w:val="18"/>
              </w:rPr>
              <w:t xml:space="preserve">Retransmission sportive </w:t>
            </w:r>
          </w:p>
        </w:tc>
        <w:tc>
          <w:tcPr>
            <w:tcW w:w="2478" w:type="dxa"/>
            <w:vAlign w:val="center"/>
          </w:tcPr>
          <w:p w14:paraId="03C0474B" w14:textId="77777777" w:rsidR="00054D43" w:rsidRPr="00054D43" w:rsidRDefault="00054D43" w:rsidP="00054D43">
            <w:pPr>
              <w:rPr>
                <w:rFonts w:ascii="Verdana" w:hAnsi="Verdana"/>
                <w:sz w:val="18"/>
                <w:szCs w:val="18"/>
              </w:rPr>
            </w:pPr>
          </w:p>
        </w:tc>
        <w:tc>
          <w:tcPr>
            <w:tcW w:w="2478" w:type="dxa"/>
            <w:vAlign w:val="center"/>
          </w:tcPr>
          <w:p w14:paraId="027BB25C" w14:textId="77777777" w:rsidR="00054D43" w:rsidRPr="00054D43" w:rsidRDefault="00054D43" w:rsidP="00054D43">
            <w:pPr>
              <w:rPr>
                <w:rFonts w:ascii="Verdana" w:hAnsi="Verdana"/>
                <w:sz w:val="18"/>
                <w:szCs w:val="18"/>
              </w:rPr>
            </w:pPr>
          </w:p>
        </w:tc>
      </w:tr>
      <w:tr w:rsidR="008276B2" w14:paraId="7F545DB3" w14:textId="77777777" w:rsidTr="00054D43">
        <w:tc>
          <w:tcPr>
            <w:tcW w:w="4106" w:type="dxa"/>
            <w:vAlign w:val="center"/>
          </w:tcPr>
          <w:p w14:paraId="1D7ADC0A" w14:textId="629B9EDA" w:rsidR="00054D43" w:rsidRPr="00054D43" w:rsidRDefault="00054D43" w:rsidP="00054D43">
            <w:pPr>
              <w:rPr>
                <w:rFonts w:ascii="Verdana" w:eastAsia="Verdana" w:hAnsi="Verdana" w:cs="Verdana"/>
                <w:sz w:val="18"/>
                <w:szCs w:val="18"/>
              </w:rPr>
            </w:pPr>
            <w:permStart w:id="1317473232" w:edGrp="everyone" w:colFirst="1" w:colLast="1"/>
            <w:permStart w:id="664037186" w:edGrp="everyone" w:colFirst="2" w:colLast="2"/>
            <w:permEnd w:id="554120879"/>
            <w:permEnd w:id="1092171614"/>
            <w:r w:rsidRPr="00054D43">
              <w:rPr>
                <w:rFonts w:ascii="Verdana" w:eastAsia="Verdana" w:hAnsi="Verdana" w:cs="Verdana"/>
                <w:sz w:val="18"/>
                <w:szCs w:val="18"/>
              </w:rPr>
              <w:t xml:space="preserve">Magazine et actualité sportive </w:t>
            </w:r>
          </w:p>
        </w:tc>
        <w:tc>
          <w:tcPr>
            <w:tcW w:w="2478" w:type="dxa"/>
            <w:vAlign w:val="center"/>
          </w:tcPr>
          <w:p w14:paraId="0D5821F6" w14:textId="77777777" w:rsidR="00054D43" w:rsidRPr="00054D43" w:rsidRDefault="00054D43" w:rsidP="00054D43">
            <w:pPr>
              <w:rPr>
                <w:rFonts w:ascii="Verdana" w:hAnsi="Verdana"/>
                <w:sz w:val="18"/>
                <w:szCs w:val="18"/>
              </w:rPr>
            </w:pPr>
          </w:p>
        </w:tc>
        <w:tc>
          <w:tcPr>
            <w:tcW w:w="2478" w:type="dxa"/>
            <w:vAlign w:val="center"/>
          </w:tcPr>
          <w:p w14:paraId="091B81EF" w14:textId="77777777" w:rsidR="00054D43" w:rsidRPr="00054D43" w:rsidRDefault="00054D43" w:rsidP="00054D43">
            <w:pPr>
              <w:rPr>
                <w:rFonts w:ascii="Verdana" w:hAnsi="Verdana"/>
                <w:sz w:val="18"/>
                <w:szCs w:val="18"/>
              </w:rPr>
            </w:pPr>
          </w:p>
        </w:tc>
      </w:tr>
      <w:tr w:rsidR="008276B2" w14:paraId="4304A811" w14:textId="77777777" w:rsidTr="00054D43">
        <w:tc>
          <w:tcPr>
            <w:tcW w:w="4106" w:type="dxa"/>
            <w:vAlign w:val="center"/>
          </w:tcPr>
          <w:p w14:paraId="58B0AA43" w14:textId="24B069AC" w:rsidR="00054D43" w:rsidRPr="00054D43" w:rsidRDefault="00054D43" w:rsidP="00054D43">
            <w:pPr>
              <w:rPr>
                <w:rFonts w:ascii="Verdana" w:eastAsia="Verdana" w:hAnsi="Verdana" w:cs="Verdana"/>
                <w:sz w:val="18"/>
                <w:szCs w:val="18"/>
              </w:rPr>
            </w:pPr>
            <w:permStart w:id="814023647" w:edGrp="everyone" w:colFirst="1" w:colLast="1"/>
            <w:permStart w:id="356722010" w:edGrp="everyone" w:colFirst="2" w:colLast="2"/>
            <w:permEnd w:id="1317473232"/>
            <w:permEnd w:id="664037186"/>
            <w:r w:rsidRPr="00054D43">
              <w:rPr>
                <w:rFonts w:ascii="Verdana" w:eastAsia="Verdana" w:hAnsi="Verdana" w:cs="Verdana"/>
                <w:sz w:val="18"/>
                <w:szCs w:val="18"/>
              </w:rPr>
              <w:t xml:space="preserve">Documentaire et reportages sur le sport </w:t>
            </w:r>
          </w:p>
        </w:tc>
        <w:tc>
          <w:tcPr>
            <w:tcW w:w="2478" w:type="dxa"/>
            <w:vAlign w:val="center"/>
          </w:tcPr>
          <w:p w14:paraId="0C809FF7" w14:textId="77777777" w:rsidR="00054D43" w:rsidRPr="00054D43" w:rsidRDefault="00054D43" w:rsidP="00054D43">
            <w:pPr>
              <w:rPr>
                <w:rFonts w:ascii="Verdana" w:hAnsi="Verdana"/>
                <w:sz w:val="18"/>
                <w:szCs w:val="18"/>
              </w:rPr>
            </w:pPr>
          </w:p>
        </w:tc>
        <w:tc>
          <w:tcPr>
            <w:tcW w:w="2478" w:type="dxa"/>
            <w:vAlign w:val="center"/>
          </w:tcPr>
          <w:p w14:paraId="3D856F1E" w14:textId="77777777" w:rsidR="00054D43" w:rsidRPr="00054D43" w:rsidRDefault="00054D43" w:rsidP="00054D43">
            <w:pPr>
              <w:rPr>
                <w:rFonts w:ascii="Verdana" w:hAnsi="Verdana"/>
                <w:sz w:val="18"/>
                <w:szCs w:val="18"/>
              </w:rPr>
            </w:pPr>
          </w:p>
        </w:tc>
      </w:tr>
      <w:tr w:rsidR="008276B2" w14:paraId="1FF44835" w14:textId="77777777" w:rsidTr="00054D43">
        <w:tc>
          <w:tcPr>
            <w:tcW w:w="4106" w:type="dxa"/>
            <w:shd w:val="clear" w:color="auto" w:fill="D9E2F3" w:themeFill="accent1" w:themeFillTint="33"/>
            <w:vAlign w:val="center"/>
          </w:tcPr>
          <w:p w14:paraId="36EB9233" w14:textId="46C2D640" w:rsidR="00054D43" w:rsidRPr="00054D43" w:rsidRDefault="00054D43" w:rsidP="00054D43">
            <w:pPr>
              <w:rPr>
                <w:rFonts w:ascii="Verdana" w:eastAsia="Verdana" w:hAnsi="Verdana" w:cs="Verdana"/>
                <w:b/>
                <w:color w:val="376092"/>
                <w:sz w:val="18"/>
                <w:szCs w:val="18"/>
              </w:rPr>
            </w:pPr>
            <w:permStart w:id="310203270" w:edGrp="everyone" w:colFirst="1" w:colLast="1"/>
            <w:permStart w:id="1101464100" w:edGrp="everyone" w:colFirst="2" w:colLast="2"/>
            <w:permEnd w:id="814023647"/>
            <w:permEnd w:id="356722010"/>
            <w:r>
              <w:rPr>
                <w:rFonts w:ascii="Verdana" w:eastAsia="Verdana" w:hAnsi="Verdana" w:cs="Verdana"/>
                <w:b/>
                <w:sz w:val="18"/>
                <w:szCs w:val="18"/>
              </w:rPr>
              <w:t>Autres</w:t>
            </w:r>
            <w:r w:rsidRPr="00054D43">
              <w:rPr>
                <w:rFonts w:ascii="Verdana" w:eastAsia="Verdana" w:hAnsi="Verdana" w:cs="Verdana"/>
                <w:i/>
                <w:color w:val="FF0000"/>
                <w:sz w:val="18"/>
                <w:szCs w:val="18"/>
              </w:rPr>
              <w:t xml:space="preserve"> </w:t>
            </w:r>
          </w:p>
        </w:tc>
        <w:tc>
          <w:tcPr>
            <w:tcW w:w="2478" w:type="dxa"/>
            <w:shd w:val="clear" w:color="auto" w:fill="D9E2F3" w:themeFill="accent1" w:themeFillTint="33"/>
            <w:vAlign w:val="center"/>
          </w:tcPr>
          <w:p w14:paraId="06547DBB" w14:textId="77777777" w:rsidR="00054D43" w:rsidRPr="00054D43" w:rsidRDefault="00054D43" w:rsidP="00054D43">
            <w:pPr>
              <w:rPr>
                <w:rFonts w:ascii="Verdana" w:hAnsi="Verdana"/>
                <w:sz w:val="18"/>
                <w:szCs w:val="18"/>
              </w:rPr>
            </w:pPr>
          </w:p>
        </w:tc>
        <w:tc>
          <w:tcPr>
            <w:tcW w:w="2478" w:type="dxa"/>
            <w:shd w:val="clear" w:color="auto" w:fill="D9E2F3" w:themeFill="accent1" w:themeFillTint="33"/>
            <w:vAlign w:val="center"/>
          </w:tcPr>
          <w:p w14:paraId="7268222F" w14:textId="77777777" w:rsidR="00054D43" w:rsidRPr="00054D43" w:rsidRDefault="00054D43" w:rsidP="00054D43">
            <w:pPr>
              <w:rPr>
                <w:rFonts w:ascii="Verdana" w:hAnsi="Verdana"/>
                <w:sz w:val="18"/>
                <w:szCs w:val="18"/>
              </w:rPr>
            </w:pPr>
          </w:p>
        </w:tc>
      </w:tr>
      <w:tr w:rsidR="008276B2" w:rsidRPr="00054D43" w14:paraId="683A9104" w14:textId="77777777" w:rsidTr="00054D43">
        <w:tc>
          <w:tcPr>
            <w:tcW w:w="4106" w:type="dxa"/>
            <w:vAlign w:val="center"/>
          </w:tcPr>
          <w:p w14:paraId="72701F2F" w14:textId="49C728F3" w:rsidR="00054D43" w:rsidRPr="00054D43" w:rsidRDefault="00054D43" w:rsidP="00054D43">
            <w:pPr>
              <w:rPr>
                <w:rFonts w:ascii="Verdana" w:eastAsia="Verdana" w:hAnsi="Verdana" w:cs="Verdana"/>
                <w:bCs/>
                <w:sz w:val="18"/>
                <w:szCs w:val="18"/>
              </w:rPr>
            </w:pPr>
            <w:permStart w:id="1938255458" w:edGrp="everyone" w:colFirst="1" w:colLast="1"/>
            <w:permStart w:id="1149257240" w:edGrp="everyone" w:colFirst="2" w:colLast="2"/>
            <w:permEnd w:id="310203270"/>
            <w:permEnd w:id="1101464100"/>
            <w:r w:rsidRPr="00054D43">
              <w:rPr>
                <w:rFonts w:ascii="Verdana" w:eastAsia="Verdana" w:hAnsi="Verdana" w:cs="Verdana"/>
                <w:bCs/>
                <w:sz w:val="18"/>
                <w:szCs w:val="18"/>
              </w:rPr>
              <w:t>Décrochages locaux</w:t>
            </w:r>
          </w:p>
        </w:tc>
        <w:tc>
          <w:tcPr>
            <w:tcW w:w="2478" w:type="dxa"/>
            <w:vAlign w:val="center"/>
          </w:tcPr>
          <w:p w14:paraId="526943A3" w14:textId="77777777" w:rsidR="00054D43" w:rsidRPr="00054D43" w:rsidRDefault="00054D43" w:rsidP="00054D43">
            <w:pPr>
              <w:rPr>
                <w:rFonts w:ascii="Verdana" w:hAnsi="Verdana"/>
                <w:bCs/>
                <w:sz w:val="18"/>
                <w:szCs w:val="18"/>
              </w:rPr>
            </w:pPr>
          </w:p>
        </w:tc>
        <w:tc>
          <w:tcPr>
            <w:tcW w:w="2478" w:type="dxa"/>
            <w:vAlign w:val="center"/>
          </w:tcPr>
          <w:p w14:paraId="2B549DE8" w14:textId="77777777" w:rsidR="00054D43" w:rsidRPr="00054D43" w:rsidRDefault="00054D43" w:rsidP="00054D43">
            <w:pPr>
              <w:rPr>
                <w:rFonts w:ascii="Verdana" w:hAnsi="Verdana"/>
                <w:bCs/>
                <w:sz w:val="18"/>
                <w:szCs w:val="18"/>
              </w:rPr>
            </w:pPr>
          </w:p>
        </w:tc>
      </w:tr>
      <w:tr w:rsidR="008276B2" w:rsidRPr="00054D43" w14:paraId="3FAFF84D" w14:textId="77777777" w:rsidTr="00054D43">
        <w:tc>
          <w:tcPr>
            <w:tcW w:w="4106" w:type="dxa"/>
            <w:vAlign w:val="center"/>
          </w:tcPr>
          <w:p w14:paraId="769E574D" w14:textId="7C4A6423" w:rsidR="00054D43" w:rsidRPr="00054D43" w:rsidRDefault="00054D43" w:rsidP="00054D43">
            <w:pPr>
              <w:rPr>
                <w:rFonts w:ascii="Verdana" w:eastAsia="Verdana" w:hAnsi="Verdana" w:cs="Verdana"/>
                <w:bCs/>
                <w:i/>
                <w:color w:val="FF0000"/>
                <w:sz w:val="18"/>
                <w:szCs w:val="18"/>
              </w:rPr>
            </w:pPr>
            <w:permStart w:id="924591117" w:edGrp="everyone" w:colFirst="1" w:colLast="1"/>
            <w:permStart w:id="2122415282" w:edGrp="everyone" w:colFirst="2" w:colLast="2"/>
            <w:permEnd w:id="1938255458"/>
            <w:permEnd w:id="1149257240"/>
            <w:r>
              <w:rPr>
                <w:rFonts w:ascii="Verdana" w:eastAsia="Verdana" w:hAnsi="Verdana" w:cs="Verdana"/>
                <w:bCs/>
                <w:sz w:val="18"/>
                <w:szCs w:val="18"/>
              </w:rPr>
              <w:t>Publicité et</w:t>
            </w:r>
            <w:r w:rsidRPr="00054D43">
              <w:rPr>
                <w:rFonts w:ascii="Verdana" w:eastAsia="Verdana" w:hAnsi="Verdana" w:cs="Verdana"/>
                <w:bCs/>
                <w:sz w:val="18"/>
                <w:szCs w:val="18"/>
              </w:rPr>
              <w:t xml:space="preserve"> promotion </w:t>
            </w:r>
          </w:p>
        </w:tc>
        <w:tc>
          <w:tcPr>
            <w:tcW w:w="2478" w:type="dxa"/>
            <w:vAlign w:val="center"/>
          </w:tcPr>
          <w:p w14:paraId="33881CB6" w14:textId="77777777" w:rsidR="00054D43" w:rsidRPr="00054D43" w:rsidRDefault="00054D43" w:rsidP="00054D43">
            <w:pPr>
              <w:rPr>
                <w:rFonts w:ascii="Verdana" w:hAnsi="Verdana"/>
                <w:bCs/>
                <w:sz w:val="18"/>
                <w:szCs w:val="18"/>
              </w:rPr>
            </w:pPr>
          </w:p>
        </w:tc>
        <w:tc>
          <w:tcPr>
            <w:tcW w:w="2478" w:type="dxa"/>
            <w:vAlign w:val="center"/>
          </w:tcPr>
          <w:p w14:paraId="07C22FC9" w14:textId="77777777" w:rsidR="00054D43" w:rsidRPr="00054D43" w:rsidRDefault="00054D43" w:rsidP="00054D43">
            <w:pPr>
              <w:rPr>
                <w:rFonts w:ascii="Verdana" w:hAnsi="Verdana"/>
                <w:bCs/>
                <w:sz w:val="18"/>
                <w:szCs w:val="18"/>
              </w:rPr>
            </w:pPr>
          </w:p>
        </w:tc>
      </w:tr>
      <w:tr w:rsidR="008276B2" w14:paraId="7289909F" w14:textId="77777777" w:rsidTr="00054D43">
        <w:tc>
          <w:tcPr>
            <w:tcW w:w="4106" w:type="dxa"/>
            <w:vAlign w:val="center"/>
          </w:tcPr>
          <w:p w14:paraId="37524919" w14:textId="227E26E3" w:rsidR="00054D43" w:rsidRPr="00054D43" w:rsidRDefault="00054D43" w:rsidP="00054D43">
            <w:pPr>
              <w:rPr>
                <w:rFonts w:ascii="Verdana" w:eastAsia="Verdana" w:hAnsi="Verdana" w:cs="Verdana"/>
                <w:b/>
                <w:sz w:val="18"/>
                <w:szCs w:val="18"/>
              </w:rPr>
            </w:pPr>
            <w:permStart w:id="1380804233" w:edGrp="everyone" w:colFirst="1" w:colLast="1"/>
            <w:permStart w:id="2100632286" w:edGrp="everyone" w:colFirst="2" w:colLast="2"/>
            <w:permEnd w:id="924591117"/>
            <w:permEnd w:id="2122415282"/>
            <w:r w:rsidRPr="00054D43">
              <w:rPr>
                <w:rFonts w:ascii="Verdana" w:eastAsia="Verdana" w:hAnsi="Verdana" w:cs="Verdana"/>
                <w:sz w:val="18"/>
                <w:szCs w:val="18"/>
              </w:rPr>
              <w:t xml:space="preserve">Téléachat </w:t>
            </w:r>
            <w:r w:rsidRPr="00054D43">
              <w:rPr>
                <w:rFonts w:ascii="Verdana" w:eastAsia="Verdana" w:hAnsi="Verdana" w:cs="Verdana"/>
                <w:sz w:val="18"/>
                <w:szCs w:val="18"/>
              </w:rPr>
              <w:tab/>
              <w:t xml:space="preserve"> </w:t>
            </w:r>
          </w:p>
        </w:tc>
        <w:tc>
          <w:tcPr>
            <w:tcW w:w="2478" w:type="dxa"/>
            <w:vAlign w:val="center"/>
          </w:tcPr>
          <w:p w14:paraId="6ACB086A" w14:textId="77777777" w:rsidR="00054D43" w:rsidRPr="00054D43" w:rsidRDefault="00054D43" w:rsidP="00054D43">
            <w:pPr>
              <w:rPr>
                <w:rFonts w:ascii="Verdana" w:hAnsi="Verdana"/>
                <w:sz w:val="18"/>
                <w:szCs w:val="18"/>
              </w:rPr>
            </w:pPr>
          </w:p>
        </w:tc>
        <w:tc>
          <w:tcPr>
            <w:tcW w:w="2478" w:type="dxa"/>
            <w:vAlign w:val="center"/>
          </w:tcPr>
          <w:p w14:paraId="0A0EBD87" w14:textId="77777777" w:rsidR="00054D43" w:rsidRPr="00054D43" w:rsidRDefault="00054D43" w:rsidP="00054D43">
            <w:pPr>
              <w:rPr>
                <w:rFonts w:ascii="Verdana" w:hAnsi="Verdana"/>
                <w:sz w:val="18"/>
                <w:szCs w:val="18"/>
              </w:rPr>
            </w:pPr>
          </w:p>
        </w:tc>
      </w:tr>
      <w:tr w:rsidR="008276B2" w14:paraId="2AA7B032" w14:textId="77777777" w:rsidTr="00054D43">
        <w:tc>
          <w:tcPr>
            <w:tcW w:w="4106" w:type="dxa"/>
            <w:shd w:val="clear" w:color="auto" w:fill="D9E2F3" w:themeFill="accent1" w:themeFillTint="33"/>
            <w:vAlign w:val="center"/>
          </w:tcPr>
          <w:p w14:paraId="35417C26" w14:textId="7E1F3DE2" w:rsidR="00054D43" w:rsidRPr="00054D43" w:rsidRDefault="00054D43" w:rsidP="00054D43">
            <w:pPr>
              <w:rPr>
                <w:rFonts w:ascii="Verdana" w:eastAsia="Verdana" w:hAnsi="Verdana" w:cs="Verdana"/>
                <w:sz w:val="18"/>
                <w:szCs w:val="18"/>
              </w:rPr>
            </w:pPr>
            <w:permStart w:id="356792026" w:edGrp="everyone" w:colFirst="1" w:colLast="1"/>
            <w:permStart w:id="1216414474" w:edGrp="everyone" w:colFirst="2" w:colLast="2"/>
            <w:permEnd w:id="1380804233"/>
            <w:permEnd w:id="2100632286"/>
            <w:r w:rsidRPr="00054D43">
              <w:rPr>
                <w:rFonts w:ascii="Verdana" w:eastAsia="Verdana" w:hAnsi="Verdana" w:cs="Verdana"/>
                <w:b/>
                <w:sz w:val="18"/>
                <w:szCs w:val="18"/>
              </w:rPr>
              <w:t>Autres programmes à préciser</w:t>
            </w:r>
            <w:r w:rsidRPr="00054D43">
              <w:rPr>
                <w:rFonts w:ascii="Verdana" w:eastAsia="Verdana" w:hAnsi="Verdana" w:cs="Verdana"/>
                <w:i/>
                <w:color w:val="FF0000"/>
                <w:sz w:val="18"/>
                <w:szCs w:val="18"/>
              </w:rPr>
              <w:t xml:space="preserve"> </w:t>
            </w:r>
          </w:p>
        </w:tc>
        <w:tc>
          <w:tcPr>
            <w:tcW w:w="2478" w:type="dxa"/>
            <w:shd w:val="clear" w:color="auto" w:fill="D9E2F3" w:themeFill="accent1" w:themeFillTint="33"/>
            <w:vAlign w:val="center"/>
          </w:tcPr>
          <w:p w14:paraId="2C449044" w14:textId="77777777" w:rsidR="00054D43" w:rsidRPr="00054D43" w:rsidRDefault="00054D43" w:rsidP="00054D43">
            <w:pPr>
              <w:rPr>
                <w:rFonts w:ascii="Verdana" w:hAnsi="Verdana"/>
                <w:sz w:val="18"/>
                <w:szCs w:val="18"/>
              </w:rPr>
            </w:pPr>
          </w:p>
        </w:tc>
        <w:tc>
          <w:tcPr>
            <w:tcW w:w="2478" w:type="dxa"/>
            <w:shd w:val="clear" w:color="auto" w:fill="D9E2F3" w:themeFill="accent1" w:themeFillTint="33"/>
            <w:vAlign w:val="center"/>
          </w:tcPr>
          <w:p w14:paraId="5D5F435A" w14:textId="77777777" w:rsidR="00054D43" w:rsidRPr="00054D43" w:rsidRDefault="00054D43" w:rsidP="00054D43">
            <w:pPr>
              <w:rPr>
                <w:rFonts w:ascii="Verdana" w:hAnsi="Verdana"/>
                <w:sz w:val="18"/>
                <w:szCs w:val="18"/>
              </w:rPr>
            </w:pPr>
          </w:p>
        </w:tc>
      </w:tr>
      <w:tr w:rsidR="008276B2" w14:paraId="365B76C7" w14:textId="77777777" w:rsidTr="00054D43">
        <w:tc>
          <w:tcPr>
            <w:tcW w:w="4106" w:type="dxa"/>
            <w:vAlign w:val="center"/>
          </w:tcPr>
          <w:p w14:paraId="35EB5597" w14:textId="6DE87680" w:rsidR="00054D43" w:rsidRPr="00054D43" w:rsidRDefault="00054D43" w:rsidP="00054D43">
            <w:pPr>
              <w:rPr>
                <w:rFonts w:ascii="Verdana" w:eastAsia="Verdana" w:hAnsi="Verdana" w:cs="Verdana"/>
                <w:b/>
                <w:iCs/>
                <w:sz w:val="18"/>
                <w:szCs w:val="18"/>
              </w:rPr>
            </w:pPr>
            <w:permStart w:id="15415996" w:edGrp="everyone" w:colFirst="1" w:colLast="1"/>
            <w:permStart w:id="241261817" w:edGrp="everyone" w:colFirst="2" w:colLast="2"/>
            <w:permEnd w:id="356792026"/>
            <w:permEnd w:id="1216414474"/>
            <w:r w:rsidRPr="00054D43">
              <w:rPr>
                <w:rFonts w:ascii="Verdana" w:eastAsia="Verdana" w:hAnsi="Verdana" w:cs="Verdana"/>
                <w:iCs/>
                <w:color w:val="7F7F7F" w:themeColor="text1" w:themeTint="80"/>
                <w:sz w:val="18"/>
                <w:szCs w:val="18"/>
              </w:rPr>
              <w:t xml:space="preserve">Précisez </w:t>
            </w:r>
          </w:p>
        </w:tc>
        <w:tc>
          <w:tcPr>
            <w:tcW w:w="2478" w:type="dxa"/>
            <w:vAlign w:val="center"/>
          </w:tcPr>
          <w:p w14:paraId="203F61C4" w14:textId="77777777" w:rsidR="00054D43" w:rsidRPr="00054D43" w:rsidRDefault="00054D43" w:rsidP="00054D43">
            <w:pPr>
              <w:rPr>
                <w:rFonts w:ascii="Verdana" w:hAnsi="Verdana"/>
                <w:sz w:val="18"/>
                <w:szCs w:val="18"/>
              </w:rPr>
            </w:pPr>
          </w:p>
        </w:tc>
        <w:tc>
          <w:tcPr>
            <w:tcW w:w="2478" w:type="dxa"/>
            <w:vAlign w:val="center"/>
          </w:tcPr>
          <w:p w14:paraId="3A9662DC" w14:textId="77777777" w:rsidR="00054D43" w:rsidRPr="00054D43" w:rsidRDefault="00054D43" w:rsidP="00054D43">
            <w:pPr>
              <w:rPr>
                <w:rFonts w:ascii="Verdana" w:hAnsi="Verdana"/>
                <w:sz w:val="18"/>
                <w:szCs w:val="18"/>
              </w:rPr>
            </w:pPr>
          </w:p>
        </w:tc>
      </w:tr>
      <w:tr w:rsidR="008276B2" w14:paraId="35590FEB" w14:textId="77777777" w:rsidTr="00054D43">
        <w:tc>
          <w:tcPr>
            <w:tcW w:w="4106" w:type="dxa"/>
            <w:vAlign w:val="center"/>
          </w:tcPr>
          <w:p w14:paraId="2F6577F8" w14:textId="34C484F6" w:rsidR="00054D43" w:rsidRPr="00054D43" w:rsidRDefault="00054D43" w:rsidP="00054D43">
            <w:pPr>
              <w:rPr>
                <w:rFonts w:ascii="Verdana" w:eastAsia="Verdana" w:hAnsi="Verdana" w:cs="Verdana"/>
                <w:i/>
                <w:color w:val="FF0000"/>
                <w:sz w:val="18"/>
                <w:szCs w:val="18"/>
              </w:rPr>
            </w:pPr>
            <w:permStart w:id="328556520" w:edGrp="everyone" w:colFirst="1" w:colLast="1"/>
            <w:permStart w:id="330327794" w:edGrp="everyone" w:colFirst="2" w:colLast="2"/>
            <w:permEnd w:id="15415996"/>
            <w:permEnd w:id="241261817"/>
            <w:r w:rsidRPr="00054D43">
              <w:rPr>
                <w:rFonts w:ascii="Verdana" w:eastAsia="Verdana" w:hAnsi="Verdana" w:cs="Verdana"/>
                <w:b/>
                <w:sz w:val="18"/>
                <w:szCs w:val="18"/>
              </w:rPr>
              <w:t xml:space="preserve">Total </w:t>
            </w:r>
          </w:p>
        </w:tc>
        <w:tc>
          <w:tcPr>
            <w:tcW w:w="2478" w:type="dxa"/>
            <w:vAlign w:val="center"/>
          </w:tcPr>
          <w:p w14:paraId="62B84167" w14:textId="0899A345" w:rsidR="00054D43" w:rsidRPr="00E308F1" w:rsidRDefault="00054D43" w:rsidP="00467A81">
            <w:pPr>
              <w:jc w:val="center"/>
              <w:rPr>
                <w:rFonts w:ascii="Verdana" w:hAnsi="Verdana"/>
                <w:bCs/>
                <w:color w:val="7F7F7F" w:themeColor="text1" w:themeTint="80"/>
                <w:sz w:val="18"/>
                <w:szCs w:val="18"/>
              </w:rPr>
            </w:pPr>
            <w:r w:rsidRPr="00E308F1">
              <w:rPr>
                <w:rFonts w:ascii="Verdana" w:eastAsia="Verdana" w:hAnsi="Verdana" w:cs="Verdana"/>
                <w:bCs/>
                <w:color w:val="7F7F7F" w:themeColor="text1" w:themeTint="80"/>
                <w:sz w:val="18"/>
                <w:szCs w:val="18"/>
              </w:rPr>
              <w:t>Max. 8760 heures/an</w:t>
            </w:r>
          </w:p>
        </w:tc>
        <w:tc>
          <w:tcPr>
            <w:tcW w:w="2478" w:type="dxa"/>
            <w:vAlign w:val="center"/>
          </w:tcPr>
          <w:p w14:paraId="51B2043A" w14:textId="1516BF43" w:rsidR="00054D43" w:rsidRPr="00E308F1" w:rsidRDefault="00054D43" w:rsidP="00467A81">
            <w:pPr>
              <w:jc w:val="center"/>
              <w:rPr>
                <w:rFonts w:ascii="Verdana" w:hAnsi="Verdana"/>
                <w:bCs/>
                <w:color w:val="7F7F7F" w:themeColor="text1" w:themeTint="80"/>
                <w:sz w:val="18"/>
                <w:szCs w:val="18"/>
              </w:rPr>
            </w:pPr>
            <w:r w:rsidRPr="00E308F1">
              <w:rPr>
                <w:rFonts w:ascii="Verdana" w:hAnsi="Verdana"/>
                <w:bCs/>
                <w:color w:val="7F7F7F" w:themeColor="text1" w:themeTint="80"/>
                <w:sz w:val="18"/>
                <w:szCs w:val="18"/>
              </w:rPr>
              <w:t>100</w:t>
            </w:r>
            <w:r w:rsidR="00E10625" w:rsidRPr="00E308F1">
              <w:rPr>
                <w:rFonts w:ascii="Verdana" w:hAnsi="Verdana"/>
                <w:bCs/>
                <w:color w:val="7F7F7F" w:themeColor="text1" w:themeTint="80"/>
                <w:sz w:val="18"/>
                <w:szCs w:val="18"/>
              </w:rPr>
              <w:t xml:space="preserve"> </w:t>
            </w:r>
            <w:r w:rsidRPr="00E308F1">
              <w:rPr>
                <w:rFonts w:ascii="Verdana" w:hAnsi="Verdana"/>
                <w:bCs/>
                <w:color w:val="7F7F7F" w:themeColor="text1" w:themeTint="80"/>
                <w:sz w:val="18"/>
                <w:szCs w:val="18"/>
              </w:rPr>
              <w:t>%</w:t>
            </w:r>
          </w:p>
        </w:tc>
      </w:tr>
      <w:permEnd w:id="328556520"/>
      <w:permEnd w:id="330327794"/>
    </w:tbl>
    <w:p w14:paraId="6F685290" w14:textId="77777777" w:rsidR="00CE6E30" w:rsidRPr="003349D4" w:rsidRDefault="00CE6E30" w:rsidP="00467A81">
      <w:pPr>
        <w:pStyle w:val="Titre3"/>
        <w:spacing w:after="0" w:line="240" w:lineRule="auto"/>
        <w:ind w:left="-5"/>
        <w:rPr>
          <w:sz w:val="22"/>
          <w:szCs w:val="20"/>
        </w:rPr>
      </w:pPr>
    </w:p>
    <w:p w14:paraId="17E4EE47" w14:textId="7C055947" w:rsidR="00467A81" w:rsidRDefault="00A95BAF" w:rsidP="007E0A36">
      <w:pPr>
        <w:pStyle w:val="Titre3"/>
        <w:spacing w:before="100" w:beforeAutospacing="1" w:after="100" w:afterAutospacing="1" w:line="240" w:lineRule="auto"/>
        <w:ind w:left="-6" w:hanging="11"/>
      </w:pPr>
      <w:bookmarkStart w:id="4" w:name="_Toc115259342"/>
      <w:r>
        <w:t>3.</w:t>
      </w:r>
      <w:r>
        <w:rPr>
          <w:rFonts w:ascii="Arial" w:eastAsia="Arial" w:hAnsi="Arial" w:cs="Arial"/>
          <w:color w:val="4F81BD"/>
        </w:rPr>
        <w:t xml:space="preserve"> </w:t>
      </w:r>
      <w:r>
        <w:t>Langues de diffusion</w:t>
      </w:r>
      <w:bookmarkEnd w:id="4"/>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
        <w:gridCol w:w="3645"/>
        <w:gridCol w:w="4929"/>
      </w:tblGrid>
      <w:tr w:rsidR="00DC44F5" w14:paraId="4E1CD87E" w14:textId="77777777" w:rsidTr="00DC44F5">
        <w:trPr>
          <w:trHeight w:val="510"/>
        </w:trPr>
        <w:permStart w:id="1942116587" w:edGrp="everyone" w:colFirst="0" w:colLast="0" w:displacedByCustomXml="next"/>
        <w:sdt>
          <w:sdtPr>
            <w:id w:val="-1256429801"/>
            <w14:checkbox>
              <w14:checked w14:val="0"/>
              <w14:checkedState w14:val="2612" w14:font="MS Gothic"/>
              <w14:uncheckedState w14:val="2610" w14:font="MS Gothic"/>
            </w14:checkbox>
          </w:sdtPr>
          <w:sdtEndPr/>
          <w:sdtContent>
            <w:tc>
              <w:tcPr>
                <w:tcW w:w="503" w:type="dxa"/>
                <w:vAlign w:val="center"/>
              </w:tcPr>
              <w:p w14:paraId="3D50CA15" w14:textId="1B905F5F" w:rsidR="00DC44F5" w:rsidRDefault="00DC44F5" w:rsidP="00DC44F5">
                <w:pPr>
                  <w:tabs>
                    <w:tab w:val="center" w:pos="4352"/>
                  </w:tabs>
                </w:pPr>
                <w:r>
                  <w:rPr>
                    <w:rFonts w:ascii="MS Gothic" w:eastAsia="MS Gothic" w:hAnsi="MS Gothic" w:hint="eastAsia"/>
                  </w:rPr>
                  <w:t>☐</w:t>
                </w:r>
              </w:p>
            </w:tc>
          </w:sdtContent>
        </w:sdt>
        <w:tc>
          <w:tcPr>
            <w:tcW w:w="3645" w:type="dxa"/>
            <w:vAlign w:val="center"/>
          </w:tcPr>
          <w:p w14:paraId="41557393" w14:textId="77777777" w:rsidR="00DC44F5" w:rsidRDefault="00DC44F5" w:rsidP="00DC44F5">
            <w:pPr>
              <w:tabs>
                <w:tab w:val="center" w:pos="4352"/>
              </w:tabs>
            </w:pPr>
            <w:r w:rsidRPr="00DC44F5">
              <w:rPr>
                <w:rFonts w:ascii="Verdana" w:eastAsia="Verdana" w:hAnsi="Verdana" w:cs="Verdana"/>
                <w:sz w:val="20"/>
              </w:rPr>
              <w:t xml:space="preserve">Français </w:t>
            </w:r>
            <w:r w:rsidRPr="00DC44F5">
              <w:rPr>
                <w:rFonts w:ascii="Verdana" w:eastAsia="Verdana" w:hAnsi="Verdana" w:cs="Verdana"/>
                <w:sz w:val="20"/>
              </w:rPr>
              <w:tab/>
            </w:r>
            <w:r w:rsidRPr="00DC44F5">
              <w:rPr>
                <w:rFonts w:ascii="Verdana" w:eastAsia="Verdana" w:hAnsi="Verdana" w:cs="Verdana"/>
                <w:b/>
                <w:i/>
                <w:color w:val="FF0000"/>
                <w:sz w:val="20"/>
              </w:rPr>
              <w:t xml:space="preserve"> </w:t>
            </w:r>
          </w:p>
        </w:tc>
        <w:tc>
          <w:tcPr>
            <w:tcW w:w="4929" w:type="dxa"/>
            <w:vAlign w:val="center"/>
          </w:tcPr>
          <w:p w14:paraId="5F655939" w14:textId="25AEE35F" w:rsidR="00DC44F5" w:rsidRDefault="00DC44F5" w:rsidP="00564054">
            <w:pPr>
              <w:pStyle w:val="Paragraphedeliste"/>
            </w:pPr>
          </w:p>
        </w:tc>
      </w:tr>
      <w:tr w:rsidR="00DC44F5" w14:paraId="1E339F14" w14:textId="77777777" w:rsidTr="00DC44F5">
        <w:trPr>
          <w:trHeight w:val="510"/>
        </w:trPr>
        <w:permEnd w:id="1942116587" w:displacedByCustomXml="next"/>
        <w:permStart w:id="1124016835" w:edGrp="everyone" w:colFirst="0" w:colLast="0" w:displacedByCustomXml="next"/>
        <w:sdt>
          <w:sdtPr>
            <w:id w:val="1081417762"/>
            <w14:checkbox>
              <w14:checked w14:val="0"/>
              <w14:checkedState w14:val="2612" w14:font="MS Gothic"/>
              <w14:uncheckedState w14:val="2610" w14:font="MS Gothic"/>
            </w14:checkbox>
          </w:sdtPr>
          <w:sdtEndPr/>
          <w:sdtContent>
            <w:tc>
              <w:tcPr>
                <w:tcW w:w="503" w:type="dxa"/>
                <w:vAlign w:val="center"/>
              </w:tcPr>
              <w:p w14:paraId="43AA2C1F" w14:textId="03751429" w:rsidR="00DC44F5" w:rsidRDefault="00DC44F5" w:rsidP="00DC44F5">
                <w:r>
                  <w:rPr>
                    <w:rFonts w:ascii="MS Gothic" w:eastAsia="MS Gothic" w:hAnsi="MS Gothic" w:hint="eastAsia"/>
                  </w:rPr>
                  <w:t>☐</w:t>
                </w:r>
              </w:p>
            </w:tc>
          </w:sdtContent>
        </w:sdt>
        <w:tc>
          <w:tcPr>
            <w:tcW w:w="3645" w:type="dxa"/>
            <w:vAlign w:val="center"/>
          </w:tcPr>
          <w:p w14:paraId="51658CC4" w14:textId="77777777" w:rsidR="00DC44F5" w:rsidRDefault="00DC44F5" w:rsidP="00DC44F5">
            <w:r w:rsidRPr="00DC44F5">
              <w:rPr>
                <w:rFonts w:ascii="Verdana" w:eastAsia="Verdana" w:hAnsi="Verdana" w:cs="Verdana"/>
                <w:sz w:val="20"/>
              </w:rPr>
              <w:t>Langues régionales françaises</w:t>
            </w:r>
          </w:p>
        </w:tc>
        <w:tc>
          <w:tcPr>
            <w:tcW w:w="4929" w:type="dxa"/>
            <w:vAlign w:val="center"/>
          </w:tcPr>
          <w:p w14:paraId="726B6CA3" w14:textId="0E042E01" w:rsidR="00DC44F5" w:rsidRDefault="00DC44F5" w:rsidP="00467A81">
            <w:permStart w:id="1644572413" w:edGrp="everyone"/>
            <w:r w:rsidRPr="00467A81">
              <w:rPr>
                <w:rFonts w:ascii="Verdana" w:eastAsia="Verdana" w:hAnsi="Verdana" w:cs="Verdana"/>
                <w:color w:val="808080"/>
                <w:sz w:val="21"/>
              </w:rPr>
              <w:t>Veuillez préciser.</w:t>
            </w:r>
            <w:permEnd w:id="1644572413"/>
          </w:p>
        </w:tc>
      </w:tr>
      <w:tr w:rsidR="00DC44F5" w14:paraId="17DF509A" w14:textId="77777777" w:rsidTr="00DC44F5">
        <w:trPr>
          <w:trHeight w:val="510"/>
        </w:trPr>
        <w:permEnd w:id="1124016835" w:displacedByCustomXml="next"/>
        <w:permStart w:id="1593667206" w:edGrp="everyone" w:colFirst="0" w:colLast="0" w:displacedByCustomXml="next"/>
        <w:sdt>
          <w:sdtPr>
            <w:id w:val="-619459148"/>
            <w14:checkbox>
              <w14:checked w14:val="0"/>
              <w14:checkedState w14:val="2612" w14:font="MS Gothic"/>
              <w14:uncheckedState w14:val="2610" w14:font="MS Gothic"/>
            </w14:checkbox>
          </w:sdtPr>
          <w:sdtEndPr/>
          <w:sdtContent>
            <w:tc>
              <w:tcPr>
                <w:tcW w:w="503" w:type="dxa"/>
                <w:vAlign w:val="center"/>
              </w:tcPr>
              <w:p w14:paraId="3D6A9177" w14:textId="6CA033B2" w:rsidR="00DC44F5" w:rsidRDefault="00DC44F5" w:rsidP="00DC44F5">
                <w:r>
                  <w:rPr>
                    <w:rFonts w:ascii="MS Gothic" w:eastAsia="MS Gothic" w:hAnsi="MS Gothic" w:hint="eastAsia"/>
                  </w:rPr>
                  <w:t>☐</w:t>
                </w:r>
              </w:p>
            </w:tc>
          </w:sdtContent>
        </w:sdt>
        <w:tc>
          <w:tcPr>
            <w:tcW w:w="3645" w:type="dxa"/>
            <w:vAlign w:val="center"/>
          </w:tcPr>
          <w:p w14:paraId="256F96B6" w14:textId="77777777" w:rsidR="00DC44F5" w:rsidRDefault="00DC44F5" w:rsidP="00DC44F5">
            <w:r w:rsidRPr="00DC44F5">
              <w:rPr>
                <w:rFonts w:ascii="Verdana" w:eastAsia="Verdana" w:hAnsi="Verdana" w:cs="Verdana"/>
                <w:sz w:val="20"/>
              </w:rPr>
              <w:t>Langues étrangères</w:t>
            </w:r>
          </w:p>
        </w:tc>
        <w:tc>
          <w:tcPr>
            <w:tcW w:w="4929" w:type="dxa"/>
            <w:vAlign w:val="center"/>
          </w:tcPr>
          <w:p w14:paraId="3C5B5BD8" w14:textId="5901643E" w:rsidR="00DC44F5" w:rsidRDefault="00DC44F5" w:rsidP="00467A81">
            <w:permStart w:id="958988592" w:edGrp="everyone"/>
            <w:r w:rsidRPr="00467A81">
              <w:rPr>
                <w:rFonts w:ascii="Verdana" w:eastAsia="Verdana" w:hAnsi="Verdana" w:cs="Verdana"/>
                <w:color w:val="808080"/>
                <w:sz w:val="21"/>
              </w:rPr>
              <w:t xml:space="preserve">Veuillez préciser et justifier l’usage de </w:t>
            </w:r>
            <w:r>
              <w:rPr>
                <w:rFonts w:ascii="Verdana" w:eastAsia="Verdana" w:hAnsi="Verdana" w:cs="Verdana"/>
                <w:color w:val="808080"/>
                <w:sz w:val="21"/>
              </w:rPr>
              <w:br/>
            </w:r>
            <w:r w:rsidRPr="00467A81">
              <w:rPr>
                <w:rFonts w:ascii="Verdana" w:eastAsia="Verdana" w:hAnsi="Verdana" w:cs="Verdana"/>
                <w:color w:val="808080"/>
                <w:sz w:val="21"/>
              </w:rPr>
              <w:t>langues étrangères.</w:t>
            </w:r>
            <w:permEnd w:id="958988592"/>
            <w:r w:rsidRPr="00467A81">
              <w:rPr>
                <w:rFonts w:ascii="Verdana" w:eastAsia="Verdana" w:hAnsi="Verdana" w:cs="Verdana"/>
                <w:color w:val="808080"/>
                <w:sz w:val="21"/>
              </w:rPr>
              <w:t xml:space="preserve">  </w:t>
            </w:r>
          </w:p>
        </w:tc>
      </w:tr>
      <w:permEnd w:id="1593667206"/>
    </w:tbl>
    <w:p w14:paraId="02C7A93E" w14:textId="77777777" w:rsidR="00467A81" w:rsidRPr="003349D4" w:rsidRDefault="00467A81" w:rsidP="000D5DB8">
      <w:pPr>
        <w:pStyle w:val="Titre3"/>
        <w:spacing w:after="0" w:line="240" w:lineRule="auto"/>
        <w:ind w:left="-5"/>
        <w:rPr>
          <w:sz w:val="22"/>
          <w:szCs w:val="20"/>
        </w:rPr>
      </w:pPr>
    </w:p>
    <w:p w14:paraId="263A5651" w14:textId="77777777" w:rsidR="00DC44F5" w:rsidRDefault="00DC44F5">
      <w:pPr>
        <w:rPr>
          <w:rFonts w:ascii="Tosh" w:eastAsia="Tosh" w:hAnsi="Tosh" w:cs="Tosh"/>
          <w:b/>
          <w:color w:val="376092"/>
          <w:sz w:val="24"/>
        </w:rPr>
      </w:pPr>
      <w:r>
        <w:br w:type="page"/>
      </w:r>
    </w:p>
    <w:p w14:paraId="37298594" w14:textId="235C47C7" w:rsidR="000D5DB8" w:rsidRDefault="00A95BAF" w:rsidP="00CE6E30">
      <w:pPr>
        <w:pStyle w:val="Titre3"/>
        <w:spacing w:before="100" w:beforeAutospacing="1" w:after="100" w:afterAutospacing="1" w:line="240" w:lineRule="auto"/>
        <w:ind w:left="-6" w:hanging="11"/>
      </w:pPr>
      <w:bookmarkStart w:id="5" w:name="_Toc115259343"/>
      <w:r>
        <w:lastRenderedPageBreak/>
        <w:t>4.</w:t>
      </w:r>
      <w:r>
        <w:rPr>
          <w:rFonts w:ascii="Arial" w:eastAsia="Arial" w:hAnsi="Arial" w:cs="Arial"/>
          <w:color w:val="4F81BD"/>
        </w:rPr>
        <w:t xml:space="preserve"> </w:t>
      </w:r>
      <w:r>
        <w:t>Signalétique des programmes</w:t>
      </w:r>
      <w:bookmarkEnd w:id="5"/>
      <w:r>
        <w:t xml:space="preserve"> </w:t>
      </w:r>
    </w:p>
    <w:p w14:paraId="0DEA492D" w14:textId="77777777" w:rsidR="00CF5EC5" w:rsidRPr="00CF5EC5" w:rsidRDefault="00CF5EC5" w:rsidP="000D5DB8">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hd w:val="clear" w:color="auto" w:fill="D9E2F3" w:themeFill="accent1" w:themeFillTint="33"/>
        <w:spacing w:after="0" w:line="240" w:lineRule="auto"/>
        <w:ind w:left="567" w:right="567"/>
        <w:jc w:val="both"/>
        <w:rPr>
          <w:rFonts w:ascii="Tosh" w:eastAsia="Verdana" w:hAnsi="Tosh" w:cs="Verdana"/>
          <w:b/>
          <w:bCs/>
          <w:color w:val="2F5496" w:themeColor="accent1" w:themeShade="BF"/>
          <w:sz w:val="24"/>
          <w:szCs w:val="24"/>
        </w:rPr>
      </w:pPr>
      <w:r w:rsidRPr="00CF5EC5">
        <w:rPr>
          <w:rFonts w:ascii="Tosh" w:eastAsia="Verdana" w:hAnsi="Tosh" w:cs="Verdana"/>
          <w:b/>
          <w:bCs/>
          <w:color w:val="2F5496" w:themeColor="accent1" w:themeShade="BF"/>
          <w:sz w:val="24"/>
          <w:szCs w:val="24"/>
        </w:rPr>
        <w:t xml:space="preserve">Rappel du cadre réglementaire </w:t>
      </w:r>
    </w:p>
    <w:p w14:paraId="7CF27123" w14:textId="56E0ECD3" w:rsidR="000D5DB8" w:rsidRPr="00CF5EC5" w:rsidRDefault="000D5DB8" w:rsidP="000D5DB8">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hd w:val="clear" w:color="auto" w:fill="D9E2F3" w:themeFill="accent1" w:themeFillTint="33"/>
        <w:spacing w:after="0" w:line="240" w:lineRule="auto"/>
        <w:ind w:left="567" w:right="567"/>
        <w:jc w:val="both"/>
        <w:rPr>
          <w:rFonts w:ascii="Verdana" w:eastAsia="Verdana" w:hAnsi="Verdana" w:cs="Verdana"/>
          <w:color w:val="2F5496" w:themeColor="accent1" w:themeShade="BF"/>
          <w:sz w:val="18"/>
        </w:rPr>
      </w:pPr>
      <w:r w:rsidRPr="00CF5EC5">
        <w:rPr>
          <w:rFonts w:ascii="Verdana" w:eastAsia="Verdana" w:hAnsi="Verdana" w:cs="Verdana"/>
          <w:color w:val="2F5496" w:themeColor="accent1" w:themeShade="BF"/>
          <w:sz w:val="18"/>
        </w:rPr>
        <w:t>La diffusion des programmes de catégorie V (à savoir les œuvres cinématographiques interdites aux mineurs de dix-huit ans et les programmes pornographiques ou de très grande violence réservés à un public adulte averti et susceptibles de nuire à l’épanouissement physique, mental ou moral des mineurs de dix-huit ans) est soumise au respect de la recommandation n° 2004-7 du 15 décembre 2004 publiée au Journal officiel du 23 décembre 2004.</w:t>
      </w:r>
    </w:p>
    <w:p w14:paraId="35D73A1E" w14:textId="14D543EC" w:rsidR="000D5DB8" w:rsidRDefault="000D5DB8" w:rsidP="003349D4">
      <w:pPr>
        <w:spacing w:before="120" w:after="0" w:line="240" w:lineRule="auto"/>
        <w:ind w:left="425"/>
        <w:contextualSpacing/>
        <w:rPr>
          <w:sz w:val="20"/>
          <w:szCs w:val="20"/>
        </w:rPr>
      </w:pPr>
    </w:p>
    <w:tbl>
      <w:tblPr>
        <w:tblStyle w:val="Grilledutableau"/>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1"/>
        <w:gridCol w:w="633"/>
        <w:gridCol w:w="634"/>
        <w:gridCol w:w="634"/>
        <w:gridCol w:w="650"/>
      </w:tblGrid>
      <w:tr w:rsidR="00DC44F5" w:rsidRPr="00204768" w14:paraId="5FA1715F" w14:textId="77777777" w:rsidTr="00DC44F5">
        <w:trPr>
          <w:trHeight w:val="583"/>
        </w:trPr>
        <w:tc>
          <w:tcPr>
            <w:tcW w:w="6091" w:type="dxa"/>
            <w:vAlign w:val="center"/>
          </w:tcPr>
          <w:p w14:paraId="68AEF4A6" w14:textId="77777777" w:rsidR="00DC44F5" w:rsidRPr="00204768" w:rsidRDefault="00DC44F5" w:rsidP="00C240C8">
            <w:permStart w:id="1724923583" w:edGrp="everyone" w:colFirst="3" w:colLast="3"/>
            <w:permStart w:id="1579766528" w:edGrp="everyone" w:colFirst="1" w:colLast="1"/>
            <w:r w:rsidRPr="00204768">
              <w:rPr>
                <w:rFonts w:ascii="Verdana" w:eastAsia="Verdana" w:hAnsi="Verdana" w:cs="Verdana"/>
                <w:sz w:val="20"/>
              </w:rPr>
              <w:t>Envisagez-vous de diffuser des programmes interdits aux mineurs de 12 ans</w:t>
            </w:r>
            <w:r w:rsidRPr="00843CB8">
              <w:rPr>
                <w:rFonts w:ascii="Verdana" w:eastAsia="Verdana" w:hAnsi="Verdana" w:cs="Verdana"/>
                <w:sz w:val="20"/>
              </w:rPr>
              <w:t> ?</w:t>
            </w:r>
          </w:p>
        </w:tc>
        <w:sdt>
          <w:sdtPr>
            <w:id w:val="-1799370355"/>
            <w14:checkbox>
              <w14:checked w14:val="0"/>
              <w14:checkedState w14:val="2612" w14:font="MS Gothic"/>
              <w14:uncheckedState w14:val="2610" w14:font="MS Gothic"/>
            </w14:checkbox>
          </w:sdtPr>
          <w:sdtEndPr/>
          <w:sdtContent>
            <w:tc>
              <w:tcPr>
                <w:tcW w:w="633" w:type="dxa"/>
                <w:vAlign w:val="center"/>
              </w:tcPr>
              <w:p w14:paraId="1AEC7C1E" w14:textId="4F358373" w:rsidR="00DC44F5" w:rsidRPr="00204768" w:rsidRDefault="00C36711" w:rsidP="00C240C8">
                <w:pPr>
                  <w:ind w:left="-115"/>
                  <w:jc w:val="center"/>
                </w:pPr>
                <w:r>
                  <w:rPr>
                    <w:rFonts w:ascii="MS Gothic" w:eastAsia="MS Gothic" w:hAnsi="MS Gothic" w:hint="eastAsia"/>
                  </w:rPr>
                  <w:t>☐</w:t>
                </w:r>
              </w:p>
            </w:tc>
          </w:sdtContent>
        </w:sdt>
        <w:tc>
          <w:tcPr>
            <w:tcW w:w="634" w:type="dxa"/>
            <w:vAlign w:val="center"/>
          </w:tcPr>
          <w:p w14:paraId="7D624F61" w14:textId="77777777" w:rsidR="00DC44F5" w:rsidRPr="00204768" w:rsidRDefault="00DC44F5" w:rsidP="00C240C8">
            <w:r w:rsidRPr="00DC44F5">
              <w:rPr>
                <w:rFonts w:ascii="Verdana" w:eastAsia="Verdana" w:hAnsi="Verdana" w:cs="Verdana"/>
                <w:sz w:val="20"/>
              </w:rPr>
              <w:t>Oui</w:t>
            </w:r>
          </w:p>
        </w:tc>
        <w:sdt>
          <w:sdtPr>
            <w:rPr>
              <w:rFonts w:ascii="Verdana" w:eastAsia="Verdana" w:hAnsi="Verdana" w:cs="Verdana"/>
              <w:sz w:val="20"/>
            </w:rPr>
            <w:id w:val="-1867824743"/>
            <w14:checkbox>
              <w14:checked w14:val="0"/>
              <w14:checkedState w14:val="2612" w14:font="MS Gothic"/>
              <w14:uncheckedState w14:val="2610" w14:font="MS Gothic"/>
            </w14:checkbox>
          </w:sdtPr>
          <w:sdtEndPr/>
          <w:sdtContent>
            <w:tc>
              <w:tcPr>
                <w:tcW w:w="634" w:type="dxa"/>
                <w:vAlign w:val="center"/>
              </w:tcPr>
              <w:p w14:paraId="3F8C3D31" w14:textId="77777777" w:rsidR="00DC44F5" w:rsidRPr="00DC44F5" w:rsidRDefault="00DC44F5" w:rsidP="00C240C8">
                <w:pPr>
                  <w:ind w:left="-29"/>
                  <w:jc w:val="center"/>
                  <w:rPr>
                    <w:rFonts w:ascii="Verdana" w:eastAsia="Verdana" w:hAnsi="Verdana" w:cs="Verdana"/>
                    <w:sz w:val="20"/>
                  </w:rPr>
                </w:pPr>
                <w:r>
                  <w:rPr>
                    <w:rFonts w:ascii="MS Gothic" w:eastAsia="MS Gothic" w:hAnsi="MS Gothic" w:cs="Verdana" w:hint="eastAsia"/>
                    <w:sz w:val="20"/>
                  </w:rPr>
                  <w:t>☐</w:t>
                </w:r>
              </w:p>
            </w:tc>
          </w:sdtContent>
        </w:sdt>
        <w:tc>
          <w:tcPr>
            <w:tcW w:w="650" w:type="dxa"/>
            <w:vAlign w:val="center"/>
          </w:tcPr>
          <w:p w14:paraId="02144B82" w14:textId="77777777" w:rsidR="00DC44F5" w:rsidRPr="00DC44F5" w:rsidRDefault="00DC44F5" w:rsidP="00C240C8">
            <w:pPr>
              <w:rPr>
                <w:rFonts w:ascii="Verdana" w:eastAsia="Verdana" w:hAnsi="Verdana" w:cs="Verdana"/>
                <w:sz w:val="20"/>
              </w:rPr>
            </w:pPr>
            <w:r w:rsidRPr="00DC44F5">
              <w:rPr>
                <w:rFonts w:ascii="Verdana" w:eastAsia="Verdana" w:hAnsi="Verdana" w:cs="Verdana"/>
                <w:sz w:val="20"/>
              </w:rPr>
              <w:t>Non</w:t>
            </w:r>
          </w:p>
        </w:tc>
      </w:tr>
      <w:tr w:rsidR="00DC44F5" w:rsidRPr="00204768" w14:paraId="1C180CAD" w14:textId="77777777" w:rsidTr="00DC44F5">
        <w:trPr>
          <w:trHeight w:val="583"/>
        </w:trPr>
        <w:tc>
          <w:tcPr>
            <w:tcW w:w="6091" w:type="dxa"/>
            <w:vAlign w:val="center"/>
          </w:tcPr>
          <w:p w14:paraId="4F873DBA" w14:textId="77777777" w:rsidR="00DC44F5" w:rsidRPr="00204768" w:rsidRDefault="00DC44F5" w:rsidP="00C240C8">
            <w:permStart w:id="1572414157" w:edGrp="everyone" w:colFirst="1" w:colLast="1"/>
            <w:permStart w:id="1465718170" w:edGrp="everyone" w:colFirst="3" w:colLast="3"/>
            <w:permEnd w:id="1724923583"/>
            <w:permEnd w:id="1579766528"/>
            <w:r w:rsidRPr="00204768">
              <w:rPr>
                <w:rFonts w:ascii="Verdana" w:eastAsia="Verdana" w:hAnsi="Verdana" w:cs="Verdana"/>
                <w:sz w:val="20"/>
              </w:rPr>
              <w:t>Envisagez-vous de diffuser des programmes interdits aux mineurs de 16 ans</w:t>
            </w:r>
            <w:r w:rsidRPr="00843CB8">
              <w:rPr>
                <w:rFonts w:ascii="Verdana" w:eastAsia="Verdana" w:hAnsi="Verdana" w:cs="Verdana"/>
                <w:sz w:val="20"/>
              </w:rPr>
              <w:t> ?</w:t>
            </w:r>
          </w:p>
        </w:tc>
        <w:sdt>
          <w:sdtPr>
            <w:id w:val="-123160923"/>
            <w14:checkbox>
              <w14:checked w14:val="0"/>
              <w14:checkedState w14:val="2612" w14:font="MS Gothic"/>
              <w14:uncheckedState w14:val="2610" w14:font="MS Gothic"/>
            </w14:checkbox>
          </w:sdtPr>
          <w:sdtEndPr/>
          <w:sdtContent>
            <w:tc>
              <w:tcPr>
                <w:tcW w:w="633" w:type="dxa"/>
                <w:vAlign w:val="center"/>
              </w:tcPr>
              <w:p w14:paraId="1257EEDA" w14:textId="77777777" w:rsidR="00DC44F5" w:rsidRPr="00204768" w:rsidRDefault="00DC44F5" w:rsidP="00C240C8">
                <w:pPr>
                  <w:ind w:left="-115"/>
                  <w:jc w:val="center"/>
                </w:pPr>
                <w:r>
                  <w:rPr>
                    <w:rFonts w:ascii="MS Gothic" w:eastAsia="MS Gothic" w:hAnsi="MS Gothic" w:hint="eastAsia"/>
                  </w:rPr>
                  <w:t>☐</w:t>
                </w:r>
              </w:p>
            </w:tc>
          </w:sdtContent>
        </w:sdt>
        <w:tc>
          <w:tcPr>
            <w:tcW w:w="634" w:type="dxa"/>
            <w:vAlign w:val="center"/>
          </w:tcPr>
          <w:p w14:paraId="5272D259" w14:textId="77777777" w:rsidR="00DC44F5" w:rsidRPr="00204768" w:rsidRDefault="00DC44F5" w:rsidP="00C240C8">
            <w:r w:rsidRPr="00DC44F5">
              <w:rPr>
                <w:rFonts w:ascii="Verdana" w:eastAsia="Verdana" w:hAnsi="Verdana" w:cs="Verdana"/>
                <w:sz w:val="20"/>
              </w:rPr>
              <w:t>Oui</w:t>
            </w:r>
          </w:p>
        </w:tc>
        <w:sdt>
          <w:sdtPr>
            <w:rPr>
              <w:rFonts w:ascii="Verdana" w:eastAsia="Verdana" w:hAnsi="Verdana" w:cs="Verdana"/>
              <w:sz w:val="20"/>
            </w:rPr>
            <w:id w:val="638923217"/>
            <w14:checkbox>
              <w14:checked w14:val="0"/>
              <w14:checkedState w14:val="2612" w14:font="MS Gothic"/>
              <w14:uncheckedState w14:val="2610" w14:font="MS Gothic"/>
            </w14:checkbox>
          </w:sdtPr>
          <w:sdtEndPr/>
          <w:sdtContent>
            <w:tc>
              <w:tcPr>
                <w:tcW w:w="634" w:type="dxa"/>
                <w:vAlign w:val="center"/>
              </w:tcPr>
              <w:p w14:paraId="19FC802B" w14:textId="77777777" w:rsidR="00DC44F5" w:rsidRPr="00DC44F5" w:rsidRDefault="00DC44F5" w:rsidP="00C240C8">
                <w:pPr>
                  <w:ind w:left="-29"/>
                  <w:jc w:val="center"/>
                  <w:rPr>
                    <w:rFonts w:ascii="Verdana" w:eastAsia="Verdana" w:hAnsi="Verdana" w:cs="Verdana"/>
                    <w:sz w:val="20"/>
                  </w:rPr>
                </w:pPr>
                <w:r>
                  <w:rPr>
                    <w:rFonts w:ascii="MS Gothic" w:eastAsia="MS Gothic" w:hAnsi="MS Gothic" w:cs="Verdana" w:hint="eastAsia"/>
                    <w:sz w:val="20"/>
                  </w:rPr>
                  <w:t>☐</w:t>
                </w:r>
              </w:p>
            </w:tc>
          </w:sdtContent>
        </w:sdt>
        <w:tc>
          <w:tcPr>
            <w:tcW w:w="650" w:type="dxa"/>
            <w:vAlign w:val="center"/>
          </w:tcPr>
          <w:p w14:paraId="06CDB150" w14:textId="77777777" w:rsidR="00DC44F5" w:rsidRPr="00DC44F5" w:rsidRDefault="00DC44F5" w:rsidP="00C240C8">
            <w:pPr>
              <w:rPr>
                <w:rFonts w:ascii="Verdana" w:eastAsia="Verdana" w:hAnsi="Verdana" w:cs="Verdana"/>
                <w:sz w:val="20"/>
              </w:rPr>
            </w:pPr>
            <w:r w:rsidRPr="00DC44F5">
              <w:rPr>
                <w:rFonts w:ascii="Verdana" w:eastAsia="Verdana" w:hAnsi="Verdana" w:cs="Verdana"/>
                <w:sz w:val="20"/>
              </w:rPr>
              <w:t>Non</w:t>
            </w:r>
          </w:p>
        </w:tc>
      </w:tr>
      <w:tr w:rsidR="00DC44F5" w:rsidRPr="00204768" w14:paraId="13C95DB5" w14:textId="77777777" w:rsidTr="00C36711">
        <w:trPr>
          <w:trHeight w:val="583"/>
        </w:trPr>
        <w:tc>
          <w:tcPr>
            <w:tcW w:w="6091" w:type="dxa"/>
            <w:vAlign w:val="center"/>
          </w:tcPr>
          <w:p w14:paraId="61AB0EAE" w14:textId="77777777" w:rsidR="00DC44F5" w:rsidRPr="00204768" w:rsidRDefault="00DC44F5" w:rsidP="00C240C8">
            <w:pPr>
              <w:rPr>
                <w:rFonts w:ascii="Verdana" w:eastAsia="Verdana" w:hAnsi="Verdana" w:cs="Verdana"/>
                <w:sz w:val="20"/>
              </w:rPr>
            </w:pPr>
            <w:permStart w:id="1493522303" w:edGrp="everyone" w:colFirst="1" w:colLast="1"/>
            <w:permStart w:id="789865733" w:edGrp="everyone" w:colFirst="3" w:colLast="3"/>
            <w:permEnd w:id="1572414157"/>
            <w:permEnd w:id="1465718170"/>
            <w:r w:rsidRPr="00204768">
              <w:rPr>
                <w:rFonts w:ascii="Verdana" w:eastAsia="Verdana" w:hAnsi="Verdana" w:cs="Verdana"/>
                <w:sz w:val="20"/>
              </w:rPr>
              <w:t>Envisagez-vous de diffuser des programmes interdits aux mineurs de 18 ans (catégorie V)</w:t>
            </w:r>
            <w:r w:rsidRPr="00843CB8">
              <w:rPr>
                <w:rFonts w:ascii="Verdana" w:eastAsia="Verdana" w:hAnsi="Verdana" w:cs="Verdana"/>
                <w:sz w:val="20"/>
              </w:rPr>
              <w:t> ?</w:t>
            </w:r>
          </w:p>
        </w:tc>
        <w:sdt>
          <w:sdtPr>
            <w:id w:val="-421025555"/>
            <w14:checkbox>
              <w14:checked w14:val="0"/>
              <w14:checkedState w14:val="2612" w14:font="MS Gothic"/>
              <w14:uncheckedState w14:val="2610" w14:font="MS Gothic"/>
            </w14:checkbox>
          </w:sdtPr>
          <w:sdtEndPr/>
          <w:sdtContent>
            <w:tc>
              <w:tcPr>
                <w:tcW w:w="633" w:type="dxa"/>
                <w:vAlign w:val="center"/>
              </w:tcPr>
              <w:p w14:paraId="7A5F0E23" w14:textId="77777777" w:rsidR="00DC44F5" w:rsidRPr="00204768" w:rsidRDefault="00DC44F5" w:rsidP="00C240C8">
                <w:pPr>
                  <w:ind w:left="-115"/>
                  <w:jc w:val="center"/>
                </w:pPr>
                <w:r>
                  <w:rPr>
                    <w:rFonts w:ascii="MS Gothic" w:eastAsia="MS Gothic" w:hAnsi="MS Gothic" w:hint="eastAsia"/>
                  </w:rPr>
                  <w:t>☐</w:t>
                </w:r>
              </w:p>
            </w:tc>
          </w:sdtContent>
        </w:sdt>
        <w:tc>
          <w:tcPr>
            <w:tcW w:w="634" w:type="dxa"/>
            <w:vAlign w:val="center"/>
          </w:tcPr>
          <w:p w14:paraId="2BAE4841" w14:textId="77777777" w:rsidR="00DC44F5" w:rsidRPr="00204768" w:rsidRDefault="00DC44F5" w:rsidP="00C240C8">
            <w:r w:rsidRPr="00DC44F5">
              <w:rPr>
                <w:rFonts w:ascii="Verdana" w:eastAsia="Verdana" w:hAnsi="Verdana" w:cs="Verdana"/>
                <w:sz w:val="20"/>
              </w:rPr>
              <w:t>Oui</w:t>
            </w:r>
          </w:p>
        </w:tc>
        <w:sdt>
          <w:sdtPr>
            <w:rPr>
              <w:rFonts w:ascii="Verdana" w:eastAsia="Verdana" w:hAnsi="Verdana" w:cs="Verdana"/>
              <w:sz w:val="20"/>
            </w:rPr>
            <w:id w:val="865487307"/>
            <w14:checkbox>
              <w14:checked w14:val="0"/>
              <w14:checkedState w14:val="2612" w14:font="MS Gothic"/>
              <w14:uncheckedState w14:val="2610" w14:font="MS Gothic"/>
            </w14:checkbox>
          </w:sdtPr>
          <w:sdtEndPr/>
          <w:sdtContent>
            <w:tc>
              <w:tcPr>
                <w:tcW w:w="634" w:type="dxa"/>
                <w:vAlign w:val="center"/>
              </w:tcPr>
              <w:p w14:paraId="5816C30C" w14:textId="77777777" w:rsidR="00DC44F5" w:rsidRPr="00DC44F5" w:rsidRDefault="00DC44F5" w:rsidP="00C240C8">
                <w:pPr>
                  <w:ind w:left="-29"/>
                  <w:jc w:val="center"/>
                  <w:rPr>
                    <w:rFonts w:ascii="Verdana" w:eastAsia="Verdana" w:hAnsi="Verdana" w:cs="Verdana"/>
                    <w:sz w:val="20"/>
                  </w:rPr>
                </w:pPr>
                <w:r>
                  <w:rPr>
                    <w:rFonts w:ascii="MS Gothic" w:eastAsia="MS Gothic" w:hAnsi="MS Gothic" w:cs="Verdana" w:hint="eastAsia"/>
                    <w:sz w:val="20"/>
                  </w:rPr>
                  <w:t>☐</w:t>
                </w:r>
              </w:p>
            </w:tc>
          </w:sdtContent>
        </w:sdt>
        <w:tc>
          <w:tcPr>
            <w:tcW w:w="650" w:type="dxa"/>
            <w:vAlign w:val="center"/>
          </w:tcPr>
          <w:p w14:paraId="7C45909A" w14:textId="77777777" w:rsidR="00DC44F5" w:rsidRPr="00DC44F5" w:rsidRDefault="00DC44F5" w:rsidP="00C240C8">
            <w:pPr>
              <w:rPr>
                <w:rFonts w:ascii="Verdana" w:eastAsia="Verdana" w:hAnsi="Verdana" w:cs="Verdana"/>
                <w:sz w:val="20"/>
              </w:rPr>
            </w:pPr>
            <w:r w:rsidRPr="00DC44F5">
              <w:rPr>
                <w:rFonts w:ascii="Verdana" w:eastAsia="Verdana" w:hAnsi="Verdana" w:cs="Verdana"/>
                <w:sz w:val="20"/>
              </w:rPr>
              <w:t>Non</w:t>
            </w:r>
          </w:p>
        </w:tc>
      </w:tr>
      <w:tr w:rsidR="00DC44F5" w14:paraId="400E5244" w14:textId="77777777" w:rsidTr="00C36711">
        <w:tc>
          <w:tcPr>
            <w:tcW w:w="6091" w:type="dxa"/>
            <w:vAlign w:val="center"/>
          </w:tcPr>
          <w:p w14:paraId="2F1CA2AD" w14:textId="77777777" w:rsidR="00DC44F5" w:rsidRPr="00C811A1" w:rsidRDefault="00DC44F5" w:rsidP="00C240C8">
            <w:pPr>
              <w:spacing w:before="120"/>
              <w:rPr>
                <w:rFonts w:ascii="Verdana" w:eastAsia="Verdana" w:hAnsi="Verdana" w:cs="Verdana"/>
                <w:i/>
                <w:color w:val="FF0000"/>
                <w:sz w:val="20"/>
              </w:rPr>
            </w:pPr>
            <w:permStart w:id="1923042772" w:edGrp="everyone" w:colFirst="1" w:colLast="1"/>
            <w:permStart w:id="949160938" w:edGrp="everyone" w:colFirst="2" w:colLast="2"/>
            <w:permEnd w:id="1493522303"/>
            <w:permEnd w:id="789865733"/>
            <w:r w:rsidRPr="001962C8">
              <w:rPr>
                <w:rFonts w:ascii="Verdana" w:eastAsia="Verdana" w:hAnsi="Verdana" w:cs="Verdana"/>
                <w:i/>
                <w:color w:val="FF0000"/>
                <w:sz w:val="20"/>
              </w:rPr>
              <w:t>Si oui, précisez les conditions de mise à disposition des programmes de catégorie V (possible uniquement entre minuit et 5h)</w:t>
            </w:r>
          </w:p>
        </w:tc>
        <w:tc>
          <w:tcPr>
            <w:tcW w:w="2551" w:type="dxa"/>
            <w:gridSpan w:val="4"/>
            <w:vAlign w:val="center"/>
          </w:tcPr>
          <w:p w14:paraId="354F58CC" w14:textId="1EE0910B" w:rsidR="00DC44F5" w:rsidRPr="00C811A1" w:rsidRDefault="00DC44F5" w:rsidP="00C240C8">
            <w:pPr>
              <w:spacing w:before="120"/>
              <w:ind w:left="-40"/>
              <w:rPr>
                <w:rFonts w:ascii="Verdana" w:eastAsia="Verdana" w:hAnsi="Verdana" w:cs="Verdana"/>
                <w:sz w:val="20"/>
              </w:rPr>
            </w:pPr>
            <w:permStart w:id="2106338212" w:edGrp="everyone"/>
            <w:r w:rsidRPr="00DC44F5">
              <w:rPr>
                <w:rFonts w:ascii="Verdana" w:eastAsia="Verdana" w:hAnsi="Verdana" w:cs="Verdana"/>
                <w:color w:val="7F7F7F" w:themeColor="text1" w:themeTint="80"/>
                <w:sz w:val="20"/>
              </w:rPr>
              <w:t>Précisez</w:t>
            </w:r>
            <w:permEnd w:id="2106338212"/>
          </w:p>
        </w:tc>
      </w:tr>
      <w:permEnd w:id="1923042772"/>
      <w:permEnd w:id="949160938"/>
    </w:tbl>
    <w:p w14:paraId="549B6643" w14:textId="77777777" w:rsidR="00DC44F5" w:rsidRPr="003349D4" w:rsidRDefault="00DC44F5" w:rsidP="003349D4">
      <w:pPr>
        <w:spacing w:before="120" w:after="0" w:line="240" w:lineRule="auto"/>
        <w:ind w:left="425"/>
        <w:contextualSpacing/>
        <w:rPr>
          <w:sz w:val="20"/>
          <w:szCs w:val="20"/>
        </w:rPr>
      </w:pPr>
    </w:p>
    <w:p w14:paraId="5A7C9BA9" w14:textId="7B8C07D7" w:rsidR="007E4E19" w:rsidRDefault="00A95BAF" w:rsidP="00CE6E30">
      <w:pPr>
        <w:pStyle w:val="Titre3"/>
        <w:spacing w:before="100" w:beforeAutospacing="1" w:after="100" w:afterAutospacing="1" w:line="240" w:lineRule="auto"/>
        <w:ind w:left="-6" w:hanging="11"/>
      </w:pPr>
      <w:bookmarkStart w:id="6" w:name="_Toc115259344"/>
      <w:r>
        <w:t>5.</w:t>
      </w:r>
      <w:r>
        <w:rPr>
          <w:rFonts w:ascii="Arial" w:eastAsia="Arial" w:hAnsi="Arial" w:cs="Arial"/>
          <w:color w:val="4F81BD"/>
        </w:rPr>
        <w:t xml:space="preserve"> </w:t>
      </w:r>
      <w:r>
        <w:t>Fourniture de programmes</w:t>
      </w:r>
      <w:bookmarkEnd w:id="6"/>
      <w:r>
        <w:t xml:space="preserve"> </w:t>
      </w:r>
    </w:p>
    <w:tbl>
      <w:tblPr>
        <w:tblStyle w:val="TableGrid"/>
        <w:tblW w:w="7112" w:type="dxa"/>
        <w:tblInd w:w="0" w:type="dxa"/>
        <w:tblCellMar>
          <w:left w:w="137" w:type="dxa"/>
          <w:right w:w="34" w:type="dxa"/>
        </w:tblCellMar>
        <w:tblLook w:val="04A0" w:firstRow="1" w:lastRow="0" w:firstColumn="1" w:lastColumn="0" w:noHBand="0" w:noVBand="1"/>
      </w:tblPr>
      <w:tblGrid>
        <w:gridCol w:w="3828"/>
        <w:gridCol w:w="3284"/>
      </w:tblGrid>
      <w:tr w:rsidR="007E4E19" w14:paraId="6890F1D7" w14:textId="77777777" w:rsidTr="00C36711">
        <w:trPr>
          <w:trHeight w:val="469"/>
        </w:trPr>
        <w:tc>
          <w:tcPr>
            <w:tcW w:w="3828" w:type="dxa"/>
            <w:vAlign w:val="center"/>
          </w:tcPr>
          <w:p w14:paraId="796C9BDA" w14:textId="77777777" w:rsidR="007E4E19" w:rsidRDefault="00A95BAF" w:rsidP="00905595">
            <w:pPr>
              <w:ind w:right="78"/>
              <w:jc w:val="right"/>
            </w:pPr>
            <w:r>
              <w:rPr>
                <w:rFonts w:ascii="Verdana" w:eastAsia="Verdana" w:hAnsi="Verdana" w:cs="Verdana"/>
                <w:sz w:val="20"/>
              </w:rPr>
              <w:t>Production propre :</w:t>
            </w:r>
            <w:r>
              <w:rPr>
                <w:rFonts w:ascii="Verdana" w:eastAsia="Verdana" w:hAnsi="Verdana" w:cs="Verdana"/>
                <w:sz w:val="21"/>
              </w:rPr>
              <w:t xml:space="preserve"> </w:t>
            </w:r>
          </w:p>
        </w:tc>
        <w:tc>
          <w:tcPr>
            <w:tcW w:w="3284" w:type="dxa"/>
            <w:vAlign w:val="center"/>
          </w:tcPr>
          <w:p w14:paraId="56A3E4E4" w14:textId="77777777" w:rsidR="007E4E19" w:rsidRDefault="00A95BAF" w:rsidP="00905595">
            <w:permStart w:id="1208635378" w:edGrp="everyone"/>
            <w:r>
              <w:rPr>
                <w:rFonts w:ascii="Verdana" w:eastAsia="Verdana" w:hAnsi="Verdana" w:cs="Verdana"/>
                <w:color w:val="808080"/>
                <w:sz w:val="21"/>
              </w:rPr>
              <w:t>(en % de la programmation)</w:t>
            </w:r>
            <w:r>
              <w:rPr>
                <w:rFonts w:ascii="Verdana" w:eastAsia="Verdana" w:hAnsi="Verdana" w:cs="Verdana"/>
                <w:sz w:val="21"/>
              </w:rPr>
              <w:t xml:space="preserve"> </w:t>
            </w:r>
            <w:permEnd w:id="1208635378"/>
          </w:p>
        </w:tc>
      </w:tr>
      <w:tr w:rsidR="007E4E19" w14:paraId="77615311" w14:textId="77777777" w:rsidTr="00C36711">
        <w:trPr>
          <w:trHeight w:val="469"/>
        </w:trPr>
        <w:tc>
          <w:tcPr>
            <w:tcW w:w="3828" w:type="dxa"/>
            <w:vAlign w:val="center"/>
          </w:tcPr>
          <w:p w14:paraId="1B9ABE58" w14:textId="77777777" w:rsidR="007E4E19" w:rsidRDefault="00A95BAF" w:rsidP="00905595">
            <w:pPr>
              <w:ind w:right="78"/>
              <w:jc w:val="right"/>
            </w:pPr>
            <w:r>
              <w:rPr>
                <w:rFonts w:ascii="Verdana" w:eastAsia="Verdana" w:hAnsi="Verdana" w:cs="Verdana"/>
                <w:sz w:val="20"/>
              </w:rPr>
              <w:t>Acquisition de programmes :</w:t>
            </w:r>
            <w:r>
              <w:rPr>
                <w:rFonts w:ascii="Verdana" w:eastAsia="Verdana" w:hAnsi="Verdana" w:cs="Verdana"/>
                <w:sz w:val="21"/>
              </w:rPr>
              <w:t xml:space="preserve"> </w:t>
            </w:r>
          </w:p>
        </w:tc>
        <w:tc>
          <w:tcPr>
            <w:tcW w:w="3284" w:type="dxa"/>
            <w:vAlign w:val="center"/>
          </w:tcPr>
          <w:p w14:paraId="1A84E567" w14:textId="77777777" w:rsidR="007E4E19" w:rsidRDefault="00A95BAF" w:rsidP="00905595">
            <w:permStart w:id="507929133" w:edGrp="everyone"/>
            <w:r>
              <w:rPr>
                <w:rFonts w:ascii="Verdana" w:eastAsia="Verdana" w:hAnsi="Verdana" w:cs="Verdana"/>
                <w:color w:val="808080"/>
                <w:sz w:val="21"/>
              </w:rPr>
              <w:t>(en % de la programmation)</w:t>
            </w:r>
            <w:r>
              <w:rPr>
                <w:rFonts w:ascii="Verdana" w:eastAsia="Verdana" w:hAnsi="Verdana" w:cs="Verdana"/>
                <w:sz w:val="21"/>
              </w:rPr>
              <w:t xml:space="preserve"> </w:t>
            </w:r>
            <w:permEnd w:id="507929133"/>
          </w:p>
        </w:tc>
      </w:tr>
      <w:tr w:rsidR="007E4E19" w14:paraId="721934C9" w14:textId="77777777" w:rsidTr="00C36711">
        <w:trPr>
          <w:trHeight w:val="469"/>
        </w:trPr>
        <w:tc>
          <w:tcPr>
            <w:tcW w:w="3828" w:type="dxa"/>
            <w:vAlign w:val="center"/>
          </w:tcPr>
          <w:p w14:paraId="6BBCAB49" w14:textId="4D6B0E94" w:rsidR="007E4E19" w:rsidRDefault="00A95BAF" w:rsidP="00905595">
            <w:pPr>
              <w:ind w:right="78"/>
              <w:jc w:val="right"/>
            </w:pPr>
            <w:r>
              <w:rPr>
                <w:rFonts w:ascii="Verdana" w:eastAsia="Verdana" w:hAnsi="Verdana" w:cs="Verdana"/>
                <w:sz w:val="20"/>
              </w:rPr>
              <w:t xml:space="preserve">Part des programmes </w:t>
            </w:r>
            <w:r w:rsidR="00E10625">
              <w:rPr>
                <w:rFonts w:ascii="Verdana" w:eastAsia="Verdana" w:hAnsi="Verdana" w:cs="Verdana"/>
                <w:sz w:val="20"/>
              </w:rPr>
              <w:t xml:space="preserve">rediffusés, toute origine confondue </w:t>
            </w:r>
            <w:r>
              <w:rPr>
                <w:rFonts w:ascii="Verdana" w:eastAsia="Verdana" w:hAnsi="Verdana" w:cs="Verdana"/>
                <w:sz w:val="20"/>
              </w:rPr>
              <w:t>:</w:t>
            </w:r>
            <w:r>
              <w:rPr>
                <w:rFonts w:ascii="Verdana" w:eastAsia="Verdana" w:hAnsi="Verdana" w:cs="Verdana"/>
                <w:sz w:val="21"/>
              </w:rPr>
              <w:t xml:space="preserve"> </w:t>
            </w:r>
          </w:p>
        </w:tc>
        <w:tc>
          <w:tcPr>
            <w:tcW w:w="3284" w:type="dxa"/>
            <w:vAlign w:val="center"/>
          </w:tcPr>
          <w:p w14:paraId="4003EFF4" w14:textId="77777777" w:rsidR="007E4E19" w:rsidRDefault="00A95BAF" w:rsidP="00905595">
            <w:permStart w:id="366090675" w:edGrp="everyone"/>
            <w:r>
              <w:rPr>
                <w:rFonts w:ascii="Verdana" w:eastAsia="Verdana" w:hAnsi="Verdana" w:cs="Verdana"/>
                <w:color w:val="808080"/>
                <w:sz w:val="21"/>
              </w:rPr>
              <w:t>(en % de la programmation)</w:t>
            </w:r>
            <w:r>
              <w:rPr>
                <w:rFonts w:ascii="Verdana" w:eastAsia="Verdana" w:hAnsi="Verdana" w:cs="Verdana"/>
                <w:sz w:val="21"/>
              </w:rPr>
              <w:t xml:space="preserve"> </w:t>
            </w:r>
            <w:permEnd w:id="366090675"/>
          </w:p>
        </w:tc>
      </w:tr>
    </w:tbl>
    <w:p w14:paraId="3DF02C64" w14:textId="77777777" w:rsidR="00DC44F5" w:rsidRPr="003349D4" w:rsidRDefault="00DC44F5" w:rsidP="00DC44F5">
      <w:pPr>
        <w:spacing w:before="120" w:after="0" w:line="240" w:lineRule="auto"/>
        <w:ind w:left="425"/>
        <w:contextualSpacing/>
        <w:rPr>
          <w:sz w:val="20"/>
          <w:szCs w:val="20"/>
        </w:rPr>
      </w:pPr>
    </w:p>
    <w:p w14:paraId="5BE6A648" w14:textId="066EE544" w:rsidR="007E4E19" w:rsidRPr="00C36711" w:rsidRDefault="00A95BAF" w:rsidP="00CE6E30">
      <w:pPr>
        <w:pStyle w:val="Titre3"/>
        <w:spacing w:before="100" w:beforeAutospacing="1" w:after="100" w:afterAutospacing="1" w:line="240" w:lineRule="auto"/>
        <w:ind w:left="-6" w:hanging="11"/>
      </w:pPr>
      <w:bookmarkStart w:id="7" w:name="_Toc115259345"/>
      <w:r w:rsidRPr="00C36711">
        <w:t>6.</w:t>
      </w:r>
      <w:r w:rsidRPr="00C36711">
        <w:rPr>
          <w:rFonts w:ascii="Arial" w:eastAsia="Arial" w:hAnsi="Arial" w:cs="Arial"/>
          <w:color w:val="4F81BD"/>
        </w:rPr>
        <w:t xml:space="preserve"> </w:t>
      </w:r>
      <w:r w:rsidRPr="00C36711">
        <w:t>Accessibilité des programmes</w:t>
      </w:r>
      <w:bookmarkEnd w:id="7"/>
      <w:r w:rsidRPr="00C36711">
        <w:t xml:space="preserve"> </w:t>
      </w:r>
    </w:p>
    <w:p w14:paraId="3A85EF39" w14:textId="4E39A3CC" w:rsidR="007E4E19" w:rsidRDefault="00A95BAF" w:rsidP="00E85552">
      <w:pPr>
        <w:spacing w:after="0" w:line="240" w:lineRule="auto"/>
        <w:ind w:left="-5" w:right="11" w:hanging="10"/>
        <w:jc w:val="both"/>
      </w:pPr>
      <w:r w:rsidRPr="00C36711">
        <w:rPr>
          <w:rFonts w:ascii="Verdana" w:eastAsia="Verdana" w:hAnsi="Verdana" w:cs="Verdana"/>
          <w:sz w:val="20"/>
        </w:rPr>
        <w:t xml:space="preserve">Précisez </w:t>
      </w:r>
      <w:r w:rsidR="00FC700A" w:rsidRPr="00C36711">
        <w:rPr>
          <w:rFonts w:ascii="Verdana" w:eastAsia="Verdana" w:hAnsi="Verdana" w:cs="Verdana"/>
          <w:sz w:val="20"/>
        </w:rPr>
        <w:t xml:space="preserve">la </w:t>
      </w:r>
      <w:r w:rsidRPr="00C36711">
        <w:rPr>
          <w:rFonts w:ascii="Verdana" w:eastAsia="Verdana" w:hAnsi="Verdana" w:cs="Verdana"/>
          <w:sz w:val="20"/>
        </w:rPr>
        <w:t xml:space="preserve">proportion de programmes </w:t>
      </w:r>
      <w:r w:rsidR="0043527C" w:rsidRPr="00C36711">
        <w:rPr>
          <w:rFonts w:ascii="Verdana" w:eastAsia="Verdana" w:hAnsi="Verdana" w:cs="Verdana"/>
          <w:sz w:val="20"/>
        </w:rPr>
        <w:t>(en volume ou en pourcentage de la programmation)</w:t>
      </w:r>
      <w:r w:rsidR="00E85552" w:rsidRPr="00C36711">
        <w:rPr>
          <w:rFonts w:ascii="Verdana" w:eastAsia="Verdana" w:hAnsi="Verdana" w:cs="Verdana"/>
          <w:sz w:val="20"/>
        </w:rPr>
        <w:t>, ou le cas échéant les programmes (en précisant leur rythme de diffusion),</w:t>
      </w:r>
      <w:r w:rsidR="0043527C" w:rsidRPr="00C36711">
        <w:rPr>
          <w:rFonts w:ascii="Verdana" w:eastAsia="Verdana" w:hAnsi="Verdana" w:cs="Verdana"/>
          <w:sz w:val="20"/>
        </w:rPr>
        <w:t xml:space="preserve"> </w:t>
      </w:r>
      <w:r w:rsidRPr="00C36711">
        <w:rPr>
          <w:rFonts w:ascii="Verdana" w:eastAsia="Verdana" w:hAnsi="Verdana" w:cs="Verdana"/>
          <w:sz w:val="20"/>
        </w:rPr>
        <w:t>que vous pourriez, par des dispositifs appropriés</w:t>
      </w:r>
      <w:r w:rsidR="00E10625" w:rsidRPr="00C36711">
        <w:rPr>
          <w:rFonts w:ascii="Verdana" w:eastAsia="Verdana" w:hAnsi="Verdana" w:cs="Verdana"/>
          <w:sz w:val="20"/>
        </w:rPr>
        <w:t xml:space="preserve"> (</w:t>
      </w:r>
      <w:r w:rsidRPr="00C36711">
        <w:rPr>
          <w:rFonts w:ascii="Verdana" w:eastAsia="Verdana" w:hAnsi="Verdana" w:cs="Verdana"/>
          <w:sz w:val="20"/>
        </w:rPr>
        <w:t>sous-titrage ou langue des signes</w:t>
      </w:r>
      <w:r w:rsidR="00E10625" w:rsidRPr="00C36711">
        <w:rPr>
          <w:rFonts w:ascii="Verdana" w:eastAsia="Verdana" w:hAnsi="Verdana" w:cs="Verdana"/>
          <w:sz w:val="20"/>
        </w:rPr>
        <w:t>)</w:t>
      </w:r>
      <w:r w:rsidRPr="00C36711">
        <w:rPr>
          <w:rFonts w:ascii="Verdana" w:eastAsia="Verdana" w:hAnsi="Verdana" w:cs="Verdana"/>
          <w:sz w:val="20"/>
        </w:rPr>
        <w:t xml:space="preserve"> rendre accessible aux personnes sourdes ou malentendantes</w:t>
      </w:r>
      <w:r w:rsidR="000B0175" w:rsidRPr="00C36711">
        <w:rPr>
          <w:rFonts w:ascii="Verdana" w:eastAsia="Verdana" w:hAnsi="Verdana" w:cs="Verdana"/>
          <w:sz w:val="20"/>
        </w:rPr>
        <w:t>, en particulier aux heures de grande écoute</w:t>
      </w:r>
      <w:r w:rsidR="00E85552" w:rsidRPr="00C36711">
        <w:rPr>
          <w:rFonts w:ascii="Verdana" w:eastAsia="Verdana" w:hAnsi="Verdana" w:cs="Verdana"/>
          <w:sz w:val="20"/>
        </w:rPr>
        <w:t>.</w:t>
      </w:r>
    </w:p>
    <w:tbl>
      <w:tblPr>
        <w:tblStyle w:val="Grilledutableau"/>
        <w:tblW w:w="0" w:type="auto"/>
        <w:tblLook w:val="04A0" w:firstRow="1" w:lastRow="0" w:firstColumn="1" w:lastColumn="0" w:noHBand="0" w:noVBand="1"/>
      </w:tblPr>
      <w:tblGrid>
        <w:gridCol w:w="9077"/>
      </w:tblGrid>
      <w:tr w:rsidR="00DC44F5" w14:paraId="11763B6D" w14:textId="77777777" w:rsidTr="00DC44F5">
        <w:trPr>
          <w:trHeight w:val="732"/>
        </w:trPr>
        <w:tc>
          <w:tcPr>
            <w:tcW w:w="9077" w:type="dxa"/>
            <w:tcBorders>
              <w:top w:val="nil"/>
              <w:left w:val="nil"/>
              <w:bottom w:val="nil"/>
              <w:right w:val="nil"/>
            </w:tcBorders>
            <w:vAlign w:val="center"/>
          </w:tcPr>
          <w:p w14:paraId="68E76E10" w14:textId="1A153414" w:rsidR="00DC44F5" w:rsidRPr="00DC44F5" w:rsidRDefault="009601A4" w:rsidP="000D5DB8">
            <w:pPr>
              <w:rPr>
                <w:rFonts w:ascii="Verdana" w:hAnsi="Verdana"/>
                <w:sz w:val="20"/>
                <w:szCs w:val="20"/>
              </w:rPr>
            </w:pPr>
            <w:permStart w:id="897530491" w:edGrp="everyone"/>
            <w:r>
              <w:rPr>
                <w:rFonts w:ascii="Verdana" w:hAnsi="Verdana"/>
                <w:sz w:val="20"/>
                <w:szCs w:val="20"/>
              </w:rPr>
              <w:t>Veuillez p</w:t>
            </w:r>
            <w:r w:rsidR="00DC44F5" w:rsidRPr="00DC44F5">
              <w:rPr>
                <w:rFonts w:ascii="Verdana" w:hAnsi="Verdana"/>
                <w:sz w:val="20"/>
                <w:szCs w:val="20"/>
              </w:rPr>
              <w:t>récise</w:t>
            </w:r>
            <w:r>
              <w:rPr>
                <w:rFonts w:ascii="Verdana" w:hAnsi="Verdana"/>
                <w:sz w:val="20"/>
                <w:szCs w:val="20"/>
              </w:rPr>
              <w:t>r</w:t>
            </w:r>
          </w:p>
        </w:tc>
      </w:tr>
      <w:permEnd w:id="897530491"/>
    </w:tbl>
    <w:p w14:paraId="3F373A18" w14:textId="7DF460EF" w:rsidR="007E4E19" w:rsidRDefault="007E4E19" w:rsidP="000D5DB8">
      <w:pPr>
        <w:spacing w:after="0" w:line="240" w:lineRule="auto"/>
      </w:pPr>
    </w:p>
    <w:p w14:paraId="7B7CCA93" w14:textId="77777777" w:rsidR="00DC44F5" w:rsidRDefault="00DC44F5">
      <w:pPr>
        <w:rPr>
          <w:rFonts w:ascii="Tosh" w:eastAsia="Tosh" w:hAnsi="Tosh" w:cs="Tosh"/>
          <w:b/>
          <w:color w:val="376092"/>
          <w:sz w:val="24"/>
        </w:rPr>
      </w:pPr>
      <w:r>
        <w:br w:type="page"/>
      </w:r>
    </w:p>
    <w:p w14:paraId="79D32F89" w14:textId="7C3E4227" w:rsidR="000D5DB8" w:rsidRDefault="00A95BAF" w:rsidP="00CE6E30">
      <w:pPr>
        <w:pStyle w:val="Titre3"/>
        <w:spacing w:before="100" w:beforeAutospacing="1" w:after="100" w:afterAutospacing="1" w:line="240" w:lineRule="auto"/>
        <w:ind w:left="-6" w:hanging="11"/>
      </w:pPr>
      <w:bookmarkStart w:id="8" w:name="_Toc115259346"/>
      <w:r>
        <w:lastRenderedPageBreak/>
        <w:t>7.</w:t>
      </w:r>
      <w:r>
        <w:rPr>
          <w:rFonts w:ascii="Arial" w:eastAsia="Arial" w:hAnsi="Arial" w:cs="Arial"/>
          <w:color w:val="4F81BD"/>
        </w:rPr>
        <w:t xml:space="preserve"> </w:t>
      </w:r>
      <w:r>
        <w:t>Service à programmation multiple</w:t>
      </w:r>
      <w:bookmarkEnd w:id="8"/>
      <w:r>
        <w:t xml:space="preserve"> </w:t>
      </w:r>
    </w:p>
    <w:p w14:paraId="1D132C90" w14:textId="77777777" w:rsidR="00CF5EC5" w:rsidRPr="00CF5EC5" w:rsidRDefault="00CF5EC5"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rFonts w:ascii="Tosh" w:eastAsia="Verdana" w:hAnsi="Tosh" w:cs="Verdana"/>
          <w:b/>
          <w:bCs/>
          <w:color w:val="2F5496" w:themeColor="accent1" w:themeShade="BF"/>
          <w:sz w:val="24"/>
          <w:szCs w:val="24"/>
        </w:rPr>
      </w:pPr>
      <w:r w:rsidRPr="00CF5EC5">
        <w:rPr>
          <w:rFonts w:ascii="Tosh" w:eastAsia="Verdana" w:hAnsi="Tosh" w:cs="Verdana"/>
          <w:b/>
          <w:bCs/>
          <w:color w:val="2F5496" w:themeColor="accent1" w:themeShade="BF"/>
          <w:sz w:val="24"/>
          <w:szCs w:val="24"/>
        </w:rPr>
        <w:t xml:space="preserve">Rappel du cadre légal </w:t>
      </w:r>
    </w:p>
    <w:p w14:paraId="7E2D583A" w14:textId="40E7F0F1" w:rsidR="007E4E19" w:rsidRPr="00CF5EC5" w:rsidRDefault="00A95BAF"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color w:val="2F5496" w:themeColor="accent1" w:themeShade="BF"/>
        </w:rPr>
      </w:pPr>
      <w:r w:rsidRPr="00CF5EC5">
        <w:rPr>
          <w:rFonts w:ascii="Verdana" w:eastAsia="Verdana" w:hAnsi="Verdana" w:cs="Verdana"/>
          <w:color w:val="2F5496" w:themeColor="accent1" w:themeShade="BF"/>
          <w:sz w:val="18"/>
        </w:rPr>
        <w:t>Loi du 30 septembre 1986 - Article 33-1, 10</w:t>
      </w:r>
      <w:r w:rsidRPr="00CF5EC5">
        <w:rPr>
          <w:rFonts w:ascii="Verdana" w:eastAsia="Verdana" w:hAnsi="Verdana" w:cs="Verdana"/>
          <w:color w:val="2F5496" w:themeColor="accent1" w:themeShade="BF"/>
          <w:sz w:val="18"/>
          <w:vertAlign w:val="superscript"/>
        </w:rPr>
        <w:t>e</w:t>
      </w:r>
      <w:r w:rsidRPr="00CF5EC5">
        <w:rPr>
          <w:rFonts w:ascii="Verdana" w:eastAsia="Verdana" w:hAnsi="Verdana" w:cs="Verdana"/>
          <w:color w:val="2F5496" w:themeColor="accent1" w:themeShade="BF"/>
          <w:sz w:val="18"/>
        </w:rPr>
        <w:t xml:space="preserve"> alinéa du I  </w:t>
      </w:r>
    </w:p>
    <w:p w14:paraId="2C9E968B" w14:textId="77777777" w:rsidR="007E4E19" w:rsidRPr="00843CB8" w:rsidRDefault="00A95BAF"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i/>
          <w:iCs/>
          <w:color w:val="2F5496" w:themeColor="accent1" w:themeShade="BF"/>
        </w:rPr>
      </w:pPr>
      <w:r w:rsidRPr="00843CB8">
        <w:rPr>
          <w:rFonts w:ascii="Verdana" w:eastAsia="Verdana" w:hAnsi="Verdana" w:cs="Verdana"/>
          <w:i/>
          <w:iCs/>
          <w:color w:val="2F5496" w:themeColor="accent1" w:themeShade="BF"/>
          <w:sz w:val="18"/>
        </w:rPr>
        <w:t xml:space="preserve">La convention précise les modalités de rediffusion, intégrale ou partielle, par un réseau n'utilisant pas les fréquences assignées par l'Autorité de régulation de la communication audiovisuelle et numérique, du service de télévision en plusieurs programmes, dans des conditions fixées par décret. Dans la limite d'un tiers de leur temps de diffusion, ces rediffusions peuvent toutefois comprendre des programmes différents du programme principal dont elles sont issues. Elles doivent s'effectuer selon un principe identique en ce qui concerne le recours ou non à une rémunération de la part des usagers. Les obligations mentionnées aux 6° et 7° de l'article 33 portent alors globalement sur le service et les obligations mentionnées aux 1°, 2°, 3°, 4°, 5°, 8°, 9° et 10° du même article portent sur chacun des programmes le constituant. </w:t>
      </w:r>
    </w:p>
    <w:p w14:paraId="5B021482" w14:textId="2337B4A0" w:rsidR="007E4E19" w:rsidRDefault="007E4E19" w:rsidP="00905595">
      <w:pPr>
        <w:spacing w:after="0" w:line="240" w:lineRule="auto"/>
      </w:pPr>
    </w:p>
    <w:p w14:paraId="79D99A09" w14:textId="598C38BC" w:rsidR="007E4E19" w:rsidRDefault="00A95BAF" w:rsidP="00905595">
      <w:pPr>
        <w:spacing w:after="0" w:line="240" w:lineRule="auto"/>
        <w:ind w:left="-5" w:right="11" w:hanging="10"/>
        <w:jc w:val="both"/>
      </w:pPr>
      <w:r>
        <w:rPr>
          <w:rFonts w:ascii="Verdana" w:eastAsia="Verdana" w:hAnsi="Verdana" w:cs="Verdana"/>
          <w:sz w:val="20"/>
        </w:rPr>
        <w:t xml:space="preserve">Si votre service de télévision </w:t>
      </w:r>
      <w:r w:rsidR="00E10625">
        <w:rPr>
          <w:rFonts w:ascii="Verdana" w:eastAsia="Verdana" w:hAnsi="Verdana" w:cs="Verdana"/>
          <w:sz w:val="20"/>
        </w:rPr>
        <w:t xml:space="preserve">a </w:t>
      </w:r>
      <w:r>
        <w:rPr>
          <w:rFonts w:ascii="Verdana" w:eastAsia="Verdana" w:hAnsi="Verdana" w:cs="Verdana"/>
          <w:sz w:val="20"/>
        </w:rPr>
        <w:t xml:space="preserve">pour particularité d’être un service à programmation multiple, c’est-à-dire un service comportant des déclinaisons qui consistent dans la rediffusion, intégrale ou partielle, du programme principal, veuillez préciser :  </w:t>
      </w:r>
    </w:p>
    <w:p w14:paraId="49F1A8E0" w14:textId="4D72C53E" w:rsidR="007E4E19" w:rsidRDefault="007E4E19" w:rsidP="00905595">
      <w:pPr>
        <w:spacing w:after="0" w:line="240" w:lineRule="auto"/>
      </w:pPr>
    </w:p>
    <w:p w14:paraId="56E87370" w14:textId="7EB070FD" w:rsidR="007E4E19" w:rsidRDefault="00E10625" w:rsidP="00843CB8">
      <w:pPr>
        <w:pStyle w:val="Paragraphedeliste"/>
        <w:numPr>
          <w:ilvl w:val="0"/>
          <w:numId w:val="23"/>
        </w:numPr>
        <w:spacing w:after="0" w:line="240" w:lineRule="auto"/>
        <w:ind w:right="11"/>
        <w:jc w:val="both"/>
      </w:pPr>
      <w:r w:rsidRPr="00843CB8">
        <w:rPr>
          <w:rFonts w:ascii="Verdana" w:eastAsia="Verdana" w:hAnsi="Verdana" w:cs="Verdana"/>
          <w:sz w:val="20"/>
        </w:rPr>
        <w:t>Le nombre de</w:t>
      </w:r>
      <w:r w:rsidR="00A95BAF" w:rsidRPr="00843CB8">
        <w:rPr>
          <w:rFonts w:ascii="Verdana" w:eastAsia="Verdana" w:hAnsi="Verdana" w:cs="Verdana"/>
          <w:sz w:val="20"/>
        </w:rPr>
        <w:t xml:space="preserve"> déclinaisons compo</w:t>
      </w:r>
      <w:r w:rsidRPr="00843CB8">
        <w:rPr>
          <w:rFonts w:ascii="Verdana" w:eastAsia="Verdana" w:hAnsi="Verdana" w:cs="Verdana"/>
          <w:sz w:val="20"/>
        </w:rPr>
        <w:t>sant</w:t>
      </w:r>
      <w:r w:rsidR="00A95BAF" w:rsidRPr="00843CB8">
        <w:rPr>
          <w:rFonts w:ascii="Verdana" w:eastAsia="Verdana" w:hAnsi="Verdana" w:cs="Verdana"/>
          <w:sz w:val="20"/>
        </w:rPr>
        <w:t xml:space="preserve"> le service :</w:t>
      </w:r>
      <w:r w:rsidR="00C811A1" w:rsidRPr="00843CB8">
        <w:rPr>
          <w:rFonts w:ascii="Verdana" w:eastAsia="Verdana" w:hAnsi="Verdana" w:cs="Verdana"/>
          <w:sz w:val="20"/>
        </w:rPr>
        <w:t xml:space="preserve"> </w:t>
      </w:r>
      <w:permStart w:id="1970109811" w:edGrp="everyone"/>
      <w:r w:rsidR="00C811A1" w:rsidRPr="00843CB8">
        <w:rPr>
          <w:rFonts w:ascii="Verdana" w:eastAsia="Verdana" w:hAnsi="Verdana" w:cs="Verdana"/>
          <w:color w:val="7F7F7F" w:themeColor="text1" w:themeTint="80"/>
          <w:sz w:val="20"/>
        </w:rPr>
        <w:t>Nombre</w:t>
      </w:r>
      <w:r w:rsidR="00A95BAF" w:rsidRPr="00843CB8">
        <w:rPr>
          <w:rFonts w:ascii="Verdana" w:eastAsia="Verdana" w:hAnsi="Verdana" w:cs="Verdana"/>
          <w:b/>
          <w:i/>
          <w:color w:val="7F7F7F" w:themeColor="text1" w:themeTint="80"/>
          <w:sz w:val="20"/>
        </w:rPr>
        <w:t xml:space="preserve"> </w:t>
      </w:r>
      <w:permEnd w:id="1970109811"/>
    </w:p>
    <w:p w14:paraId="2EA17644" w14:textId="51EB9C5C" w:rsidR="007E4E19" w:rsidRDefault="007E4E19" w:rsidP="00905595">
      <w:pPr>
        <w:spacing w:after="0" w:line="240" w:lineRule="auto"/>
      </w:pPr>
    </w:p>
    <w:p w14:paraId="0342DBBC" w14:textId="7A46C398" w:rsidR="007E4E19" w:rsidRDefault="00E10625" w:rsidP="00843CB8">
      <w:pPr>
        <w:pStyle w:val="Paragraphedeliste"/>
        <w:numPr>
          <w:ilvl w:val="0"/>
          <w:numId w:val="23"/>
        </w:numPr>
        <w:spacing w:after="0" w:line="240" w:lineRule="auto"/>
        <w:jc w:val="both"/>
      </w:pPr>
      <w:r w:rsidRPr="00843CB8">
        <w:rPr>
          <w:rFonts w:ascii="Verdana" w:eastAsia="Verdana" w:hAnsi="Verdana" w:cs="Verdana"/>
          <w:sz w:val="20"/>
        </w:rPr>
        <w:t>Le</w:t>
      </w:r>
      <w:r w:rsidR="00A95BAF" w:rsidRPr="00843CB8">
        <w:rPr>
          <w:rFonts w:ascii="Verdana" w:eastAsia="Verdana" w:hAnsi="Verdana" w:cs="Verdana"/>
          <w:sz w:val="20"/>
        </w:rPr>
        <w:t xml:space="preserve"> nom et les caractéristiques de chacun</w:t>
      </w:r>
      <w:r w:rsidR="008A6683" w:rsidRPr="00843CB8">
        <w:rPr>
          <w:rFonts w:ascii="Verdana" w:eastAsia="Verdana" w:hAnsi="Verdana" w:cs="Verdana"/>
          <w:sz w:val="20"/>
        </w:rPr>
        <w:t>e</w:t>
      </w:r>
      <w:r w:rsidR="00A95BAF" w:rsidRPr="00843CB8">
        <w:rPr>
          <w:rFonts w:ascii="Verdana" w:eastAsia="Verdana" w:hAnsi="Verdana" w:cs="Verdana"/>
          <w:sz w:val="20"/>
        </w:rPr>
        <w:t xml:space="preserve"> de</w:t>
      </w:r>
      <w:r w:rsidR="008A6683" w:rsidRPr="00843CB8">
        <w:rPr>
          <w:rFonts w:ascii="Verdana" w:eastAsia="Verdana" w:hAnsi="Verdana" w:cs="Verdana"/>
          <w:sz w:val="20"/>
        </w:rPr>
        <w:t xml:space="preserve"> ce</w:t>
      </w:r>
      <w:r w:rsidR="00A95BAF" w:rsidRPr="00843CB8">
        <w:rPr>
          <w:rFonts w:ascii="Verdana" w:eastAsia="Verdana" w:hAnsi="Verdana" w:cs="Verdana"/>
          <w:sz w:val="20"/>
        </w:rPr>
        <w:t xml:space="preserve">s </w:t>
      </w:r>
      <w:r w:rsidR="008A6683" w:rsidRPr="00843CB8">
        <w:rPr>
          <w:rFonts w:ascii="Verdana" w:eastAsia="Verdana" w:hAnsi="Verdana" w:cs="Verdana"/>
          <w:sz w:val="20"/>
        </w:rPr>
        <w:t>déclinaisons. Il est souligné, à ce propos, que chaque déclinaison peut</w:t>
      </w:r>
      <w:r w:rsidR="00A95BAF" w:rsidRPr="00843CB8">
        <w:rPr>
          <w:rFonts w:ascii="Verdana" w:eastAsia="Verdana" w:hAnsi="Verdana" w:cs="Verdana"/>
          <w:sz w:val="20"/>
        </w:rPr>
        <w:t xml:space="preserve">, dans la limite d'un tiers </w:t>
      </w:r>
      <w:r w:rsidR="008A6683" w:rsidRPr="00843CB8">
        <w:rPr>
          <w:rFonts w:ascii="Verdana" w:eastAsia="Verdana" w:hAnsi="Verdana" w:cs="Verdana"/>
          <w:sz w:val="20"/>
        </w:rPr>
        <w:t>du</w:t>
      </w:r>
      <w:r w:rsidR="00A95BAF" w:rsidRPr="00843CB8">
        <w:rPr>
          <w:rFonts w:ascii="Verdana" w:eastAsia="Verdana" w:hAnsi="Verdana" w:cs="Verdana"/>
          <w:sz w:val="20"/>
        </w:rPr>
        <w:t xml:space="preserve"> temps de diffusion, comprendre des programmes différents du programme principal dont elle </w:t>
      </w:r>
      <w:r w:rsidR="008A6683" w:rsidRPr="00843CB8">
        <w:rPr>
          <w:rFonts w:ascii="Verdana" w:eastAsia="Verdana" w:hAnsi="Verdana" w:cs="Verdana"/>
          <w:sz w:val="20"/>
        </w:rPr>
        <w:t xml:space="preserve">est </w:t>
      </w:r>
      <w:r w:rsidR="00A95BAF" w:rsidRPr="00843CB8">
        <w:rPr>
          <w:rFonts w:ascii="Verdana" w:eastAsia="Verdana" w:hAnsi="Verdana" w:cs="Verdana"/>
          <w:sz w:val="20"/>
        </w:rPr>
        <w:t>issue.</w:t>
      </w:r>
      <w:r w:rsidR="00A95BAF" w:rsidRPr="00843CB8">
        <w:rPr>
          <w:rFonts w:ascii="Verdana" w:eastAsia="Verdana" w:hAnsi="Verdana" w:cs="Verdana"/>
          <w:i/>
          <w:color w:val="FF0000"/>
          <w:sz w:val="20"/>
        </w:rPr>
        <w:t xml:space="preserve"> (Nombre de champs équivalent au nombre de déclinaisons) </w:t>
      </w:r>
    </w:p>
    <w:p w14:paraId="36F46449" w14:textId="77777777" w:rsidR="007E4E19" w:rsidRDefault="00A95BAF" w:rsidP="00905595">
      <w:pPr>
        <w:spacing w:after="0" w:line="240" w:lineRule="auto"/>
      </w:pPr>
      <w:r>
        <w:rPr>
          <w:rFonts w:ascii="Verdana" w:eastAsia="Verdana" w:hAnsi="Verdana" w:cs="Verdana"/>
          <w:i/>
          <w:color w:val="FF0000"/>
          <w:sz w:val="20"/>
        </w:rPr>
        <w:t xml:space="preserve"> </w:t>
      </w:r>
    </w:p>
    <w:tbl>
      <w:tblPr>
        <w:tblStyle w:val="TableGrid"/>
        <w:tblW w:w="9209" w:type="dxa"/>
        <w:tblInd w:w="0" w:type="dxa"/>
        <w:tblCellMar>
          <w:left w:w="108" w:type="dxa"/>
          <w:right w:w="34" w:type="dxa"/>
        </w:tblCellMar>
        <w:tblLook w:val="04A0" w:firstRow="1" w:lastRow="0" w:firstColumn="1" w:lastColumn="0" w:noHBand="0" w:noVBand="1"/>
      </w:tblPr>
      <w:tblGrid>
        <w:gridCol w:w="3828"/>
        <w:gridCol w:w="5381"/>
      </w:tblGrid>
      <w:tr w:rsidR="007E4E19" w14:paraId="2A66B161" w14:textId="77777777" w:rsidTr="00DD5F87">
        <w:trPr>
          <w:trHeight w:val="1201"/>
        </w:trPr>
        <w:tc>
          <w:tcPr>
            <w:tcW w:w="3828" w:type="dxa"/>
            <w:tcBorders>
              <w:top w:val="single" w:sz="4" w:space="0" w:color="000000"/>
              <w:left w:val="single" w:sz="4" w:space="0" w:color="000000"/>
              <w:bottom w:val="single" w:sz="4" w:space="0" w:color="000000"/>
              <w:right w:val="single" w:sz="4" w:space="0" w:color="000000"/>
            </w:tcBorders>
            <w:vAlign w:val="center"/>
          </w:tcPr>
          <w:p w14:paraId="58B805B5" w14:textId="77777777" w:rsidR="007E4E19" w:rsidRDefault="00A95BAF" w:rsidP="00905595">
            <w:permStart w:id="284103941" w:edGrp="everyone"/>
            <w:r>
              <w:rPr>
                <w:rFonts w:ascii="Verdana" w:eastAsia="Verdana" w:hAnsi="Verdana" w:cs="Verdana"/>
                <w:color w:val="808080"/>
                <w:sz w:val="21"/>
              </w:rPr>
              <w:t>Nom</w:t>
            </w:r>
            <w:r>
              <w:rPr>
                <w:rFonts w:ascii="Verdana" w:eastAsia="Verdana" w:hAnsi="Verdana" w:cs="Verdana"/>
                <w:sz w:val="21"/>
              </w:rPr>
              <w:t xml:space="preserve"> </w:t>
            </w:r>
          </w:p>
        </w:tc>
        <w:tc>
          <w:tcPr>
            <w:tcW w:w="5381" w:type="dxa"/>
            <w:tcBorders>
              <w:top w:val="single" w:sz="4" w:space="0" w:color="000000"/>
              <w:left w:val="single" w:sz="4" w:space="0" w:color="000000"/>
              <w:bottom w:val="single" w:sz="4" w:space="0" w:color="000000"/>
              <w:right w:val="single" w:sz="4" w:space="0" w:color="000000"/>
            </w:tcBorders>
            <w:vAlign w:val="center"/>
          </w:tcPr>
          <w:p w14:paraId="26BFE2A6" w14:textId="77777777" w:rsidR="007E4E19" w:rsidRDefault="00A95BAF" w:rsidP="00905595">
            <w:pPr>
              <w:tabs>
                <w:tab w:val="center" w:pos="3068"/>
              </w:tabs>
            </w:pPr>
            <w:r>
              <w:rPr>
                <w:rFonts w:ascii="Verdana" w:eastAsia="Verdana" w:hAnsi="Verdana" w:cs="Verdana"/>
                <w:color w:val="808080"/>
                <w:sz w:val="21"/>
              </w:rPr>
              <w:t xml:space="preserve">Caractéristiques </w:t>
            </w:r>
            <w:r>
              <w:rPr>
                <w:rFonts w:ascii="Verdana" w:eastAsia="Verdana" w:hAnsi="Verdana" w:cs="Verdana"/>
                <w:color w:val="808080"/>
                <w:sz w:val="21"/>
              </w:rPr>
              <w:tab/>
            </w:r>
            <w:r>
              <w:rPr>
                <w:rFonts w:ascii="Verdana" w:eastAsia="Verdana" w:hAnsi="Verdana" w:cs="Verdana"/>
                <w:sz w:val="21"/>
              </w:rPr>
              <w:t xml:space="preserve"> </w:t>
            </w:r>
          </w:p>
        </w:tc>
      </w:tr>
    </w:tbl>
    <w:permEnd w:id="284103941"/>
    <w:p w14:paraId="02ED9333" w14:textId="77777777" w:rsidR="007E4E19" w:rsidRDefault="00A95BAF" w:rsidP="00905595">
      <w:pPr>
        <w:spacing w:after="0" w:line="240" w:lineRule="auto"/>
      </w:pPr>
      <w:r>
        <w:rPr>
          <w:rFonts w:ascii="Verdana" w:eastAsia="Verdana" w:hAnsi="Verdana" w:cs="Verdana"/>
          <w:i/>
          <w:color w:val="FF0000"/>
          <w:sz w:val="20"/>
        </w:rPr>
        <w:t xml:space="preserve"> </w:t>
      </w:r>
    </w:p>
    <w:p w14:paraId="6F34C572" w14:textId="244F900F" w:rsidR="007E4E19" w:rsidRDefault="00A95BAF" w:rsidP="00CE6E30">
      <w:pPr>
        <w:pStyle w:val="Titre3"/>
        <w:spacing w:before="100" w:beforeAutospacing="1" w:after="100" w:afterAutospacing="1" w:line="240" w:lineRule="auto"/>
        <w:ind w:left="-6" w:hanging="11"/>
      </w:pPr>
      <w:bookmarkStart w:id="9" w:name="_Toc115259347"/>
      <w:r>
        <w:t>8.</w:t>
      </w:r>
      <w:r>
        <w:rPr>
          <w:rFonts w:ascii="Arial" w:eastAsia="Arial" w:hAnsi="Arial" w:cs="Arial"/>
          <w:color w:val="4F81BD"/>
        </w:rPr>
        <w:t xml:space="preserve"> </w:t>
      </w:r>
      <w:r>
        <w:t>Distribution du service</w:t>
      </w:r>
      <w:bookmarkEnd w:id="9"/>
      <w:r>
        <w:t xml:space="preserve">  </w:t>
      </w:r>
    </w:p>
    <w:p w14:paraId="29A8EB56" w14:textId="773CF58C" w:rsidR="007E4E19" w:rsidRDefault="00A95BAF" w:rsidP="00042060">
      <w:pPr>
        <w:spacing w:after="0" w:line="240" w:lineRule="auto"/>
        <w:rPr>
          <w:rFonts w:ascii="Verdana" w:eastAsia="Verdana" w:hAnsi="Verdana" w:cs="Verdana"/>
          <w:b/>
          <w:sz w:val="20"/>
        </w:rPr>
      </w:pPr>
      <w:r>
        <w:rPr>
          <w:rFonts w:ascii="Verdana" w:eastAsia="Verdana" w:hAnsi="Verdana" w:cs="Verdana"/>
          <w:b/>
          <w:sz w:val="20"/>
        </w:rPr>
        <w:t xml:space="preserve">Veuillez préciser les modalités de diffusion envisagées :  </w:t>
      </w:r>
    </w:p>
    <w:p w14:paraId="78A5049A" w14:textId="77777777" w:rsidR="006E6DED" w:rsidRDefault="006E6DED" w:rsidP="00042060">
      <w:pPr>
        <w:spacing w:after="0" w:line="240" w:lineRule="auto"/>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1984"/>
      </w:tblGrid>
      <w:tr w:rsidR="003D18A3" w:rsidRPr="003D18A3" w14:paraId="2B797E07" w14:textId="77777777" w:rsidTr="003D18A3">
        <w:permStart w:id="1035800471" w:edGrp="everyone" w:colFirst="0" w:colLast="0" w:displacedByCustomXml="next"/>
        <w:sdt>
          <w:sdtPr>
            <w:rPr>
              <w:rFonts w:ascii="Verdana" w:eastAsia="Verdana" w:hAnsi="Verdana" w:cs="Verdana"/>
              <w:sz w:val="20"/>
            </w:rPr>
            <w:id w:val="2121176246"/>
            <w14:checkbox>
              <w14:checked w14:val="0"/>
              <w14:checkedState w14:val="2612" w14:font="MS Gothic"/>
              <w14:uncheckedState w14:val="2610" w14:font="MS Gothic"/>
            </w14:checkbox>
          </w:sdtPr>
          <w:sdtEndPr/>
          <w:sdtContent>
            <w:tc>
              <w:tcPr>
                <w:tcW w:w="818" w:type="dxa"/>
              </w:tcPr>
              <w:p w14:paraId="25205EB9" w14:textId="37A57443" w:rsidR="003D18A3" w:rsidRPr="003D18A3" w:rsidRDefault="003D18A3" w:rsidP="003D18A3">
                <w:pPr>
                  <w:spacing w:before="40" w:after="40"/>
                  <w:ind w:right="11"/>
                  <w:jc w:val="both"/>
                  <w:rPr>
                    <w:rFonts w:ascii="Verdana" w:eastAsia="Verdana" w:hAnsi="Verdana" w:cs="Verdana"/>
                    <w:sz w:val="20"/>
                  </w:rPr>
                </w:pPr>
                <w:r w:rsidRPr="003D18A3">
                  <w:rPr>
                    <w:rFonts w:ascii="Segoe UI Symbol" w:eastAsia="MS Gothic" w:hAnsi="Segoe UI Symbol" w:cs="Segoe UI Symbol"/>
                    <w:sz w:val="20"/>
                  </w:rPr>
                  <w:t>☐</w:t>
                </w:r>
              </w:p>
            </w:tc>
          </w:sdtContent>
        </w:sdt>
        <w:tc>
          <w:tcPr>
            <w:tcW w:w="1984" w:type="dxa"/>
          </w:tcPr>
          <w:p w14:paraId="65DEB2AD" w14:textId="673300E7" w:rsidR="003D18A3" w:rsidRPr="003D18A3" w:rsidRDefault="003D18A3" w:rsidP="003D18A3">
            <w:pPr>
              <w:spacing w:before="40" w:after="40"/>
              <w:ind w:right="11"/>
              <w:jc w:val="both"/>
              <w:rPr>
                <w:rFonts w:ascii="Verdana" w:hAnsi="Verdana"/>
              </w:rPr>
            </w:pPr>
            <w:r w:rsidRPr="003D18A3">
              <w:rPr>
                <w:rFonts w:ascii="Verdana" w:eastAsia="Verdana" w:hAnsi="Verdana" w:cs="Verdana"/>
                <w:sz w:val="20"/>
              </w:rPr>
              <w:t xml:space="preserve">Satellite </w:t>
            </w:r>
          </w:p>
        </w:tc>
      </w:tr>
      <w:tr w:rsidR="003D18A3" w:rsidRPr="003D18A3" w14:paraId="7BB5B334" w14:textId="77777777" w:rsidTr="003D18A3">
        <w:permEnd w:id="1035800471" w:displacedByCustomXml="next"/>
        <w:permStart w:id="598807887" w:edGrp="everyone" w:colFirst="0" w:colLast="0" w:displacedByCustomXml="next"/>
        <w:sdt>
          <w:sdtPr>
            <w:rPr>
              <w:rFonts w:ascii="Verdana" w:eastAsia="Verdana" w:hAnsi="Verdana" w:cs="Verdana"/>
              <w:sz w:val="20"/>
            </w:rPr>
            <w:id w:val="-2070257390"/>
            <w14:checkbox>
              <w14:checked w14:val="0"/>
              <w14:checkedState w14:val="2612" w14:font="MS Gothic"/>
              <w14:uncheckedState w14:val="2610" w14:font="MS Gothic"/>
            </w14:checkbox>
          </w:sdtPr>
          <w:sdtEndPr/>
          <w:sdtContent>
            <w:tc>
              <w:tcPr>
                <w:tcW w:w="818" w:type="dxa"/>
              </w:tcPr>
              <w:p w14:paraId="6EE48A96" w14:textId="23B8F729" w:rsidR="003D18A3" w:rsidRPr="003D18A3" w:rsidRDefault="003D18A3" w:rsidP="003D18A3">
                <w:pPr>
                  <w:spacing w:before="40" w:after="40"/>
                  <w:ind w:right="11"/>
                  <w:jc w:val="both"/>
                  <w:rPr>
                    <w:rFonts w:ascii="Verdana" w:eastAsia="Verdana" w:hAnsi="Verdana" w:cs="Verdana"/>
                    <w:sz w:val="20"/>
                  </w:rPr>
                </w:pPr>
                <w:r w:rsidRPr="003D18A3">
                  <w:rPr>
                    <w:rFonts w:ascii="Segoe UI Symbol" w:eastAsia="MS Gothic" w:hAnsi="Segoe UI Symbol" w:cs="Segoe UI Symbol"/>
                    <w:sz w:val="20"/>
                  </w:rPr>
                  <w:t>☐</w:t>
                </w:r>
              </w:p>
            </w:tc>
          </w:sdtContent>
        </w:sdt>
        <w:tc>
          <w:tcPr>
            <w:tcW w:w="1984" w:type="dxa"/>
          </w:tcPr>
          <w:p w14:paraId="50A59799" w14:textId="56326AAB" w:rsidR="003D18A3" w:rsidRPr="003D18A3" w:rsidRDefault="003D18A3" w:rsidP="003D18A3">
            <w:pPr>
              <w:spacing w:before="40" w:after="40"/>
              <w:ind w:right="11"/>
              <w:jc w:val="both"/>
              <w:rPr>
                <w:rFonts w:ascii="Verdana" w:hAnsi="Verdana"/>
              </w:rPr>
            </w:pPr>
            <w:r w:rsidRPr="003D18A3">
              <w:rPr>
                <w:rFonts w:ascii="Verdana" w:eastAsia="Verdana" w:hAnsi="Verdana" w:cs="Verdana"/>
                <w:sz w:val="20"/>
              </w:rPr>
              <w:t xml:space="preserve">Réseaux câblés </w:t>
            </w:r>
          </w:p>
        </w:tc>
      </w:tr>
      <w:tr w:rsidR="003D18A3" w:rsidRPr="003D18A3" w14:paraId="796DB4DE" w14:textId="77777777" w:rsidTr="003D18A3">
        <w:permEnd w:id="598807887" w:displacedByCustomXml="next"/>
        <w:permStart w:id="1628788673" w:edGrp="everyone" w:colFirst="0" w:colLast="0" w:displacedByCustomXml="next"/>
        <w:sdt>
          <w:sdtPr>
            <w:rPr>
              <w:rFonts w:ascii="Verdana" w:eastAsia="Verdana" w:hAnsi="Verdana" w:cs="Verdana"/>
              <w:sz w:val="20"/>
            </w:rPr>
            <w:id w:val="-2129159125"/>
            <w14:checkbox>
              <w14:checked w14:val="0"/>
              <w14:checkedState w14:val="2612" w14:font="MS Gothic"/>
              <w14:uncheckedState w14:val="2610" w14:font="MS Gothic"/>
            </w14:checkbox>
          </w:sdtPr>
          <w:sdtEndPr/>
          <w:sdtContent>
            <w:tc>
              <w:tcPr>
                <w:tcW w:w="818" w:type="dxa"/>
              </w:tcPr>
              <w:p w14:paraId="04A8BDF1" w14:textId="3648F5E8" w:rsidR="003D18A3" w:rsidRPr="003D18A3" w:rsidRDefault="003D18A3" w:rsidP="003D18A3">
                <w:pPr>
                  <w:spacing w:before="40" w:after="40"/>
                  <w:ind w:right="11"/>
                  <w:jc w:val="both"/>
                  <w:rPr>
                    <w:rFonts w:ascii="Verdana" w:eastAsia="Verdana" w:hAnsi="Verdana" w:cs="Verdana"/>
                    <w:sz w:val="20"/>
                  </w:rPr>
                </w:pPr>
                <w:r w:rsidRPr="003D18A3">
                  <w:rPr>
                    <w:rFonts w:ascii="Segoe UI Symbol" w:eastAsia="MS Gothic" w:hAnsi="Segoe UI Symbol" w:cs="Segoe UI Symbol"/>
                    <w:sz w:val="20"/>
                  </w:rPr>
                  <w:t>☐</w:t>
                </w:r>
              </w:p>
            </w:tc>
          </w:sdtContent>
        </w:sdt>
        <w:tc>
          <w:tcPr>
            <w:tcW w:w="1984" w:type="dxa"/>
          </w:tcPr>
          <w:p w14:paraId="588B7754" w14:textId="18FA5242" w:rsidR="003D18A3" w:rsidRPr="003D18A3" w:rsidRDefault="003D18A3" w:rsidP="003D18A3">
            <w:pPr>
              <w:spacing w:before="40" w:after="40"/>
              <w:ind w:right="11"/>
              <w:jc w:val="both"/>
              <w:rPr>
                <w:rFonts w:ascii="Verdana" w:hAnsi="Verdana"/>
              </w:rPr>
            </w:pPr>
            <w:r w:rsidRPr="003D18A3">
              <w:rPr>
                <w:rFonts w:ascii="Verdana" w:eastAsia="Verdana" w:hAnsi="Verdana" w:cs="Verdana"/>
                <w:sz w:val="20"/>
              </w:rPr>
              <w:t xml:space="preserve">ADSL/fibre </w:t>
            </w:r>
          </w:p>
        </w:tc>
      </w:tr>
      <w:tr w:rsidR="003D18A3" w:rsidRPr="003D18A3" w14:paraId="06105601" w14:textId="77777777" w:rsidTr="003D18A3">
        <w:permEnd w:id="1628788673" w:displacedByCustomXml="next"/>
        <w:permStart w:id="2049133592" w:edGrp="everyone" w:colFirst="0" w:colLast="0" w:displacedByCustomXml="next"/>
        <w:sdt>
          <w:sdtPr>
            <w:rPr>
              <w:rFonts w:ascii="Verdana" w:eastAsia="Verdana" w:hAnsi="Verdana" w:cs="Verdana"/>
              <w:sz w:val="20"/>
            </w:rPr>
            <w:id w:val="-22016910"/>
            <w14:checkbox>
              <w14:checked w14:val="0"/>
              <w14:checkedState w14:val="2612" w14:font="MS Gothic"/>
              <w14:uncheckedState w14:val="2610" w14:font="MS Gothic"/>
            </w14:checkbox>
          </w:sdtPr>
          <w:sdtEndPr/>
          <w:sdtContent>
            <w:tc>
              <w:tcPr>
                <w:tcW w:w="818" w:type="dxa"/>
              </w:tcPr>
              <w:p w14:paraId="00C0A34F" w14:textId="56E3B490" w:rsidR="003D18A3" w:rsidRPr="003D18A3" w:rsidRDefault="003D18A3" w:rsidP="003D18A3">
                <w:pPr>
                  <w:spacing w:before="40" w:after="40"/>
                  <w:ind w:right="11"/>
                  <w:jc w:val="both"/>
                  <w:rPr>
                    <w:rFonts w:ascii="Verdana" w:eastAsia="Verdana" w:hAnsi="Verdana" w:cs="Verdana"/>
                    <w:sz w:val="20"/>
                  </w:rPr>
                </w:pPr>
                <w:r w:rsidRPr="003D18A3">
                  <w:rPr>
                    <w:rFonts w:ascii="Segoe UI Symbol" w:eastAsia="MS Gothic" w:hAnsi="Segoe UI Symbol" w:cs="Segoe UI Symbol"/>
                    <w:sz w:val="20"/>
                  </w:rPr>
                  <w:t>☐</w:t>
                </w:r>
              </w:p>
            </w:tc>
          </w:sdtContent>
        </w:sdt>
        <w:tc>
          <w:tcPr>
            <w:tcW w:w="1984" w:type="dxa"/>
          </w:tcPr>
          <w:p w14:paraId="7945CE82" w14:textId="16641806" w:rsidR="003D18A3" w:rsidRPr="003D18A3" w:rsidRDefault="003D18A3" w:rsidP="003D18A3">
            <w:pPr>
              <w:spacing w:before="40" w:after="40"/>
              <w:ind w:right="11"/>
              <w:jc w:val="both"/>
              <w:rPr>
                <w:rFonts w:ascii="Verdana" w:hAnsi="Verdana"/>
              </w:rPr>
            </w:pPr>
            <w:r w:rsidRPr="003D18A3">
              <w:rPr>
                <w:rFonts w:ascii="Verdana" w:eastAsia="Verdana" w:hAnsi="Verdana" w:cs="Verdana"/>
                <w:sz w:val="20"/>
              </w:rPr>
              <w:t xml:space="preserve">Internet </w:t>
            </w:r>
          </w:p>
        </w:tc>
      </w:tr>
      <w:permEnd w:id="2049133592"/>
    </w:tbl>
    <w:p w14:paraId="6162BC05" w14:textId="6018B2B8" w:rsidR="006E6DED" w:rsidRDefault="006E6DED" w:rsidP="006E6DED">
      <w:pPr>
        <w:spacing w:after="0" w:line="240" w:lineRule="auto"/>
        <w:ind w:right="11"/>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571"/>
      </w:tblGrid>
      <w:tr w:rsidR="006E6DED" w14:paraId="70DB71F0" w14:textId="77777777" w:rsidTr="00843CB8">
        <w:tc>
          <w:tcPr>
            <w:tcW w:w="3227" w:type="dxa"/>
          </w:tcPr>
          <w:p w14:paraId="5679F6CE" w14:textId="07CA88C5" w:rsidR="006E6DED" w:rsidRDefault="0043527C" w:rsidP="00843CB8">
            <w:pPr>
              <w:tabs>
                <w:tab w:val="left" w:pos="3346"/>
              </w:tabs>
              <w:ind w:left="-111"/>
              <w:rPr>
                <w:rFonts w:ascii="Verdana" w:eastAsia="Verdana" w:hAnsi="Verdana" w:cs="Verdana"/>
                <w:b/>
                <w:sz w:val="20"/>
              </w:rPr>
            </w:pPr>
            <w:r>
              <w:rPr>
                <w:rFonts w:ascii="Verdana" w:eastAsia="Verdana" w:hAnsi="Verdana" w:cs="Verdana"/>
                <w:b/>
                <w:sz w:val="20"/>
              </w:rPr>
              <w:t xml:space="preserve">Territoire(s) </w:t>
            </w:r>
            <w:r w:rsidR="006E6DED">
              <w:rPr>
                <w:rFonts w:ascii="Verdana" w:eastAsia="Verdana" w:hAnsi="Verdana" w:cs="Verdana"/>
                <w:b/>
                <w:sz w:val="20"/>
              </w:rPr>
              <w:t>de diffusion :</w:t>
            </w:r>
          </w:p>
        </w:tc>
        <w:tc>
          <w:tcPr>
            <w:tcW w:w="5571" w:type="dxa"/>
          </w:tcPr>
          <w:p w14:paraId="1FFE10E9" w14:textId="5BFCE102" w:rsidR="006E6DED" w:rsidRPr="006E6DED" w:rsidRDefault="006E6DED" w:rsidP="003D18A3">
            <w:pPr>
              <w:tabs>
                <w:tab w:val="left" w:pos="3346"/>
              </w:tabs>
              <w:jc w:val="both"/>
            </w:pPr>
            <w:permStart w:id="222445545" w:edGrp="everyone"/>
            <w:r w:rsidRPr="006E6DED">
              <w:rPr>
                <w:rFonts w:ascii="Verdana" w:eastAsia="Verdana" w:hAnsi="Verdana" w:cs="Verdana"/>
                <w:bCs/>
                <w:color w:val="7F7F7F" w:themeColor="text1" w:themeTint="80"/>
                <w:sz w:val="20"/>
              </w:rPr>
              <w:t xml:space="preserve">Veuillez </w:t>
            </w:r>
            <w:r>
              <w:rPr>
                <w:rFonts w:ascii="Verdana" w:eastAsia="Verdana" w:hAnsi="Verdana" w:cs="Verdana"/>
                <w:bCs/>
                <w:color w:val="7F7F7F" w:themeColor="text1" w:themeTint="80"/>
                <w:sz w:val="20"/>
              </w:rPr>
              <w:t xml:space="preserve">préciser les </w:t>
            </w:r>
            <w:r w:rsidR="0043527C">
              <w:rPr>
                <w:rFonts w:ascii="Verdana" w:eastAsia="Verdana" w:hAnsi="Verdana" w:cs="Verdana"/>
                <w:bCs/>
                <w:color w:val="7F7F7F" w:themeColor="text1" w:themeTint="80"/>
                <w:sz w:val="20"/>
              </w:rPr>
              <w:t>pays</w:t>
            </w:r>
            <w:r>
              <w:rPr>
                <w:rFonts w:ascii="Verdana" w:eastAsia="Verdana" w:hAnsi="Verdana" w:cs="Verdana"/>
                <w:bCs/>
                <w:color w:val="7F7F7F" w:themeColor="text1" w:themeTint="80"/>
                <w:sz w:val="20"/>
              </w:rPr>
              <w:t xml:space="preserve"> concernés par la diffusion du service</w:t>
            </w:r>
            <w:r w:rsidR="000641C5">
              <w:rPr>
                <w:rFonts w:ascii="Verdana" w:eastAsia="Verdana" w:hAnsi="Verdana" w:cs="Verdana"/>
                <w:bCs/>
                <w:color w:val="7F7F7F" w:themeColor="text1" w:themeTint="80"/>
                <w:sz w:val="20"/>
              </w:rPr>
              <w:t>.</w:t>
            </w:r>
            <w:r w:rsidRPr="006E6DED">
              <w:rPr>
                <w:rFonts w:ascii="Verdana" w:eastAsia="Verdana" w:hAnsi="Verdana" w:cs="Verdana"/>
                <w:b/>
                <w:color w:val="7F7F7F" w:themeColor="text1" w:themeTint="80"/>
                <w:sz w:val="20"/>
              </w:rPr>
              <w:t xml:space="preserve">  </w:t>
            </w:r>
            <w:permEnd w:id="222445545"/>
          </w:p>
        </w:tc>
      </w:tr>
    </w:tbl>
    <w:p w14:paraId="41A2FBFB" w14:textId="77777777" w:rsidR="006E6DED" w:rsidRDefault="006E6DED" w:rsidP="00843CB8">
      <w:pPr>
        <w:tabs>
          <w:tab w:val="left" w:pos="3346"/>
        </w:tabs>
        <w:spacing w:after="0" w:line="240" w:lineRule="auto"/>
        <w:ind w:right="11"/>
        <w:jc w:val="both"/>
      </w:pPr>
    </w:p>
    <w:p w14:paraId="2C39DF1C" w14:textId="37BCCEF2" w:rsidR="007E0A36" w:rsidRPr="000D5DB8" w:rsidRDefault="00A95BAF" w:rsidP="00843CB8">
      <w:pPr>
        <w:tabs>
          <w:tab w:val="left" w:pos="3346"/>
        </w:tabs>
        <w:spacing w:after="0" w:line="240" w:lineRule="auto"/>
      </w:pPr>
      <w:r>
        <w:rPr>
          <w:rFonts w:ascii="Verdana" w:eastAsia="Verdana" w:hAnsi="Verdana" w:cs="Verdana"/>
          <w:b/>
          <w:sz w:val="20"/>
        </w:rPr>
        <w:t xml:space="preserve">Norme de diffusion utilisée : </w:t>
      </w:r>
      <w:r w:rsidR="00843CB8">
        <w:rPr>
          <w:rFonts w:ascii="Verdana" w:eastAsia="Verdana" w:hAnsi="Verdana" w:cs="Verdana"/>
          <w:b/>
          <w:sz w:val="20"/>
        </w:rPr>
        <w:tab/>
      </w:r>
      <w:permStart w:id="1063733637" w:edGrp="everyone"/>
      <w:r w:rsidR="000641C5" w:rsidRPr="00843CB8">
        <w:rPr>
          <w:rFonts w:ascii="Verdana" w:eastAsia="Verdana" w:hAnsi="Verdana" w:cs="Verdana"/>
          <w:bCs/>
          <w:color w:val="7F7F7F" w:themeColor="text1" w:themeTint="80"/>
          <w:sz w:val="20"/>
        </w:rPr>
        <w:t>Veuillez p</w:t>
      </w:r>
      <w:r w:rsidRPr="00843CB8">
        <w:rPr>
          <w:rFonts w:ascii="Verdana" w:eastAsia="Verdana" w:hAnsi="Verdana" w:cs="Verdana"/>
          <w:bCs/>
          <w:color w:val="7F7F7F" w:themeColor="text1" w:themeTint="80"/>
          <w:sz w:val="20"/>
        </w:rPr>
        <w:t>récise</w:t>
      </w:r>
      <w:r w:rsidR="000641C5" w:rsidRPr="00843CB8">
        <w:rPr>
          <w:rFonts w:ascii="Verdana" w:eastAsia="Verdana" w:hAnsi="Verdana" w:cs="Verdana"/>
          <w:bCs/>
          <w:color w:val="7F7F7F" w:themeColor="text1" w:themeTint="80"/>
          <w:sz w:val="20"/>
        </w:rPr>
        <w:t>r</w:t>
      </w:r>
      <w:r w:rsidR="000641C5">
        <w:rPr>
          <w:rFonts w:ascii="Verdana" w:eastAsia="Verdana" w:hAnsi="Verdana" w:cs="Verdana"/>
          <w:bCs/>
          <w:color w:val="7F7F7F" w:themeColor="text1" w:themeTint="80"/>
          <w:sz w:val="20"/>
        </w:rPr>
        <w:t>.</w:t>
      </w:r>
      <w:r w:rsidRPr="00843CB8">
        <w:rPr>
          <w:rFonts w:ascii="Verdana" w:eastAsia="Verdana" w:hAnsi="Verdana" w:cs="Verdana"/>
          <w:b/>
          <w:sz w:val="18"/>
        </w:rPr>
        <w:t xml:space="preserve"> </w:t>
      </w:r>
      <w:permEnd w:id="1063733637"/>
    </w:p>
    <w:p w14:paraId="58C44CEB" w14:textId="77777777" w:rsidR="006E6DED" w:rsidRDefault="006E6DED" w:rsidP="00042060">
      <w:pPr>
        <w:spacing w:after="0" w:line="240" w:lineRule="auto"/>
        <w:rPr>
          <w:rFonts w:ascii="Verdana" w:eastAsia="Verdana" w:hAnsi="Verdana" w:cs="Verdana"/>
          <w:b/>
          <w:sz w:val="20"/>
        </w:rPr>
      </w:pPr>
    </w:p>
    <w:p w14:paraId="64A087D7" w14:textId="77777777" w:rsidR="003D18A3" w:rsidRDefault="003D18A3" w:rsidP="00042060">
      <w:pPr>
        <w:spacing w:after="0" w:line="240" w:lineRule="auto"/>
        <w:rPr>
          <w:rFonts w:ascii="Verdana" w:eastAsia="Verdana" w:hAnsi="Verdana" w:cs="Verdana"/>
          <w:b/>
          <w:sz w:val="20"/>
        </w:rPr>
      </w:pPr>
      <w:r>
        <w:rPr>
          <w:rFonts w:ascii="Verdana" w:eastAsia="Verdana" w:hAnsi="Verdana" w:cs="Verdana"/>
          <w:b/>
          <w:sz w:val="20"/>
        </w:rPr>
        <w:br w:type="page"/>
      </w:r>
    </w:p>
    <w:p w14:paraId="2ECC8B7D" w14:textId="0AE09428" w:rsidR="007E4E19" w:rsidRPr="00E933E0" w:rsidRDefault="00A95BAF" w:rsidP="00042060">
      <w:pPr>
        <w:spacing w:after="0" w:line="240" w:lineRule="auto"/>
        <w:rPr>
          <w:rFonts w:ascii="Verdana" w:eastAsia="Verdana" w:hAnsi="Verdana" w:cs="Verdana"/>
          <w:b/>
          <w:sz w:val="20"/>
        </w:rPr>
      </w:pPr>
      <w:r w:rsidRPr="00E933E0">
        <w:rPr>
          <w:rFonts w:ascii="Verdana" w:eastAsia="Verdana" w:hAnsi="Verdana" w:cs="Verdana"/>
          <w:b/>
          <w:sz w:val="20"/>
        </w:rPr>
        <w:lastRenderedPageBreak/>
        <w:t xml:space="preserve">Veuillez préciser les modalités de commercialisation envisagées :  </w:t>
      </w:r>
    </w:p>
    <w:p w14:paraId="6FA609CA" w14:textId="77777777" w:rsidR="006E6DED" w:rsidRPr="00E933E0" w:rsidRDefault="006E6DED" w:rsidP="00042060">
      <w:pPr>
        <w:spacing w:after="0" w:line="240" w:lineRule="auto"/>
        <w:rPr>
          <w:rFonts w:ascii="Verdana" w:hAnsi="Verdana"/>
        </w:rPr>
      </w:pPr>
    </w:p>
    <w:tbl>
      <w:tblPr>
        <w:tblStyle w:val="Grilledutableau"/>
        <w:tblW w:w="7773"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142"/>
        <w:gridCol w:w="430"/>
        <w:gridCol w:w="6553"/>
        <w:gridCol w:w="109"/>
      </w:tblGrid>
      <w:tr w:rsidR="003D18A3" w:rsidRPr="00E933E0" w14:paraId="1EEC0354" w14:textId="77777777" w:rsidTr="003D18A3">
        <w:permStart w:id="1766086734" w:edGrp="everyone" w:colFirst="0" w:colLast="0" w:displacedByCustomXml="next"/>
        <w:sdt>
          <w:sdtPr>
            <w:rPr>
              <w:rFonts w:ascii="Verdana" w:eastAsia="Verdana" w:hAnsi="Verdana" w:cs="Verdana"/>
              <w:sz w:val="20"/>
            </w:rPr>
            <w:id w:val="-1425254754"/>
            <w14:checkbox>
              <w14:checked w14:val="0"/>
              <w14:checkedState w14:val="2612" w14:font="MS Gothic"/>
              <w14:uncheckedState w14:val="2610" w14:font="MS Gothic"/>
            </w14:checkbox>
          </w:sdtPr>
          <w:sdtEndPr/>
          <w:sdtContent>
            <w:tc>
              <w:tcPr>
                <w:tcW w:w="539" w:type="dxa"/>
              </w:tcPr>
              <w:p w14:paraId="23D92320" w14:textId="77777777" w:rsidR="003D18A3" w:rsidRPr="00E933E0" w:rsidRDefault="003D18A3"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7234" w:type="dxa"/>
            <w:gridSpan w:val="4"/>
          </w:tcPr>
          <w:p w14:paraId="5C2552F2" w14:textId="1B11E216" w:rsidR="003D18A3" w:rsidRPr="00E933E0" w:rsidRDefault="003D18A3" w:rsidP="003D18A3">
            <w:pPr>
              <w:spacing w:before="40" w:after="40"/>
              <w:rPr>
                <w:rFonts w:ascii="Verdana" w:hAnsi="Verdana"/>
              </w:rPr>
            </w:pPr>
            <w:r w:rsidRPr="00E933E0">
              <w:rPr>
                <w:rFonts w:ascii="Verdana" w:eastAsia="Verdana" w:hAnsi="Verdana" w:cs="Verdana"/>
                <w:sz w:val="20"/>
              </w:rPr>
              <w:t>Sans condition d’accès ;</w:t>
            </w:r>
          </w:p>
        </w:tc>
      </w:tr>
      <w:tr w:rsidR="003D18A3" w:rsidRPr="00E933E0" w14:paraId="0B9DD4FE" w14:textId="77777777" w:rsidTr="003D18A3">
        <w:permEnd w:id="1766086734" w:displacedByCustomXml="next"/>
        <w:permStart w:id="806097534" w:edGrp="everyone" w:colFirst="0" w:colLast="0" w:displacedByCustomXml="next"/>
        <w:sdt>
          <w:sdtPr>
            <w:rPr>
              <w:rFonts w:ascii="Verdana" w:eastAsia="Verdana" w:hAnsi="Verdana" w:cs="Verdana"/>
              <w:sz w:val="20"/>
            </w:rPr>
            <w:id w:val="1284232302"/>
            <w14:checkbox>
              <w14:checked w14:val="0"/>
              <w14:checkedState w14:val="2612" w14:font="MS Gothic"/>
              <w14:uncheckedState w14:val="2610" w14:font="MS Gothic"/>
            </w14:checkbox>
          </w:sdtPr>
          <w:sdtEndPr/>
          <w:sdtContent>
            <w:tc>
              <w:tcPr>
                <w:tcW w:w="539" w:type="dxa"/>
              </w:tcPr>
              <w:p w14:paraId="5F487931" w14:textId="77777777" w:rsidR="003D18A3" w:rsidRPr="00E933E0" w:rsidRDefault="003D18A3"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7234" w:type="dxa"/>
            <w:gridSpan w:val="4"/>
          </w:tcPr>
          <w:p w14:paraId="7A5E382B" w14:textId="181B143A" w:rsidR="003D18A3" w:rsidRPr="00E933E0" w:rsidRDefault="003D18A3" w:rsidP="00C240C8">
            <w:pPr>
              <w:spacing w:before="40" w:after="40"/>
              <w:ind w:right="11"/>
              <w:jc w:val="both"/>
              <w:rPr>
                <w:rFonts w:ascii="Verdana" w:hAnsi="Verdana"/>
              </w:rPr>
            </w:pPr>
            <w:r w:rsidRPr="00E933E0">
              <w:rPr>
                <w:rFonts w:ascii="Verdana" w:eastAsia="Verdana" w:hAnsi="Verdana" w:cs="Verdana"/>
                <w:sz w:val="20"/>
              </w:rPr>
              <w:t>En paiement à la séance ;</w:t>
            </w:r>
          </w:p>
        </w:tc>
      </w:tr>
      <w:tr w:rsidR="003D18A3" w:rsidRPr="00E933E0" w14:paraId="7E42B2EE" w14:textId="77777777" w:rsidTr="003D18A3">
        <w:permEnd w:id="806097534" w:displacedByCustomXml="next"/>
        <w:permStart w:id="535120754" w:edGrp="everyone" w:colFirst="0" w:colLast="0" w:displacedByCustomXml="next"/>
        <w:sdt>
          <w:sdtPr>
            <w:rPr>
              <w:rFonts w:ascii="Verdana" w:eastAsia="Verdana" w:hAnsi="Verdana" w:cs="Verdana"/>
              <w:sz w:val="20"/>
            </w:rPr>
            <w:id w:val="-647592611"/>
            <w14:checkbox>
              <w14:checked w14:val="0"/>
              <w14:checkedState w14:val="2612" w14:font="MS Gothic"/>
              <w14:uncheckedState w14:val="2610" w14:font="MS Gothic"/>
            </w14:checkbox>
          </w:sdtPr>
          <w:sdtEndPr/>
          <w:sdtContent>
            <w:tc>
              <w:tcPr>
                <w:tcW w:w="539" w:type="dxa"/>
              </w:tcPr>
              <w:p w14:paraId="4100C20E" w14:textId="77777777" w:rsidR="003D18A3" w:rsidRPr="00E933E0" w:rsidRDefault="003D18A3"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7234" w:type="dxa"/>
            <w:gridSpan w:val="4"/>
          </w:tcPr>
          <w:p w14:paraId="55216C40" w14:textId="5B27D844" w:rsidR="003D18A3" w:rsidRPr="00E933E0" w:rsidRDefault="003D18A3" w:rsidP="003D18A3">
            <w:pPr>
              <w:spacing w:before="40" w:after="40"/>
              <w:rPr>
                <w:rFonts w:ascii="Verdana" w:hAnsi="Verdana"/>
              </w:rPr>
            </w:pPr>
            <w:r w:rsidRPr="00E933E0">
              <w:rPr>
                <w:rFonts w:ascii="Verdana" w:eastAsia="Verdana" w:hAnsi="Verdana" w:cs="Verdana"/>
                <w:sz w:val="20"/>
              </w:rPr>
              <w:t xml:space="preserve">Sur abonnement. </w:t>
            </w:r>
            <w:r w:rsidRPr="00E933E0">
              <w:rPr>
                <w:rFonts w:ascii="Verdana" w:eastAsia="Verdana" w:hAnsi="Verdana" w:cs="Verdana"/>
                <w:i/>
                <w:color w:val="FF0000"/>
                <w:sz w:val="20"/>
              </w:rPr>
              <w:t>Si oui veuillez préciser si votre service fera l’objet :</w:t>
            </w:r>
            <w:r w:rsidRPr="00E933E0">
              <w:rPr>
                <w:rFonts w:ascii="Verdana" w:eastAsia="Verdana" w:hAnsi="Verdana" w:cs="Verdana"/>
                <w:sz w:val="20"/>
              </w:rPr>
              <w:t xml:space="preserve"> </w:t>
            </w:r>
          </w:p>
        </w:tc>
      </w:tr>
      <w:tr w:rsidR="003D18A3" w:rsidRPr="00E933E0" w14:paraId="23EA04DE" w14:textId="77777777" w:rsidTr="003D18A3">
        <w:trPr>
          <w:gridBefore w:val="2"/>
          <w:gridAfter w:val="1"/>
          <w:wBefore w:w="681" w:type="dxa"/>
          <w:wAfter w:w="109" w:type="dxa"/>
        </w:trPr>
        <w:permEnd w:id="535120754" w:displacedByCustomXml="next"/>
        <w:permStart w:id="581894227" w:edGrp="everyone" w:colFirst="0" w:colLast="0" w:displacedByCustomXml="next"/>
        <w:sdt>
          <w:sdtPr>
            <w:rPr>
              <w:rFonts w:ascii="Verdana" w:eastAsia="Verdana" w:hAnsi="Verdana" w:cs="Verdana"/>
              <w:sz w:val="20"/>
            </w:rPr>
            <w:id w:val="-1876769801"/>
            <w14:checkbox>
              <w14:checked w14:val="0"/>
              <w14:checkedState w14:val="2612" w14:font="MS Gothic"/>
              <w14:uncheckedState w14:val="2610" w14:font="MS Gothic"/>
            </w14:checkbox>
          </w:sdtPr>
          <w:sdtEndPr/>
          <w:sdtContent>
            <w:tc>
              <w:tcPr>
                <w:tcW w:w="430" w:type="dxa"/>
              </w:tcPr>
              <w:p w14:paraId="5FD752F0" w14:textId="77777777" w:rsidR="003D18A3" w:rsidRPr="00E933E0" w:rsidRDefault="003D18A3"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6553" w:type="dxa"/>
          </w:tcPr>
          <w:p w14:paraId="6295B267" w14:textId="1FB75BF1" w:rsidR="003D18A3" w:rsidRPr="00E933E0" w:rsidRDefault="003D18A3" w:rsidP="003D18A3">
            <w:pPr>
              <w:spacing w:before="40" w:after="40"/>
              <w:ind w:right="11"/>
              <w:jc w:val="both"/>
              <w:rPr>
                <w:rFonts w:ascii="Verdana" w:hAnsi="Verdana"/>
              </w:rPr>
            </w:pPr>
            <w:r w:rsidRPr="00E933E0">
              <w:rPr>
                <w:rFonts w:ascii="Verdana" w:eastAsia="Verdana" w:hAnsi="Verdana" w:cs="Verdana"/>
                <w:sz w:val="20"/>
              </w:rPr>
              <w:t xml:space="preserve">d’un abonnement particulier ; </w:t>
            </w:r>
          </w:p>
        </w:tc>
      </w:tr>
      <w:tr w:rsidR="003D18A3" w:rsidRPr="00E933E0" w14:paraId="61FF986D" w14:textId="77777777" w:rsidTr="003D18A3">
        <w:trPr>
          <w:gridBefore w:val="2"/>
          <w:gridAfter w:val="1"/>
          <w:wBefore w:w="681" w:type="dxa"/>
          <w:wAfter w:w="109" w:type="dxa"/>
        </w:trPr>
        <w:permEnd w:id="581894227" w:displacedByCustomXml="next"/>
        <w:permStart w:id="106903945" w:edGrp="everyone" w:colFirst="0" w:colLast="0" w:displacedByCustomXml="next"/>
        <w:sdt>
          <w:sdtPr>
            <w:rPr>
              <w:rFonts w:ascii="Verdana" w:eastAsia="Verdana" w:hAnsi="Verdana" w:cs="Verdana"/>
              <w:sz w:val="20"/>
            </w:rPr>
            <w:id w:val="1259254551"/>
            <w14:checkbox>
              <w14:checked w14:val="0"/>
              <w14:checkedState w14:val="2612" w14:font="MS Gothic"/>
              <w14:uncheckedState w14:val="2610" w14:font="MS Gothic"/>
            </w14:checkbox>
          </w:sdtPr>
          <w:sdtEndPr/>
          <w:sdtContent>
            <w:tc>
              <w:tcPr>
                <w:tcW w:w="430" w:type="dxa"/>
              </w:tcPr>
              <w:p w14:paraId="08DD6CB5" w14:textId="6B693D0E" w:rsidR="003D18A3" w:rsidRPr="00E933E0" w:rsidRDefault="003D18A3" w:rsidP="00C240C8">
                <w:pPr>
                  <w:spacing w:before="40" w:after="40"/>
                  <w:ind w:right="11"/>
                  <w:jc w:val="both"/>
                  <w:rPr>
                    <w:rFonts w:ascii="Verdana" w:eastAsia="MS Gothic" w:hAnsi="Verdana" w:cs="Segoe UI Symbol"/>
                    <w:sz w:val="20"/>
                  </w:rPr>
                </w:pPr>
                <w:r w:rsidRPr="00E933E0">
                  <w:rPr>
                    <w:rFonts w:ascii="Segoe UI Symbol" w:eastAsia="MS Gothic" w:hAnsi="Segoe UI Symbol" w:cs="Segoe UI Symbol"/>
                    <w:sz w:val="20"/>
                  </w:rPr>
                  <w:t>☐</w:t>
                </w:r>
              </w:p>
            </w:tc>
          </w:sdtContent>
        </w:sdt>
        <w:tc>
          <w:tcPr>
            <w:tcW w:w="6553" w:type="dxa"/>
          </w:tcPr>
          <w:p w14:paraId="319FFED2" w14:textId="543C1325" w:rsidR="003D18A3" w:rsidRPr="00E933E0" w:rsidRDefault="003D18A3" w:rsidP="003D18A3">
            <w:pPr>
              <w:spacing w:before="40" w:after="40"/>
              <w:ind w:right="11"/>
              <w:jc w:val="both"/>
              <w:rPr>
                <w:rFonts w:ascii="Verdana" w:eastAsia="Verdana" w:hAnsi="Verdana" w:cs="Verdana"/>
                <w:sz w:val="20"/>
              </w:rPr>
            </w:pPr>
            <w:r w:rsidRPr="00E933E0">
              <w:rPr>
                <w:rFonts w:ascii="Verdana" w:eastAsia="Verdana" w:hAnsi="Verdana" w:cs="Verdana"/>
                <w:sz w:val="20"/>
              </w:rPr>
              <w:t xml:space="preserve">d’un abonnement commun au sein d’un groupement de services </w:t>
            </w:r>
            <w:r w:rsidRPr="00E933E0">
              <w:rPr>
                <w:rFonts w:ascii="Verdana" w:eastAsia="Verdana" w:hAnsi="Verdana" w:cs="Verdana"/>
                <w:i/>
                <w:sz w:val="20"/>
              </w:rPr>
              <w:t>(pour les services de cinéma)</w:t>
            </w:r>
            <w:r w:rsidRPr="00E933E0">
              <w:rPr>
                <w:rFonts w:ascii="Verdana" w:eastAsia="Verdana" w:hAnsi="Verdana" w:cs="Verdana"/>
                <w:sz w:val="20"/>
              </w:rPr>
              <w:t>.</w:t>
            </w:r>
            <w:r w:rsidRPr="00E933E0">
              <w:rPr>
                <w:rFonts w:ascii="Verdana" w:eastAsia="Verdana" w:hAnsi="Verdana" w:cs="Verdana"/>
                <w:b/>
                <w:sz w:val="20"/>
              </w:rPr>
              <w:t xml:space="preserve">  </w:t>
            </w:r>
          </w:p>
        </w:tc>
      </w:tr>
      <w:permEnd w:id="106903945"/>
    </w:tbl>
    <w:p w14:paraId="072129FC" w14:textId="7D881D9E" w:rsidR="007E4E19" w:rsidRPr="00E933E0" w:rsidRDefault="007E4E19" w:rsidP="00905595">
      <w:pPr>
        <w:spacing w:after="0" w:line="240" w:lineRule="auto"/>
        <w:ind w:left="566"/>
        <w:rPr>
          <w:rFonts w:ascii="Verdana" w:hAnsi="Verdan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1"/>
        <w:gridCol w:w="5626"/>
      </w:tblGrid>
      <w:tr w:rsidR="006E6DED" w:rsidRPr="00E933E0" w14:paraId="2C8D253A" w14:textId="77777777" w:rsidTr="006E6DED">
        <w:trPr>
          <w:jc w:val="center"/>
        </w:trPr>
        <w:tc>
          <w:tcPr>
            <w:tcW w:w="3509" w:type="dxa"/>
            <w:vAlign w:val="center"/>
          </w:tcPr>
          <w:p w14:paraId="5056BCF3" w14:textId="6C05D974" w:rsidR="006E6DED" w:rsidRPr="00E933E0" w:rsidRDefault="006E6DED" w:rsidP="006E6DED">
            <w:pPr>
              <w:ind w:left="-97"/>
              <w:rPr>
                <w:rFonts w:ascii="Verdana" w:eastAsia="Verdana" w:hAnsi="Verdana" w:cs="Verdana"/>
                <w:b/>
                <w:sz w:val="20"/>
              </w:rPr>
            </w:pPr>
            <w:permStart w:id="365852630" w:edGrp="everyone" w:colFirst="1" w:colLast="1"/>
            <w:permStart w:id="797452831" w:edGrp="everyone" w:colFirst="2" w:colLast="2"/>
            <w:r w:rsidRPr="00E933E0">
              <w:rPr>
                <w:rFonts w:ascii="Verdana" w:eastAsia="Verdana" w:hAnsi="Verdana" w:cs="Verdana"/>
                <w:b/>
                <w:sz w:val="20"/>
              </w:rPr>
              <w:t>Système de cryptage utilisé :</w:t>
            </w:r>
          </w:p>
        </w:tc>
        <w:tc>
          <w:tcPr>
            <w:tcW w:w="5711" w:type="dxa"/>
            <w:vAlign w:val="center"/>
          </w:tcPr>
          <w:p w14:paraId="2A9B8D6C" w14:textId="6833448C" w:rsidR="006E6DED" w:rsidRPr="00E933E0" w:rsidRDefault="006E6DED" w:rsidP="00042060">
            <w:pPr>
              <w:rPr>
                <w:rFonts w:ascii="Verdana" w:eastAsia="Verdana" w:hAnsi="Verdana" w:cs="Verdana"/>
                <w:bCs/>
                <w:color w:val="7F7F7F" w:themeColor="text1" w:themeTint="80"/>
                <w:sz w:val="20"/>
              </w:rPr>
            </w:pPr>
            <w:permStart w:id="497173498" w:edGrp="everyone"/>
            <w:r w:rsidRPr="00E933E0">
              <w:rPr>
                <w:rFonts w:ascii="Verdana" w:eastAsia="Verdana" w:hAnsi="Verdana" w:cs="Verdana"/>
                <w:bCs/>
                <w:color w:val="7F7F7F" w:themeColor="text1" w:themeTint="80"/>
                <w:sz w:val="20"/>
              </w:rPr>
              <w:t xml:space="preserve">A renseigner pour les services en paiement à la séance ou sur abonnement </w:t>
            </w:r>
            <w:permEnd w:id="497173498"/>
          </w:p>
        </w:tc>
      </w:tr>
      <w:permEnd w:id="365852630"/>
      <w:permEnd w:id="797452831"/>
    </w:tbl>
    <w:p w14:paraId="6A3A3950" w14:textId="77777777" w:rsidR="006E6DED" w:rsidRPr="00E933E0" w:rsidRDefault="006E6DED" w:rsidP="00042060">
      <w:pPr>
        <w:spacing w:after="0" w:line="240" w:lineRule="auto"/>
        <w:rPr>
          <w:rFonts w:ascii="Verdana" w:eastAsia="Verdana" w:hAnsi="Verdana" w:cs="Verdana"/>
          <w:b/>
          <w:sz w:val="20"/>
        </w:rPr>
      </w:pPr>
    </w:p>
    <w:p w14:paraId="1E546FA8" w14:textId="27EE9073" w:rsidR="007E4E19" w:rsidRPr="00E933E0" w:rsidRDefault="00A95BAF" w:rsidP="00042060">
      <w:pPr>
        <w:spacing w:after="0" w:line="240" w:lineRule="auto"/>
        <w:rPr>
          <w:rFonts w:ascii="Verdana" w:eastAsia="Verdana" w:hAnsi="Verdana" w:cs="Verdana"/>
          <w:b/>
          <w:sz w:val="20"/>
          <w:szCs w:val="20"/>
        </w:rPr>
      </w:pPr>
      <w:r w:rsidRPr="00E933E0">
        <w:rPr>
          <w:rFonts w:ascii="Verdana" w:eastAsia="Verdana" w:hAnsi="Verdana" w:cs="Verdana"/>
          <w:b/>
          <w:sz w:val="20"/>
        </w:rPr>
        <w:t xml:space="preserve">Éventuellement, veuillez préciser les relations contractuelles engagées avec les </w:t>
      </w:r>
      <w:r w:rsidR="000641C5" w:rsidRPr="00E933E0">
        <w:rPr>
          <w:rFonts w:ascii="Verdana" w:eastAsia="Verdana" w:hAnsi="Verdana" w:cs="Verdana"/>
          <w:b/>
          <w:sz w:val="20"/>
          <w:szCs w:val="20"/>
        </w:rPr>
        <w:t xml:space="preserve">distributeurs du service </w:t>
      </w:r>
      <w:r w:rsidRPr="00E933E0">
        <w:rPr>
          <w:rFonts w:ascii="Verdana" w:eastAsia="Verdana" w:hAnsi="Verdana" w:cs="Verdana"/>
          <w:b/>
          <w:sz w:val="20"/>
          <w:szCs w:val="20"/>
        </w:rPr>
        <w:t xml:space="preserve">: </w:t>
      </w:r>
    </w:p>
    <w:p w14:paraId="06285F40" w14:textId="55DADB10" w:rsidR="003D18A3" w:rsidRPr="00E933E0" w:rsidRDefault="003D18A3" w:rsidP="00042060">
      <w:pPr>
        <w:spacing w:after="0" w:line="240" w:lineRule="auto"/>
        <w:rPr>
          <w:rFonts w:ascii="Verdana" w:eastAsia="Verdana" w:hAnsi="Verdana" w:cs="Verdana"/>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3D18A3" w:rsidRPr="00E933E0" w14:paraId="50871AF4" w14:textId="77777777" w:rsidTr="003D18A3">
        <w:tc>
          <w:tcPr>
            <w:tcW w:w="9077" w:type="dxa"/>
          </w:tcPr>
          <w:p w14:paraId="5840FF18" w14:textId="2EF6502D" w:rsidR="003D18A3" w:rsidRPr="00E933E0" w:rsidRDefault="003D18A3" w:rsidP="00042060">
            <w:pPr>
              <w:rPr>
                <w:rFonts w:ascii="Verdana" w:hAnsi="Verdana"/>
                <w:color w:val="7F7F7F" w:themeColor="text1" w:themeTint="80"/>
                <w:sz w:val="20"/>
                <w:szCs w:val="20"/>
              </w:rPr>
            </w:pPr>
            <w:permStart w:id="815228335" w:edGrp="everyone"/>
            <w:r w:rsidRPr="00E933E0">
              <w:rPr>
                <w:rFonts w:ascii="Verdana" w:hAnsi="Verdana"/>
                <w:color w:val="7F7F7F" w:themeColor="text1" w:themeTint="80"/>
                <w:sz w:val="20"/>
                <w:szCs w:val="20"/>
              </w:rPr>
              <w:t>Précisez.</w:t>
            </w:r>
          </w:p>
        </w:tc>
      </w:tr>
      <w:permEnd w:id="815228335"/>
    </w:tbl>
    <w:p w14:paraId="284C41F8" w14:textId="2AD88D52" w:rsidR="007E4E19" w:rsidRPr="003115A4" w:rsidRDefault="007E4E19" w:rsidP="00905595">
      <w:pPr>
        <w:spacing w:after="0" w:line="240" w:lineRule="auto"/>
        <w:rPr>
          <w:rFonts w:ascii="Verdana" w:eastAsia="Verdana" w:hAnsi="Verdana" w:cs="Verdana"/>
          <w:b/>
          <w:sz w:val="20"/>
          <w:szCs w:val="20"/>
        </w:rPr>
      </w:pPr>
    </w:p>
    <w:p w14:paraId="108B9AF1" w14:textId="77777777" w:rsidR="007E4E19" w:rsidRPr="003115A4" w:rsidRDefault="00A95BAF" w:rsidP="00CE6E30">
      <w:pPr>
        <w:pStyle w:val="Titre3"/>
        <w:spacing w:before="100" w:beforeAutospacing="1" w:after="100" w:afterAutospacing="1" w:line="240" w:lineRule="auto"/>
        <w:ind w:left="-6" w:hanging="11"/>
        <w:rPr>
          <w:sz w:val="20"/>
          <w:szCs w:val="20"/>
        </w:rPr>
      </w:pPr>
      <w:bookmarkStart w:id="10" w:name="_Toc115259348"/>
      <w:r w:rsidRPr="003115A4">
        <w:rPr>
          <w:sz w:val="20"/>
          <w:szCs w:val="20"/>
        </w:rPr>
        <w:t>9.</w:t>
      </w:r>
      <w:r w:rsidRPr="003115A4">
        <w:rPr>
          <w:rFonts w:ascii="Arial" w:eastAsia="Arial" w:hAnsi="Arial" w:cs="Arial"/>
          <w:color w:val="4F81BD"/>
          <w:sz w:val="20"/>
          <w:szCs w:val="20"/>
        </w:rPr>
        <w:t xml:space="preserve"> </w:t>
      </w:r>
      <w:r w:rsidRPr="003115A4">
        <w:rPr>
          <w:sz w:val="20"/>
          <w:szCs w:val="20"/>
        </w:rPr>
        <w:t>Audience potentielle</w:t>
      </w:r>
      <w:bookmarkEnd w:id="10"/>
      <w:r w:rsidRPr="003115A4">
        <w:rPr>
          <w:sz w:val="20"/>
          <w:szCs w:val="20"/>
        </w:rPr>
        <w:t xml:space="preserve"> </w:t>
      </w:r>
    </w:p>
    <w:p w14:paraId="30964446" w14:textId="77777777" w:rsidR="007E4E19" w:rsidRDefault="00A95BAF" w:rsidP="00905595">
      <w:pPr>
        <w:spacing w:after="0" w:line="240" w:lineRule="auto"/>
        <w:ind w:left="-5" w:right="11" w:hanging="10"/>
        <w:jc w:val="both"/>
      </w:pPr>
      <w:r>
        <w:rPr>
          <w:rFonts w:ascii="Verdana" w:eastAsia="Verdana" w:hAnsi="Verdana" w:cs="Verdana"/>
          <w:sz w:val="20"/>
        </w:rPr>
        <w:t xml:space="preserve">Veuillez préciser vos perspectives d'audience sur cinq ans (parts d’audience) en France sur les réseaux n'utilisant pas des fréquences assignées par l'Autorité de régulation de la communication audiovisuelle et numérique.  </w:t>
      </w:r>
    </w:p>
    <w:p w14:paraId="0FC6080D" w14:textId="77777777" w:rsidR="007E4E19" w:rsidRDefault="00A95BAF" w:rsidP="00905595">
      <w:pPr>
        <w:spacing w:after="0" w:line="240" w:lineRule="auto"/>
      </w:pPr>
      <w:r>
        <w:rPr>
          <w:rFonts w:ascii="Verdana" w:eastAsia="Verdana" w:hAnsi="Verdana" w:cs="Verdana"/>
          <w:sz w:val="20"/>
        </w:rPr>
        <w:t xml:space="preserve"> </w:t>
      </w:r>
    </w:p>
    <w:tbl>
      <w:tblPr>
        <w:tblStyle w:val="TableGrid"/>
        <w:tblW w:w="9213" w:type="dxa"/>
        <w:tblInd w:w="-70" w:type="dxa"/>
        <w:tblCellMar>
          <w:top w:w="54" w:type="dxa"/>
          <w:left w:w="108" w:type="dxa"/>
          <w:right w:w="115" w:type="dxa"/>
        </w:tblCellMar>
        <w:tblLook w:val="04A0" w:firstRow="1" w:lastRow="0" w:firstColumn="1" w:lastColumn="0" w:noHBand="0" w:noVBand="1"/>
      </w:tblPr>
      <w:tblGrid>
        <w:gridCol w:w="1841"/>
        <w:gridCol w:w="1844"/>
        <w:gridCol w:w="1841"/>
        <w:gridCol w:w="1843"/>
        <w:gridCol w:w="1844"/>
      </w:tblGrid>
      <w:tr w:rsidR="007E4E19" w14:paraId="49AEEB58" w14:textId="77777777">
        <w:trPr>
          <w:trHeight w:val="254"/>
        </w:trPr>
        <w:tc>
          <w:tcPr>
            <w:tcW w:w="1841" w:type="dxa"/>
            <w:tcBorders>
              <w:top w:val="single" w:sz="4" w:space="0" w:color="000000"/>
              <w:left w:val="single" w:sz="4" w:space="0" w:color="000000"/>
              <w:bottom w:val="single" w:sz="4" w:space="0" w:color="000000"/>
              <w:right w:val="single" w:sz="4" w:space="0" w:color="000000"/>
            </w:tcBorders>
          </w:tcPr>
          <w:p w14:paraId="3B2F8D4D" w14:textId="77777777" w:rsidR="007E4E19" w:rsidRDefault="00A95BAF" w:rsidP="00905595">
            <w:pPr>
              <w:ind w:left="10"/>
              <w:jc w:val="center"/>
            </w:pPr>
            <w:r>
              <w:rPr>
                <w:rFonts w:ascii="Verdana" w:eastAsia="Verdana" w:hAnsi="Verdana" w:cs="Verdana"/>
                <w:sz w:val="20"/>
              </w:rPr>
              <w:t xml:space="preserve">N </w:t>
            </w:r>
          </w:p>
        </w:tc>
        <w:tc>
          <w:tcPr>
            <w:tcW w:w="1844" w:type="dxa"/>
            <w:tcBorders>
              <w:top w:val="single" w:sz="4" w:space="0" w:color="000000"/>
              <w:left w:val="single" w:sz="4" w:space="0" w:color="000000"/>
              <w:bottom w:val="single" w:sz="4" w:space="0" w:color="000000"/>
              <w:right w:val="single" w:sz="4" w:space="0" w:color="000000"/>
            </w:tcBorders>
          </w:tcPr>
          <w:p w14:paraId="2A4C8DC1" w14:textId="77777777" w:rsidR="007E4E19" w:rsidRDefault="00A95BAF" w:rsidP="00905595">
            <w:pPr>
              <w:ind w:left="8"/>
              <w:jc w:val="center"/>
            </w:pPr>
            <w:r>
              <w:rPr>
                <w:rFonts w:ascii="Verdana" w:eastAsia="Verdana" w:hAnsi="Verdana" w:cs="Verdana"/>
                <w:sz w:val="20"/>
              </w:rPr>
              <w:t xml:space="preserve">N+1 </w:t>
            </w:r>
          </w:p>
        </w:tc>
        <w:tc>
          <w:tcPr>
            <w:tcW w:w="1841" w:type="dxa"/>
            <w:tcBorders>
              <w:top w:val="single" w:sz="4" w:space="0" w:color="000000"/>
              <w:left w:val="single" w:sz="4" w:space="0" w:color="000000"/>
              <w:bottom w:val="single" w:sz="4" w:space="0" w:color="000000"/>
              <w:right w:val="single" w:sz="4" w:space="0" w:color="000000"/>
            </w:tcBorders>
          </w:tcPr>
          <w:p w14:paraId="55E6E33A" w14:textId="77777777" w:rsidR="007E4E19" w:rsidRDefault="00A95BAF" w:rsidP="00905595">
            <w:pPr>
              <w:ind w:left="6"/>
              <w:jc w:val="center"/>
            </w:pPr>
            <w:r>
              <w:rPr>
                <w:rFonts w:ascii="Verdana" w:eastAsia="Verdana" w:hAnsi="Verdana" w:cs="Verdana"/>
                <w:sz w:val="20"/>
              </w:rPr>
              <w:t xml:space="preserve">N+2 </w:t>
            </w:r>
          </w:p>
        </w:tc>
        <w:tc>
          <w:tcPr>
            <w:tcW w:w="1843" w:type="dxa"/>
            <w:tcBorders>
              <w:top w:val="single" w:sz="4" w:space="0" w:color="000000"/>
              <w:left w:val="single" w:sz="4" w:space="0" w:color="000000"/>
              <w:bottom w:val="single" w:sz="4" w:space="0" w:color="000000"/>
              <w:right w:val="single" w:sz="4" w:space="0" w:color="000000"/>
            </w:tcBorders>
          </w:tcPr>
          <w:p w14:paraId="15A8182A" w14:textId="77777777" w:rsidR="007E4E19" w:rsidRDefault="00A95BAF" w:rsidP="00905595">
            <w:pPr>
              <w:ind w:left="9"/>
              <w:jc w:val="center"/>
            </w:pPr>
            <w:r>
              <w:rPr>
                <w:rFonts w:ascii="Verdana" w:eastAsia="Verdana" w:hAnsi="Verdana" w:cs="Verdana"/>
                <w:sz w:val="20"/>
              </w:rPr>
              <w:t xml:space="preserve">N+3 </w:t>
            </w:r>
          </w:p>
        </w:tc>
        <w:tc>
          <w:tcPr>
            <w:tcW w:w="1844" w:type="dxa"/>
            <w:tcBorders>
              <w:top w:val="single" w:sz="4" w:space="0" w:color="000000"/>
              <w:left w:val="single" w:sz="4" w:space="0" w:color="000000"/>
              <w:bottom w:val="single" w:sz="4" w:space="0" w:color="000000"/>
              <w:right w:val="single" w:sz="4" w:space="0" w:color="000000"/>
            </w:tcBorders>
          </w:tcPr>
          <w:p w14:paraId="6CB3D2E7" w14:textId="77777777" w:rsidR="007E4E19" w:rsidRDefault="00A95BAF" w:rsidP="00905595">
            <w:pPr>
              <w:ind w:left="10"/>
              <w:jc w:val="center"/>
            </w:pPr>
            <w:r>
              <w:rPr>
                <w:rFonts w:ascii="Verdana" w:eastAsia="Verdana" w:hAnsi="Verdana" w:cs="Verdana"/>
                <w:sz w:val="20"/>
              </w:rPr>
              <w:t xml:space="preserve">N+4 </w:t>
            </w:r>
          </w:p>
        </w:tc>
      </w:tr>
      <w:tr w:rsidR="007E4E19" w:rsidRPr="003115A4" w14:paraId="03E4AFBB" w14:textId="77777777">
        <w:trPr>
          <w:trHeight w:val="252"/>
        </w:trPr>
        <w:tc>
          <w:tcPr>
            <w:tcW w:w="1841" w:type="dxa"/>
            <w:tcBorders>
              <w:top w:val="single" w:sz="4" w:space="0" w:color="000000"/>
              <w:left w:val="single" w:sz="4" w:space="0" w:color="000000"/>
              <w:bottom w:val="single" w:sz="4" w:space="0" w:color="000000"/>
              <w:right w:val="single" w:sz="4" w:space="0" w:color="000000"/>
            </w:tcBorders>
          </w:tcPr>
          <w:p w14:paraId="56875985" w14:textId="5A54D382" w:rsidR="007E4E19" w:rsidRPr="003115A4" w:rsidRDefault="007E4E19" w:rsidP="00905595">
            <w:pPr>
              <w:rPr>
                <w:sz w:val="20"/>
                <w:szCs w:val="20"/>
              </w:rPr>
            </w:pPr>
            <w:permStart w:id="1805586178" w:edGrp="everyone" w:colFirst="0" w:colLast="0"/>
            <w:permStart w:id="397414898" w:edGrp="everyone" w:colFirst="1" w:colLast="1"/>
            <w:permStart w:id="1570963994" w:edGrp="everyone" w:colFirst="2" w:colLast="2"/>
            <w:permStart w:id="491747149" w:edGrp="everyone" w:colFirst="3" w:colLast="3"/>
            <w:permStart w:id="777848426" w:edGrp="everyone" w:colFirst="4" w:colLast="4"/>
          </w:p>
        </w:tc>
        <w:tc>
          <w:tcPr>
            <w:tcW w:w="1844" w:type="dxa"/>
            <w:tcBorders>
              <w:top w:val="single" w:sz="4" w:space="0" w:color="000000"/>
              <w:left w:val="single" w:sz="4" w:space="0" w:color="000000"/>
              <w:bottom w:val="single" w:sz="4" w:space="0" w:color="000000"/>
              <w:right w:val="single" w:sz="4" w:space="0" w:color="000000"/>
            </w:tcBorders>
          </w:tcPr>
          <w:p w14:paraId="21823941" w14:textId="77777777" w:rsidR="007E4E19" w:rsidRPr="003115A4" w:rsidRDefault="00A95BAF" w:rsidP="00905595">
            <w:pPr>
              <w:ind w:left="2"/>
              <w:rPr>
                <w:sz w:val="20"/>
                <w:szCs w:val="20"/>
              </w:rPr>
            </w:pPr>
            <w:r w:rsidRPr="003115A4">
              <w:rPr>
                <w:rFonts w:ascii="Verdana" w:eastAsia="Verdana" w:hAnsi="Verdana" w:cs="Verdana"/>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1BDB48B5" w14:textId="77777777" w:rsidR="007E4E19" w:rsidRPr="003115A4" w:rsidRDefault="00A95BAF" w:rsidP="00905595">
            <w:pPr>
              <w:rPr>
                <w:sz w:val="20"/>
                <w:szCs w:val="20"/>
              </w:rPr>
            </w:pPr>
            <w:r w:rsidRPr="003115A4">
              <w:rPr>
                <w:rFonts w:ascii="Verdana" w:eastAsia="Verdana" w:hAnsi="Verdana" w:cs="Verdana"/>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6811647" w14:textId="77777777" w:rsidR="007E4E19" w:rsidRPr="003115A4" w:rsidRDefault="00A95BAF" w:rsidP="00905595">
            <w:pPr>
              <w:ind w:left="2"/>
              <w:rPr>
                <w:sz w:val="20"/>
                <w:szCs w:val="20"/>
              </w:rPr>
            </w:pPr>
            <w:r w:rsidRPr="003115A4">
              <w:rPr>
                <w:rFonts w:ascii="Verdana" w:eastAsia="Verdana" w:hAnsi="Verdana" w:cs="Verdana"/>
                <w:sz w:val="20"/>
                <w:szCs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140896B" w14:textId="77777777" w:rsidR="007E4E19" w:rsidRPr="003115A4" w:rsidRDefault="00A95BAF" w:rsidP="00905595">
            <w:pPr>
              <w:ind w:left="2"/>
              <w:rPr>
                <w:sz w:val="20"/>
                <w:szCs w:val="20"/>
              </w:rPr>
            </w:pPr>
            <w:r w:rsidRPr="003115A4">
              <w:rPr>
                <w:rFonts w:ascii="Verdana" w:eastAsia="Verdana" w:hAnsi="Verdana" w:cs="Verdana"/>
                <w:sz w:val="20"/>
                <w:szCs w:val="20"/>
              </w:rPr>
              <w:t xml:space="preserve"> </w:t>
            </w:r>
          </w:p>
        </w:tc>
      </w:tr>
    </w:tbl>
    <w:permEnd w:id="1805586178"/>
    <w:permEnd w:id="397414898"/>
    <w:permEnd w:id="1570963994"/>
    <w:permEnd w:id="491747149"/>
    <w:permEnd w:id="777848426"/>
    <w:p w14:paraId="773654F3" w14:textId="77777777" w:rsidR="007E4E19" w:rsidRPr="003115A4" w:rsidRDefault="00A95BAF" w:rsidP="00905595">
      <w:pPr>
        <w:spacing w:after="0" w:line="240" w:lineRule="auto"/>
        <w:rPr>
          <w:sz w:val="20"/>
          <w:szCs w:val="20"/>
        </w:rPr>
      </w:pPr>
      <w:r w:rsidRPr="003115A4">
        <w:rPr>
          <w:rFonts w:ascii="Verdana" w:eastAsia="Verdana" w:hAnsi="Verdana" w:cs="Verdana"/>
          <w:b/>
          <w:sz w:val="20"/>
          <w:szCs w:val="20"/>
        </w:rPr>
        <w:t xml:space="preserve"> </w:t>
      </w:r>
    </w:p>
    <w:p w14:paraId="7A65DB12" w14:textId="77777777" w:rsidR="007E4E19" w:rsidRPr="003115A4" w:rsidRDefault="00A95BAF" w:rsidP="00CE6E30">
      <w:pPr>
        <w:pStyle w:val="Titre3"/>
        <w:spacing w:before="100" w:beforeAutospacing="1" w:after="100" w:afterAutospacing="1" w:line="240" w:lineRule="auto"/>
        <w:ind w:left="-6" w:hanging="11"/>
        <w:rPr>
          <w:sz w:val="20"/>
          <w:szCs w:val="20"/>
        </w:rPr>
      </w:pPr>
      <w:bookmarkStart w:id="11" w:name="_Toc115259349"/>
      <w:r w:rsidRPr="003115A4">
        <w:rPr>
          <w:sz w:val="20"/>
          <w:szCs w:val="20"/>
        </w:rPr>
        <w:t>10.</w:t>
      </w:r>
      <w:r w:rsidRPr="003115A4">
        <w:rPr>
          <w:rFonts w:ascii="Arial" w:eastAsia="Arial" w:hAnsi="Arial" w:cs="Arial"/>
          <w:color w:val="4F81BD"/>
          <w:sz w:val="20"/>
          <w:szCs w:val="20"/>
        </w:rPr>
        <w:t xml:space="preserve"> </w:t>
      </w:r>
      <w:r w:rsidRPr="003115A4">
        <w:rPr>
          <w:sz w:val="20"/>
          <w:szCs w:val="20"/>
        </w:rPr>
        <w:t>Télévision de rattrapage</w:t>
      </w:r>
      <w:bookmarkEnd w:id="11"/>
      <w:r w:rsidRPr="003115A4">
        <w:rPr>
          <w:sz w:val="20"/>
          <w:szCs w:val="20"/>
        </w:rPr>
        <w:t xml:space="preserve">  </w:t>
      </w:r>
    </w:p>
    <w:p w14:paraId="747578D7" w14:textId="6CE06075" w:rsidR="007E4E19" w:rsidRPr="00E933E0" w:rsidRDefault="00A95BAF" w:rsidP="00843CB8">
      <w:pPr>
        <w:spacing w:after="0" w:line="240" w:lineRule="auto"/>
        <w:ind w:left="-5" w:right="-127" w:hanging="10"/>
        <w:jc w:val="both"/>
        <w:rPr>
          <w:rFonts w:ascii="Verdana" w:eastAsia="Verdana" w:hAnsi="Verdana" w:cs="Verdana"/>
          <w:sz w:val="20"/>
        </w:rPr>
      </w:pPr>
      <w:r w:rsidRPr="00E933E0">
        <w:rPr>
          <w:rFonts w:ascii="Verdana" w:eastAsia="Verdana" w:hAnsi="Verdana" w:cs="Verdana"/>
          <w:sz w:val="20"/>
        </w:rPr>
        <w:t xml:space="preserve">Veuillez préciser si vous souhaitez mettre en place un service de télévision de rattrapage :  </w:t>
      </w:r>
    </w:p>
    <w:p w14:paraId="76E157C5" w14:textId="2DA26C73" w:rsidR="001D14CE" w:rsidRPr="00E933E0" w:rsidRDefault="001D14CE" w:rsidP="001D14CE">
      <w:pPr>
        <w:spacing w:after="0" w:line="240" w:lineRule="auto"/>
        <w:ind w:right="11"/>
        <w:jc w:val="both"/>
        <w:rPr>
          <w:rFonts w:ascii="Verdana" w:hAnsi="Verdana"/>
        </w:rPr>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1984"/>
      </w:tblGrid>
      <w:tr w:rsidR="003D18A3" w:rsidRPr="00E933E0" w14:paraId="7DD674C0" w14:textId="77777777" w:rsidTr="00C240C8">
        <w:permStart w:id="135339880" w:edGrp="everyone" w:colFirst="0" w:colLast="0" w:displacedByCustomXml="next"/>
        <w:sdt>
          <w:sdtPr>
            <w:rPr>
              <w:rFonts w:ascii="Verdana" w:eastAsia="Verdana" w:hAnsi="Verdana" w:cs="Verdana"/>
              <w:sz w:val="20"/>
            </w:rPr>
            <w:id w:val="2011787662"/>
            <w14:checkbox>
              <w14:checked w14:val="0"/>
              <w14:checkedState w14:val="2612" w14:font="MS Gothic"/>
              <w14:uncheckedState w14:val="2610" w14:font="MS Gothic"/>
            </w14:checkbox>
          </w:sdtPr>
          <w:sdtEndPr/>
          <w:sdtContent>
            <w:tc>
              <w:tcPr>
                <w:tcW w:w="818" w:type="dxa"/>
              </w:tcPr>
              <w:p w14:paraId="0675AD49" w14:textId="77777777" w:rsidR="003D18A3" w:rsidRPr="00E933E0" w:rsidRDefault="003D18A3"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1984" w:type="dxa"/>
          </w:tcPr>
          <w:p w14:paraId="6B858F47" w14:textId="7B3752AD" w:rsidR="003D18A3" w:rsidRPr="00E933E0" w:rsidRDefault="003D18A3" w:rsidP="00C240C8">
            <w:pPr>
              <w:spacing w:before="40" w:after="40"/>
              <w:ind w:right="11"/>
              <w:jc w:val="both"/>
              <w:rPr>
                <w:rFonts w:ascii="Verdana" w:hAnsi="Verdana"/>
              </w:rPr>
            </w:pPr>
            <w:r w:rsidRPr="00E933E0">
              <w:rPr>
                <w:rFonts w:ascii="Verdana" w:eastAsia="Verdana" w:hAnsi="Verdana" w:cs="Verdana"/>
                <w:sz w:val="20"/>
              </w:rPr>
              <w:t xml:space="preserve">Oui </w:t>
            </w:r>
          </w:p>
        </w:tc>
      </w:tr>
      <w:tr w:rsidR="003D18A3" w:rsidRPr="00E933E0" w14:paraId="52D6ED91" w14:textId="77777777" w:rsidTr="00C240C8">
        <w:permEnd w:id="135339880" w:displacedByCustomXml="next"/>
        <w:permStart w:id="1073753025" w:edGrp="everyone" w:colFirst="0" w:colLast="0" w:displacedByCustomXml="next"/>
        <w:sdt>
          <w:sdtPr>
            <w:rPr>
              <w:rFonts w:ascii="Verdana" w:eastAsia="Verdana" w:hAnsi="Verdana" w:cs="Verdana"/>
              <w:sz w:val="20"/>
            </w:rPr>
            <w:id w:val="-1383939822"/>
            <w14:checkbox>
              <w14:checked w14:val="0"/>
              <w14:checkedState w14:val="2612" w14:font="MS Gothic"/>
              <w14:uncheckedState w14:val="2610" w14:font="MS Gothic"/>
            </w14:checkbox>
          </w:sdtPr>
          <w:sdtEndPr/>
          <w:sdtContent>
            <w:tc>
              <w:tcPr>
                <w:tcW w:w="818" w:type="dxa"/>
              </w:tcPr>
              <w:p w14:paraId="2749E190" w14:textId="77777777" w:rsidR="003D18A3" w:rsidRPr="00E933E0" w:rsidRDefault="003D18A3"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1984" w:type="dxa"/>
          </w:tcPr>
          <w:p w14:paraId="585F15DF" w14:textId="6EAF31B7" w:rsidR="003D18A3" w:rsidRPr="00E933E0" w:rsidRDefault="003D18A3" w:rsidP="00C240C8">
            <w:pPr>
              <w:spacing w:before="40" w:after="40"/>
              <w:ind w:right="11"/>
              <w:jc w:val="both"/>
              <w:rPr>
                <w:rFonts w:ascii="Verdana" w:hAnsi="Verdana"/>
              </w:rPr>
            </w:pPr>
            <w:r w:rsidRPr="00E933E0">
              <w:rPr>
                <w:rFonts w:ascii="Verdana" w:eastAsia="Verdana" w:hAnsi="Verdana" w:cs="Verdana"/>
                <w:sz w:val="20"/>
              </w:rPr>
              <w:t>Non</w:t>
            </w:r>
          </w:p>
        </w:tc>
      </w:tr>
      <w:permEnd w:id="1073753025"/>
    </w:tbl>
    <w:p w14:paraId="4B2740FB" w14:textId="77777777" w:rsidR="003D18A3" w:rsidRPr="00E933E0" w:rsidRDefault="003D18A3" w:rsidP="001D14CE">
      <w:pPr>
        <w:spacing w:after="0" w:line="240" w:lineRule="auto"/>
        <w:ind w:right="11"/>
        <w:jc w:val="both"/>
        <w:rPr>
          <w:rFonts w:ascii="Verdana" w:hAnsi="Verdana"/>
        </w:rPr>
      </w:pPr>
    </w:p>
    <w:p w14:paraId="5EEC0396" w14:textId="57B66DE0" w:rsidR="007E4E19" w:rsidRPr="00E933E0" w:rsidRDefault="000641C5" w:rsidP="00843CB8">
      <w:pPr>
        <w:spacing w:after="0" w:line="240" w:lineRule="auto"/>
        <w:rPr>
          <w:rFonts w:ascii="Verdana" w:eastAsia="Verdana" w:hAnsi="Verdana" w:cs="Verdana"/>
          <w:i/>
          <w:sz w:val="20"/>
          <w:szCs w:val="20"/>
        </w:rPr>
      </w:pPr>
      <w:r w:rsidRPr="00E933E0">
        <w:rPr>
          <w:rFonts w:ascii="Verdana" w:eastAsia="Verdana" w:hAnsi="Verdana" w:cs="Verdana"/>
          <w:i/>
          <w:sz w:val="20"/>
          <w:szCs w:val="20"/>
        </w:rPr>
        <w:t>Si oui, veuillez préciser le nom du service.</w:t>
      </w:r>
    </w:p>
    <w:p w14:paraId="50282302" w14:textId="3173869A" w:rsidR="000641C5" w:rsidRPr="00E933E0" w:rsidRDefault="000641C5" w:rsidP="00905595">
      <w:pPr>
        <w:spacing w:after="0" w:line="240" w:lineRule="auto"/>
        <w:rPr>
          <w:rFonts w:ascii="Verdana" w:eastAsia="Tosh" w:hAnsi="Verdana" w:cs="Tosh"/>
          <w:b/>
          <w:color w:val="376092"/>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3D18A3" w:rsidRPr="00E933E0" w14:paraId="446C1341" w14:textId="77777777" w:rsidTr="003D18A3">
        <w:tc>
          <w:tcPr>
            <w:tcW w:w="9077" w:type="dxa"/>
          </w:tcPr>
          <w:p w14:paraId="344B363A" w14:textId="2B1911BC" w:rsidR="003D18A3" w:rsidRPr="00E933E0" w:rsidRDefault="003D18A3" w:rsidP="00905595">
            <w:pPr>
              <w:rPr>
                <w:rFonts w:ascii="Verdana" w:eastAsia="Tosh" w:hAnsi="Verdana" w:cs="Tosh"/>
                <w:bCs/>
                <w:color w:val="376092"/>
                <w:sz w:val="20"/>
                <w:szCs w:val="20"/>
              </w:rPr>
            </w:pPr>
            <w:permStart w:id="439559417" w:edGrp="everyone"/>
            <w:r w:rsidRPr="00E933E0">
              <w:rPr>
                <w:rFonts w:ascii="Verdana" w:eastAsia="Tosh" w:hAnsi="Verdana" w:cs="Tosh"/>
                <w:bCs/>
                <w:color w:val="7F7F7F" w:themeColor="text1" w:themeTint="80"/>
                <w:sz w:val="20"/>
                <w:szCs w:val="20"/>
              </w:rPr>
              <w:t>Précisez</w:t>
            </w:r>
          </w:p>
        </w:tc>
      </w:tr>
      <w:permEnd w:id="439559417"/>
    </w:tbl>
    <w:p w14:paraId="37FF99E9" w14:textId="63C062EC" w:rsidR="003115A4" w:rsidRDefault="003115A4" w:rsidP="00905595">
      <w:pPr>
        <w:spacing w:after="0" w:line="240" w:lineRule="auto"/>
        <w:rPr>
          <w:rFonts w:ascii="Tosh" w:eastAsia="Tosh" w:hAnsi="Tosh" w:cs="Tosh"/>
          <w:b/>
          <w:color w:val="376092"/>
          <w:sz w:val="20"/>
          <w:szCs w:val="20"/>
        </w:rPr>
      </w:pPr>
    </w:p>
    <w:p w14:paraId="669FEB6C" w14:textId="77777777" w:rsidR="003115A4" w:rsidRPr="003115A4" w:rsidRDefault="003115A4" w:rsidP="00905595">
      <w:pPr>
        <w:spacing w:after="0" w:line="240" w:lineRule="auto"/>
        <w:rPr>
          <w:rFonts w:ascii="Tosh" w:eastAsia="Tosh" w:hAnsi="Tosh" w:cs="Tosh"/>
          <w:b/>
          <w:color w:val="376092"/>
          <w:sz w:val="20"/>
          <w:szCs w:val="20"/>
        </w:rPr>
      </w:pPr>
    </w:p>
    <w:p w14:paraId="38A18567" w14:textId="659BC0F4" w:rsidR="007E4E19" w:rsidRDefault="00A95BAF" w:rsidP="00843CB8">
      <w:pPr>
        <w:spacing w:before="120" w:after="120" w:line="240" w:lineRule="auto"/>
        <w:ind w:left="284" w:hanging="284"/>
        <w:rPr>
          <w:rFonts w:ascii="Verdana" w:eastAsia="Verdana" w:hAnsi="Verdana" w:cs="Verdana"/>
          <w:b/>
          <w:i/>
          <w:color w:val="C00000"/>
          <w:sz w:val="20"/>
          <w:szCs w:val="20"/>
        </w:rPr>
      </w:pPr>
      <w:r w:rsidRPr="003115A4">
        <w:rPr>
          <w:rFonts w:ascii="Verdana" w:eastAsia="Verdana" w:hAnsi="Verdana" w:cs="Verdana"/>
          <w:b/>
          <w:i/>
          <w:color w:val="C00000"/>
          <w:sz w:val="20"/>
          <w:szCs w:val="20"/>
        </w:rPr>
        <w:t>Joindre</w:t>
      </w:r>
      <w:r w:rsidR="00843CB8" w:rsidRPr="003115A4">
        <w:rPr>
          <w:rFonts w:ascii="Verdana" w:eastAsia="Verdana" w:hAnsi="Verdana" w:cs="Verdana"/>
          <w:b/>
          <w:i/>
          <w:color w:val="C00000"/>
          <w:sz w:val="20"/>
          <w:szCs w:val="20"/>
        </w:rPr>
        <w:t xml:space="preserve"> </w:t>
      </w:r>
      <w:r w:rsidRPr="003115A4">
        <w:rPr>
          <w:rFonts w:ascii="Verdana" w:eastAsia="Verdana" w:hAnsi="Verdana" w:cs="Verdana"/>
          <w:b/>
          <w:i/>
          <w:color w:val="C00000"/>
          <w:sz w:val="20"/>
          <w:szCs w:val="20"/>
        </w:rPr>
        <w:t xml:space="preserve">les fichiers suivants </w:t>
      </w:r>
      <w:r w:rsidR="00843CB8" w:rsidRPr="003115A4">
        <w:rPr>
          <w:rFonts w:ascii="Verdana" w:eastAsia="Verdana" w:hAnsi="Verdana" w:cs="Verdana"/>
          <w:b/>
          <w:i/>
          <w:color w:val="C00000"/>
          <w:sz w:val="20"/>
          <w:szCs w:val="20"/>
        </w:rPr>
        <w:t>relatifs au service de télévision</w:t>
      </w:r>
    </w:p>
    <w:tbl>
      <w:tblPr>
        <w:tblStyle w:val="Grilledutableau"/>
        <w:tblW w:w="8499"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32"/>
      </w:tblGrid>
      <w:tr w:rsidR="003D18A3" w14:paraId="0F420FB9" w14:textId="77777777" w:rsidTr="00C240C8">
        <w:trPr>
          <w:trHeight w:val="323"/>
        </w:trPr>
        <w:permStart w:id="1649083254" w:edGrp="everyone" w:colFirst="0" w:colLast="0" w:displacedByCustomXml="next"/>
        <w:sdt>
          <w:sdtPr>
            <w:rPr>
              <w:rFonts w:ascii="Verdana" w:eastAsia="Verdana" w:hAnsi="Verdana" w:cs="Verdana"/>
              <w:bCs/>
              <w:iCs/>
              <w:color w:val="auto"/>
              <w:sz w:val="20"/>
              <w:szCs w:val="20"/>
            </w:rPr>
            <w:id w:val="-1132091374"/>
            <w14:checkbox>
              <w14:checked w14:val="0"/>
              <w14:checkedState w14:val="2612" w14:font="MS Gothic"/>
              <w14:uncheckedState w14:val="2610" w14:font="MS Gothic"/>
            </w14:checkbox>
          </w:sdtPr>
          <w:sdtEndPr/>
          <w:sdtContent>
            <w:tc>
              <w:tcPr>
                <w:tcW w:w="567" w:type="dxa"/>
                <w:vAlign w:val="center"/>
              </w:tcPr>
              <w:p w14:paraId="69C3C23E" w14:textId="77777777" w:rsidR="003D18A3" w:rsidRPr="00E933E0" w:rsidRDefault="003D18A3" w:rsidP="00C240C8">
                <w:pPr>
                  <w:rPr>
                    <w:rFonts w:ascii="Verdana" w:eastAsia="Verdana" w:hAnsi="Verdana" w:cs="Verdana"/>
                    <w:bCs/>
                    <w:iCs/>
                    <w:color w:val="auto"/>
                    <w:sz w:val="20"/>
                    <w:szCs w:val="20"/>
                  </w:rPr>
                </w:pPr>
                <w:r w:rsidRPr="00E933E0">
                  <w:rPr>
                    <w:rFonts w:ascii="Segoe UI Symbol" w:eastAsia="MS Gothic" w:hAnsi="Segoe UI Symbol" w:cs="Segoe UI Symbol"/>
                    <w:bCs/>
                    <w:iCs/>
                    <w:color w:val="auto"/>
                    <w:sz w:val="20"/>
                    <w:szCs w:val="20"/>
                  </w:rPr>
                  <w:t>☐</w:t>
                </w:r>
              </w:p>
            </w:tc>
          </w:sdtContent>
        </w:sdt>
        <w:tc>
          <w:tcPr>
            <w:tcW w:w="7932" w:type="dxa"/>
            <w:vAlign w:val="center"/>
          </w:tcPr>
          <w:p w14:paraId="15FFBEA9" w14:textId="27CE26BB" w:rsidR="003D18A3" w:rsidRPr="00E933E0" w:rsidRDefault="003D18A3" w:rsidP="003D18A3">
            <w:pPr>
              <w:spacing w:before="240" w:after="120"/>
              <w:rPr>
                <w:rFonts w:ascii="Verdana" w:hAnsi="Verdana"/>
                <w:bCs/>
              </w:rPr>
            </w:pPr>
            <w:r w:rsidRPr="00E933E0">
              <w:rPr>
                <w:rFonts w:ascii="Verdana" w:eastAsia="Verdana" w:hAnsi="Verdana" w:cs="Verdana"/>
                <w:bCs/>
                <w:sz w:val="20"/>
              </w:rPr>
              <w:t xml:space="preserve">Une grille de programmation type sur une semaine suffisamment détaillée (horaires, thèmes, durée des émissions, rediffusions éventuelles) ; </w:t>
            </w:r>
          </w:p>
        </w:tc>
      </w:tr>
      <w:tr w:rsidR="003D18A3" w14:paraId="49A69BBC" w14:textId="77777777" w:rsidTr="00C240C8">
        <w:trPr>
          <w:trHeight w:val="323"/>
        </w:trPr>
        <w:permEnd w:id="1649083254" w:displacedByCustomXml="next"/>
        <w:permStart w:id="142290593" w:edGrp="everyone" w:colFirst="0" w:colLast="0" w:displacedByCustomXml="next"/>
        <w:sdt>
          <w:sdtPr>
            <w:rPr>
              <w:rFonts w:ascii="Verdana" w:eastAsia="Verdana" w:hAnsi="Verdana" w:cs="Verdana"/>
              <w:bCs/>
              <w:iCs/>
              <w:color w:val="auto"/>
              <w:sz w:val="20"/>
              <w:szCs w:val="20"/>
            </w:rPr>
            <w:id w:val="614177963"/>
            <w14:checkbox>
              <w14:checked w14:val="0"/>
              <w14:checkedState w14:val="2612" w14:font="MS Gothic"/>
              <w14:uncheckedState w14:val="2610" w14:font="MS Gothic"/>
            </w14:checkbox>
          </w:sdtPr>
          <w:sdtEndPr/>
          <w:sdtContent>
            <w:tc>
              <w:tcPr>
                <w:tcW w:w="567" w:type="dxa"/>
                <w:vAlign w:val="center"/>
              </w:tcPr>
              <w:p w14:paraId="7461D3C4" w14:textId="77777777" w:rsidR="003D18A3" w:rsidRPr="00E933E0" w:rsidRDefault="003D18A3" w:rsidP="00C240C8">
                <w:pPr>
                  <w:rPr>
                    <w:rFonts w:ascii="Verdana" w:eastAsia="Verdana" w:hAnsi="Verdana" w:cs="Verdana"/>
                    <w:bCs/>
                    <w:iCs/>
                    <w:color w:val="auto"/>
                    <w:sz w:val="20"/>
                    <w:szCs w:val="20"/>
                  </w:rPr>
                </w:pPr>
                <w:r w:rsidRPr="00E933E0">
                  <w:rPr>
                    <w:rFonts w:ascii="Segoe UI Symbol" w:eastAsia="MS Gothic" w:hAnsi="Segoe UI Symbol" w:cs="Segoe UI Symbol"/>
                    <w:bCs/>
                    <w:iCs/>
                    <w:color w:val="auto"/>
                    <w:sz w:val="20"/>
                    <w:szCs w:val="20"/>
                  </w:rPr>
                  <w:t>☐</w:t>
                </w:r>
              </w:p>
            </w:tc>
          </w:sdtContent>
        </w:sdt>
        <w:tc>
          <w:tcPr>
            <w:tcW w:w="7932" w:type="dxa"/>
            <w:vAlign w:val="center"/>
          </w:tcPr>
          <w:p w14:paraId="680602CF" w14:textId="29BB612F" w:rsidR="003D18A3" w:rsidRPr="00E933E0" w:rsidRDefault="003D18A3" w:rsidP="003D18A3">
            <w:pPr>
              <w:spacing w:before="240" w:after="120"/>
              <w:rPr>
                <w:rFonts w:ascii="Verdana" w:hAnsi="Verdana"/>
                <w:bCs/>
              </w:rPr>
            </w:pPr>
            <w:r w:rsidRPr="00E933E0">
              <w:rPr>
                <w:rFonts w:ascii="Verdana" w:eastAsia="Verdana" w:hAnsi="Verdana" w:cs="Verdana"/>
                <w:bCs/>
                <w:sz w:val="20"/>
              </w:rPr>
              <w:t xml:space="preserve">Un document descriptif des émissions qui seront diffusées sur le service. </w:t>
            </w:r>
          </w:p>
        </w:tc>
      </w:tr>
      <w:permEnd w:id="142290593"/>
    </w:tbl>
    <w:p w14:paraId="700BE4E3" w14:textId="77777777" w:rsidR="003115A4" w:rsidRDefault="003115A4">
      <w:pPr>
        <w:rPr>
          <w:rFonts w:ascii="Tosh" w:eastAsia="Tosh" w:hAnsi="Tosh" w:cs="Tosh"/>
          <w:b/>
          <w:color w:val="1F497D"/>
          <w:sz w:val="32"/>
        </w:rPr>
      </w:pPr>
      <w:r>
        <w:br w:type="page"/>
      </w:r>
    </w:p>
    <w:p w14:paraId="02B450FB" w14:textId="13F318D2" w:rsidR="007E4E19" w:rsidRDefault="00A95BAF" w:rsidP="00905595">
      <w:pPr>
        <w:pStyle w:val="Titre2"/>
        <w:spacing w:after="0" w:line="240" w:lineRule="auto"/>
        <w:ind w:left="-5"/>
      </w:pPr>
      <w:bookmarkStart w:id="12" w:name="_Toc115259350"/>
      <w:r>
        <w:lastRenderedPageBreak/>
        <w:t>Partie III- Financement du service</w:t>
      </w:r>
      <w:bookmarkEnd w:id="12"/>
      <w:r>
        <w:t xml:space="preserve"> </w:t>
      </w:r>
    </w:p>
    <w:p w14:paraId="00B94E94" w14:textId="77777777" w:rsidR="00CE6E30" w:rsidRDefault="00CE6E30" w:rsidP="00CE6E30">
      <w:pPr>
        <w:spacing w:after="0" w:line="240" w:lineRule="auto"/>
      </w:pPr>
    </w:p>
    <w:p w14:paraId="0873F58F" w14:textId="77777777" w:rsidR="0026556A" w:rsidRPr="0026556A" w:rsidRDefault="0026556A"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rFonts w:ascii="Tosh" w:eastAsia="Verdana" w:hAnsi="Tosh" w:cs="Verdana"/>
          <w:b/>
          <w:bCs/>
          <w:color w:val="2F5496" w:themeColor="accent1" w:themeShade="BF"/>
          <w:sz w:val="24"/>
          <w:szCs w:val="24"/>
        </w:rPr>
      </w:pPr>
      <w:r w:rsidRPr="0026556A">
        <w:rPr>
          <w:rFonts w:ascii="Tosh" w:eastAsia="Verdana" w:hAnsi="Tosh" w:cs="Verdana"/>
          <w:b/>
          <w:bCs/>
          <w:color w:val="2F5496" w:themeColor="accent1" w:themeShade="BF"/>
          <w:sz w:val="24"/>
          <w:szCs w:val="24"/>
        </w:rPr>
        <w:t>Rappel du cadre légal et réglementaire</w:t>
      </w:r>
    </w:p>
    <w:p w14:paraId="40CDC54D" w14:textId="3FC1CA20" w:rsidR="007E4E19" w:rsidRPr="0026556A" w:rsidRDefault="00A95BAF"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color w:val="2F5496" w:themeColor="accent1" w:themeShade="BF"/>
        </w:rPr>
      </w:pPr>
      <w:r w:rsidRPr="0026556A">
        <w:rPr>
          <w:rFonts w:ascii="Verdana" w:eastAsia="Verdana" w:hAnsi="Verdana" w:cs="Verdana"/>
          <w:color w:val="2F5496" w:themeColor="accent1" w:themeShade="BF"/>
          <w:sz w:val="18"/>
        </w:rPr>
        <w:t xml:space="preserve">Loi du 30 septembre 1986 - Article 33-1 </w:t>
      </w:r>
    </w:p>
    <w:p w14:paraId="3116E753" w14:textId="6DDAB131" w:rsidR="007E4E19" w:rsidRPr="00843CB8" w:rsidRDefault="00A95BAF"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i/>
          <w:iCs/>
          <w:color w:val="2F5496" w:themeColor="accent1" w:themeShade="BF"/>
        </w:rPr>
      </w:pPr>
      <w:r w:rsidRPr="00843CB8">
        <w:rPr>
          <w:rFonts w:ascii="Verdana" w:eastAsia="Verdana" w:hAnsi="Verdana" w:cs="Verdana"/>
          <w:i/>
          <w:iCs/>
          <w:color w:val="2F5496" w:themeColor="accent1" w:themeShade="BF"/>
          <w:sz w:val="18"/>
        </w:rPr>
        <w:t>II.-</w:t>
      </w:r>
      <w:r w:rsidR="008A6683" w:rsidRPr="00843CB8">
        <w:rPr>
          <w:rFonts w:ascii="Verdana" w:eastAsia="Verdana" w:hAnsi="Verdana" w:cs="Verdana"/>
          <w:i/>
          <w:iCs/>
          <w:color w:val="2F5496" w:themeColor="accent1" w:themeShade="BF"/>
          <w:sz w:val="18"/>
        </w:rPr>
        <w:t xml:space="preserve"> </w:t>
      </w:r>
      <w:r w:rsidRPr="00843CB8">
        <w:rPr>
          <w:rFonts w:ascii="Verdana" w:eastAsia="Verdana" w:hAnsi="Verdana" w:cs="Verdana"/>
          <w:i/>
          <w:iCs/>
          <w:color w:val="2F5496" w:themeColor="accent1" w:themeShade="BF"/>
          <w:sz w:val="18"/>
        </w:rPr>
        <w:t xml:space="preserve">Par dérogation au I, ne sont soumis qu'à déclaration préalable les services de radio et de télévision qui sont distribués par un réseau n'utilisant pas des fréquences assignées par l'Autorité de régulation de la communication audiovisuelle et numérique et dont le chiffre d'affaires est inférieur à des montants fixés par décret. </w:t>
      </w:r>
    </w:p>
    <w:p w14:paraId="56B53883" w14:textId="77777777" w:rsidR="007E4E19" w:rsidRPr="0026556A" w:rsidRDefault="00A95BAF" w:rsidP="00905595">
      <w:pPr>
        <w:spacing w:after="0" w:line="240" w:lineRule="auto"/>
        <w:ind w:left="566"/>
        <w:rPr>
          <w:color w:val="2F5496" w:themeColor="accent1" w:themeShade="BF"/>
        </w:rPr>
      </w:pPr>
      <w:r w:rsidRPr="0026556A">
        <w:rPr>
          <w:rFonts w:ascii="Verdana" w:eastAsia="Verdana" w:hAnsi="Verdana" w:cs="Verdana"/>
          <w:b/>
          <w:color w:val="2F5496" w:themeColor="accent1" w:themeShade="BF"/>
          <w:sz w:val="28"/>
        </w:rPr>
        <w:t xml:space="preserve"> </w:t>
      </w:r>
    </w:p>
    <w:p w14:paraId="0145DFDF" w14:textId="77777777" w:rsidR="007E4E19" w:rsidRPr="0026556A" w:rsidRDefault="00A95BAF"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color w:val="2F5496" w:themeColor="accent1" w:themeShade="BF"/>
        </w:rPr>
      </w:pPr>
      <w:r w:rsidRPr="0026556A">
        <w:rPr>
          <w:rFonts w:ascii="Verdana" w:eastAsia="Verdana" w:hAnsi="Verdana" w:cs="Verdana"/>
          <w:color w:val="2F5496" w:themeColor="accent1" w:themeShade="BF"/>
          <w:sz w:val="18"/>
        </w:rPr>
        <w:t xml:space="preserve">Décret n° 2021-1924 du 30 décembre 2021 - Article 6 </w:t>
      </w:r>
    </w:p>
    <w:p w14:paraId="70AA1F29" w14:textId="77777777" w:rsidR="007E4E19" w:rsidRPr="00843CB8" w:rsidRDefault="00A95BAF"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i/>
          <w:iCs/>
          <w:color w:val="2F5496" w:themeColor="accent1" w:themeShade="BF"/>
        </w:rPr>
      </w:pPr>
      <w:r w:rsidRPr="00843CB8">
        <w:rPr>
          <w:rFonts w:ascii="Verdana" w:eastAsia="Verdana" w:hAnsi="Verdana" w:cs="Verdana"/>
          <w:i/>
          <w:iCs/>
          <w:color w:val="2F5496" w:themeColor="accent1" w:themeShade="BF"/>
          <w:sz w:val="18"/>
        </w:rPr>
        <w:t xml:space="preserve">Les éditeurs de services établis en France et dont le chiffre d'affaires annuel net est supérieur à 150 000 euros concluent avec l'Autorité de régulation de la communication audiovisuelle et numérique une convention, dont la durée, fixée par l'autorité, ne peut excéder dix ans et dont l'objet est de définir les obligations particulières qui leur sont applicables. </w:t>
      </w:r>
    </w:p>
    <w:p w14:paraId="497A6E18" w14:textId="7A973DEA" w:rsidR="007E4E19" w:rsidRPr="00843CB8" w:rsidRDefault="008A6683" w:rsidP="0090559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4" w:hanging="10"/>
        <w:jc w:val="both"/>
        <w:rPr>
          <w:i/>
          <w:iCs/>
          <w:color w:val="2F5496" w:themeColor="accent1" w:themeShade="BF"/>
        </w:rPr>
      </w:pPr>
      <w:r>
        <w:rPr>
          <w:rFonts w:ascii="Verdana" w:eastAsia="Verdana" w:hAnsi="Verdana" w:cs="Verdana"/>
          <w:i/>
          <w:iCs/>
          <w:color w:val="2F5496" w:themeColor="accent1" w:themeShade="BF"/>
          <w:sz w:val="18"/>
        </w:rPr>
        <w:t>(…)</w:t>
      </w:r>
      <w:r w:rsidR="00A95BAF" w:rsidRPr="00843CB8">
        <w:rPr>
          <w:rFonts w:ascii="Verdana" w:eastAsia="Verdana" w:hAnsi="Verdana" w:cs="Verdana"/>
          <w:i/>
          <w:iCs/>
          <w:color w:val="2F5496" w:themeColor="accent1" w:themeShade="BF"/>
          <w:sz w:val="18"/>
        </w:rPr>
        <w:t xml:space="preserve"> le chiffre d'affaires annuel net d'un service est calculé à partir du chiffre d'affaires réalisé sur l'ensemble des territoires sur lesquels ce service est diffusé. </w:t>
      </w:r>
    </w:p>
    <w:p w14:paraId="78DE5A05" w14:textId="172F2A41" w:rsidR="007E4E19" w:rsidRDefault="007E4E19" w:rsidP="00905595">
      <w:pPr>
        <w:spacing w:after="0" w:line="240" w:lineRule="auto"/>
      </w:pPr>
    </w:p>
    <w:p w14:paraId="2BFAF95D" w14:textId="661C8CAA" w:rsidR="007E4E19" w:rsidRDefault="00A95BAF" w:rsidP="006070B5">
      <w:pPr>
        <w:pStyle w:val="Titre3"/>
        <w:tabs>
          <w:tab w:val="center" w:pos="3096"/>
        </w:tabs>
        <w:spacing w:before="100" w:beforeAutospacing="1" w:after="100" w:afterAutospacing="1" w:line="240" w:lineRule="auto"/>
      </w:pPr>
      <w:bookmarkStart w:id="13" w:name="_Toc115259351"/>
      <w:r>
        <w:t>Compte de résultat prévisionnel du service</w:t>
      </w:r>
      <w:bookmarkEnd w:id="13"/>
      <w:r>
        <w:t xml:space="preserve"> </w:t>
      </w:r>
    </w:p>
    <w:tbl>
      <w:tblPr>
        <w:tblStyle w:val="TableGrid"/>
        <w:tblW w:w="9806" w:type="dxa"/>
        <w:tblInd w:w="-566" w:type="dxa"/>
        <w:tblCellMar>
          <w:top w:w="46" w:type="dxa"/>
          <w:left w:w="107" w:type="dxa"/>
        </w:tblCellMar>
        <w:tblLook w:val="04A0" w:firstRow="1" w:lastRow="0" w:firstColumn="1" w:lastColumn="0" w:noHBand="0" w:noVBand="1"/>
      </w:tblPr>
      <w:tblGrid>
        <w:gridCol w:w="3544"/>
        <w:gridCol w:w="1252"/>
        <w:gridCol w:w="1252"/>
        <w:gridCol w:w="1253"/>
        <w:gridCol w:w="1253"/>
        <w:gridCol w:w="1252"/>
      </w:tblGrid>
      <w:tr w:rsidR="007E4E19" w14:paraId="54A05645" w14:textId="77777777" w:rsidTr="001D14CE">
        <w:trPr>
          <w:trHeight w:val="448"/>
          <w:tblHeader/>
        </w:trPr>
        <w:tc>
          <w:tcPr>
            <w:tcW w:w="354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63D370E" w14:textId="77777777" w:rsidR="007E4E19" w:rsidRDefault="00A95BAF" w:rsidP="00905595">
            <w:pPr>
              <w:ind w:left="46"/>
            </w:pPr>
            <w:r>
              <w:rPr>
                <w:rFonts w:ascii="Verdana" w:eastAsia="Verdana" w:hAnsi="Verdana" w:cs="Verdana"/>
                <w:b/>
                <w:color w:val="376092"/>
                <w:sz w:val="18"/>
              </w:rPr>
              <w:t xml:space="preserve">Compte de résultat prévisionnel </w:t>
            </w:r>
          </w:p>
        </w:tc>
        <w:tc>
          <w:tcPr>
            <w:tcW w:w="125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75FEDD" w14:textId="77777777" w:rsidR="007E4E19" w:rsidRDefault="00A95BAF" w:rsidP="00905595">
            <w:pPr>
              <w:ind w:left="107"/>
            </w:pPr>
            <w:r>
              <w:rPr>
                <w:rFonts w:ascii="Verdana" w:eastAsia="Verdana" w:hAnsi="Verdana" w:cs="Verdana"/>
                <w:b/>
                <w:color w:val="376092"/>
                <w:sz w:val="18"/>
              </w:rPr>
              <w:t xml:space="preserve">Année n </w:t>
            </w:r>
          </w:p>
        </w:tc>
        <w:tc>
          <w:tcPr>
            <w:tcW w:w="1252" w:type="dxa"/>
            <w:tcBorders>
              <w:top w:val="single" w:sz="4" w:space="0" w:color="000000"/>
              <w:left w:val="single" w:sz="4" w:space="0" w:color="000000"/>
              <w:bottom w:val="single" w:sz="4" w:space="0" w:color="000000"/>
              <w:right w:val="single" w:sz="4" w:space="0" w:color="000000"/>
            </w:tcBorders>
            <w:shd w:val="clear" w:color="auto" w:fill="DBE5F1"/>
          </w:tcPr>
          <w:p w14:paraId="1ABF118B" w14:textId="77777777" w:rsidR="007E4E19" w:rsidRDefault="00A95BAF" w:rsidP="00905595">
            <w:pPr>
              <w:ind w:right="43"/>
              <w:jc w:val="center"/>
            </w:pPr>
            <w:r>
              <w:rPr>
                <w:rFonts w:ascii="Verdana" w:eastAsia="Verdana" w:hAnsi="Verdana" w:cs="Verdana"/>
                <w:b/>
                <w:color w:val="376092"/>
                <w:sz w:val="18"/>
              </w:rPr>
              <w:t xml:space="preserve">Année n+1 </w:t>
            </w:r>
          </w:p>
        </w:tc>
        <w:tc>
          <w:tcPr>
            <w:tcW w:w="1253" w:type="dxa"/>
            <w:tcBorders>
              <w:top w:val="single" w:sz="4" w:space="0" w:color="000000"/>
              <w:left w:val="single" w:sz="4" w:space="0" w:color="000000"/>
              <w:bottom w:val="single" w:sz="4" w:space="0" w:color="000000"/>
              <w:right w:val="single" w:sz="4" w:space="0" w:color="000000"/>
            </w:tcBorders>
            <w:shd w:val="clear" w:color="auto" w:fill="DBE5F1"/>
          </w:tcPr>
          <w:p w14:paraId="2F10D03F" w14:textId="77777777" w:rsidR="007E4E19" w:rsidRDefault="00A95BAF" w:rsidP="00905595">
            <w:pPr>
              <w:ind w:right="43"/>
              <w:jc w:val="center"/>
            </w:pPr>
            <w:r>
              <w:rPr>
                <w:rFonts w:ascii="Verdana" w:eastAsia="Verdana" w:hAnsi="Verdana" w:cs="Verdana"/>
                <w:b/>
                <w:color w:val="376092"/>
                <w:sz w:val="18"/>
              </w:rPr>
              <w:t xml:space="preserve">Année n+2 </w:t>
            </w:r>
          </w:p>
        </w:tc>
        <w:tc>
          <w:tcPr>
            <w:tcW w:w="1253" w:type="dxa"/>
            <w:tcBorders>
              <w:top w:val="single" w:sz="4" w:space="0" w:color="000000"/>
              <w:left w:val="single" w:sz="4" w:space="0" w:color="000000"/>
              <w:bottom w:val="single" w:sz="4" w:space="0" w:color="000000"/>
              <w:right w:val="single" w:sz="4" w:space="0" w:color="000000"/>
            </w:tcBorders>
            <w:shd w:val="clear" w:color="auto" w:fill="DBE5F1"/>
          </w:tcPr>
          <w:p w14:paraId="3311D70E" w14:textId="77777777" w:rsidR="007E4E19" w:rsidRDefault="00A95BAF" w:rsidP="00905595">
            <w:pPr>
              <w:ind w:right="43"/>
              <w:jc w:val="center"/>
            </w:pPr>
            <w:r>
              <w:rPr>
                <w:rFonts w:ascii="Verdana" w:eastAsia="Verdana" w:hAnsi="Verdana" w:cs="Verdana"/>
                <w:b/>
                <w:color w:val="376092"/>
                <w:sz w:val="18"/>
              </w:rPr>
              <w:t xml:space="preserve">Année n+3 </w:t>
            </w:r>
          </w:p>
        </w:tc>
        <w:tc>
          <w:tcPr>
            <w:tcW w:w="1252" w:type="dxa"/>
            <w:tcBorders>
              <w:top w:val="single" w:sz="4" w:space="0" w:color="000000"/>
              <w:left w:val="single" w:sz="4" w:space="0" w:color="000000"/>
              <w:bottom w:val="single" w:sz="4" w:space="0" w:color="000000"/>
              <w:right w:val="single" w:sz="4" w:space="0" w:color="000000"/>
            </w:tcBorders>
            <w:shd w:val="clear" w:color="auto" w:fill="DBE5F1"/>
          </w:tcPr>
          <w:p w14:paraId="4E740994" w14:textId="5C6CCF26" w:rsidR="007E4E19" w:rsidRDefault="00A95BAF" w:rsidP="00905595">
            <w:pPr>
              <w:ind w:right="41"/>
              <w:jc w:val="center"/>
            </w:pPr>
            <w:r>
              <w:rPr>
                <w:rFonts w:ascii="Verdana" w:eastAsia="Verdana" w:hAnsi="Verdana" w:cs="Verdana"/>
                <w:b/>
                <w:color w:val="376092"/>
                <w:sz w:val="18"/>
              </w:rPr>
              <w:t>Année n+</w:t>
            </w:r>
            <w:r w:rsidR="006070B5">
              <w:rPr>
                <w:rFonts w:ascii="Verdana" w:eastAsia="Verdana" w:hAnsi="Verdana" w:cs="Verdana"/>
                <w:b/>
                <w:color w:val="376092"/>
                <w:sz w:val="18"/>
              </w:rPr>
              <w:t>4</w:t>
            </w:r>
            <w:r>
              <w:rPr>
                <w:rFonts w:ascii="Verdana" w:eastAsia="Verdana" w:hAnsi="Verdana" w:cs="Verdana"/>
                <w:b/>
                <w:color w:val="376092"/>
                <w:sz w:val="18"/>
              </w:rPr>
              <w:t xml:space="preserve"> </w:t>
            </w:r>
          </w:p>
        </w:tc>
      </w:tr>
      <w:tr w:rsidR="007E4E19" w14:paraId="36234E13"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61A774D" w14:textId="77777777" w:rsidR="007E4E19" w:rsidRDefault="00A95BAF" w:rsidP="00905595">
            <w:permStart w:id="736455544" w:edGrp="everyone" w:colFirst="1" w:colLast="1"/>
            <w:permStart w:id="89139762" w:edGrp="everyone" w:colFirst="2" w:colLast="2"/>
            <w:permStart w:id="86314204" w:edGrp="everyone" w:colFirst="3" w:colLast="3"/>
            <w:permStart w:id="1072239998" w:edGrp="everyone" w:colFirst="4" w:colLast="4"/>
            <w:permStart w:id="1534921873" w:edGrp="everyone" w:colFirst="5" w:colLast="5"/>
            <w:r>
              <w:rPr>
                <w:rFonts w:ascii="Verdana" w:eastAsia="Verdana" w:hAnsi="Verdana" w:cs="Verdana"/>
                <w:b/>
                <w:sz w:val="18"/>
              </w:rPr>
              <w:t xml:space="preserve">RESSOURCES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05F7D78"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A5D3CC9"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5F1BCD7"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5E66B6E"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3B44763" w14:textId="77777777" w:rsidR="007E4E19" w:rsidRDefault="00A95BAF" w:rsidP="009601A4">
            <w:pPr>
              <w:ind w:right="44"/>
              <w:jc w:val="right"/>
            </w:pPr>
            <w:r>
              <w:rPr>
                <w:rFonts w:ascii="Verdana" w:eastAsia="Verdana" w:hAnsi="Verdana" w:cs="Verdana"/>
                <w:b/>
                <w:sz w:val="18"/>
              </w:rPr>
              <w:t xml:space="preserve"> </w:t>
            </w:r>
          </w:p>
        </w:tc>
      </w:tr>
      <w:tr w:rsidR="007E4E19" w14:paraId="17308F37"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376EFB8" w14:textId="77777777" w:rsidR="007E4E19" w:rsidRDefault="00A95BAF" w:rsidP="00905595">
            <w:permStart w:id="695276108" w:edGrp="everyone" w:colFirst="1" w:colLast="1"/>
            <w:permStart w:id="1454119869" w:edGrp="everyone" w:colFirst="2" w:colLast="2"/>
            <w:permStart w:id="2031832919" w:edGrp="everyone" w:colFirst="3" w:colLast="3"/>
            <w:permStart w:id="1326015453" w:edGrp="everyone" w:colFirst="4" w:colLast="4"/>
            <w:permStart w:id="252401086" w:edGrp="everyone" w:colFirst="5" w:colLast="5"/>
            <w:permEnd w:id="736455544"/>
            <w:permEnd w:id="89139762"/>
            <w:permEnd w:id="86314204"/>
            <w:permEnd w:id="1072239998"/>
            <w:permEnd w:id="1534921873"/>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4D71DE5"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BA28892"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55E3397"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9EDE691"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6B34A27" w14:textId="77777777" w:rsidR="007E4E19" w:rsidRDefault="00A95BAF" w:rsidP="009601A4">
            <w:pPr>
              <w:ind w:right="44"/>
              <w:jc w:val="right"/>
            </w:pPr>
            <w:r>
              <w:rPr>
                <w:rFonts w:ascii="Verdana" w:eastAsia="Verdana" w:hAnsi="Verdana" w:cs="Verdana"/>
                <w:b/>
                <w:sz w:val="18"/>
              </w:rPr>
              <w:t xml:space="preserve"> </w:t>
            </w:r>
          </w:p>
        </w:tc>
      </w:tr>
      <w:tr w:rsidR="007E4E19" w14:paraId="4FD59BA9" w14:textId="77777777" w:rsidTr="001D14CE">
        <w:trPr>
          <w:trHeight w:val="230"/>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CF2EAAD" w14:textId="77777777" w:rsidR="007E4E19" w:rsidRDefault="00A95BAF" w:rsidP="00905595">
            <w:permStart w:id="2060082662" w:edGrp="everyone" w:colFirst="1" w:colLast="1"/>
            <w:permStart w:id="1879857560" w:edGrp="everyone" w:colFirst="2" w:colLast="2"/>
            <w:permStart w:id="364993949" w:edGrp="everyone" w:colFirst="3" w:colLast="3"/>
            <w:permStart w:id="309412915" w:edGrp="everyone" w:colFirst="4" w:colLast="4"/>
            <w:permStart w:id="278672867" w:edGrp="everyone" w:colFirst="5" w:colLast="5"/>
            <w:permEnd w:id="695276108"/>
            <w:permEnd w:id="1454119869"/>
            <w:permEnd w:id="2031832919"/>
            <w:permEnd w:id="1326015453"/>
            <w:permEnd w:id="252401086"/>
            <w:r>
              <w:rPr>
                <w:rFonts w:ascii="Verdana" w:eastAsia="Verdana" w:hAnsi="Verdana" w:cs="Verdana"/>
                <w:b/>
                <w:sz w:val="18"/>
              </w:rPr>
              <w:t xml:space="preserve">Recettes de diffusion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E21C371"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053A2AB"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3941AB8"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3D1B8D9"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FAD20F2" w14:textId="77777777" w:rsidR="007E4E19" w:rsidRDefault="00A95BAF" w:rsidP="009601A4">
            <w:pPr>
              <w:ind w:right="44"/>
              <w:jc w:val="right"/>
            </w:pPr>
            <w:r>
              <w:rPr>
                <w:rFonts w:ascii="Verdana" w:eastAsia="Verdana" w:hAnsi="Verdana" w:cs="Verdana"/>
                <w:b/>
                <w:sz w:val="18"/>
              </w:rPr>
              <w:t xml:space="preserve"> </w:t>
            </w:r>
          </w:p>
        </w:tc>
      </w:tr>
      <w:tr w:rsidR="007E4E19" w14:paraId="3CAAF53A"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0C181A1" w14:textId="754E837C" w:rsidR="007E4E19" w:rsidRDefault="008A6683" w:rsidP="00905595">
            <w:permStart w:id="348672776" w:edGrp="everyone" w:colFirst="1" w:colLast="1"/>
            <w:permStart w:id="1096575408" w:edGrp="everyone" w:colFirst="2" w:colLast="2"/>
            <w:permStart w:id="1608916345" w:edGrp="everyone" w:colFirst="3" w:colLast="3"/>
            <w:permStart w:id="752505972" w:edGrp="everyone" w:colFirst="4" w:colLast="4"/>
            <w:permStart w:id="1526884357" w:edGrp="everyone" w:colFirst="5" w:colLast="5"/>
            <w:permEnd w:id="2060082662"/>
            <w:permEnd w:id="1879857560"/>
            <w:permEnd w:id="364993949"/>
            <w:permEnd w:id="309412915"/>
            <w:permEnd w:id="278672867"/>
            <w:r>
              <w:rPr>
                <w:rFonts w:ascii="Verdana" w:eastAsia="Verdana" w:hAnsi="Verdana" w:cs="Verdana"/>
                <w:sz w:val="18"/>
              </w:rPr>
              <w:t xml:space="preserve">  </w:t>
            </w:r>
            <w:r w:rsidR="00A95BAF">
              <w:rPr>
                <w:rFonts w:ascii="Verdana" w:eastAsia="Verdana" w:hAnsi="Verdana" w:cs="Verdana"/>
                <w:sz w:val="18"/>
              </w:rPr>
              <w:t>Rémunération du distributeur</w:t>
            </w:r>
            <w:r w:rsidR="00A95BAF">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A96D229"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7092C1C"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5EE175F"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A037241"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142D9D1" w14:textId="77777777" w:rsidR="007E4E19" w:rsidRDefault="00A95BAF" w:rsidP="009601A4">
            <w:pPr>
              <w:ind w:right="44"/>
              <w:jc w:val="right"/>
            </w:pPr>
            <w:r>
              <w:rPr>
                <w:rFonts w:ascii="Verdana" w:eastAsia="Verdana" w:hAnsi="Verdana" w:cs="Verdana"/>
                <w:b/>
                <w:sz w:val="18"/>
              </w:rPr>
              <w:t xml:space="preserve"> </w:t>
            </w:r>
          </w:p>
        </w:tc>
      </w:tr>
      <w:tr w:rsidR="007E4E19" w14:paraId="260C1D38"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58E84CC" w14:textId="070B7DF8" w:rsidR="007E4E19" w:rsidRDefault="008A6683" w:rsidP="00905595">
            <w:permStart w:id="937503250" w:edGrp="everyone" w:colFirst="1" w:colLast="1"/>
            <w:permStart w:id="1046509864" w:edGrp="everyone" w:colFirst="2" w:colLast="2"/>
            <w:permStart w:id="1839602295" w:edGrp="everyone" w:colFirst="3" w:colLast="3"/>
            <w:permStart w:id="1194472776" w:edGrp="everyone" w:colFirst="4" w:colLast="4"/>
            <w:permStart w:id="1238569676" w:edGrp="everyone" w:colFirst="5" w:colLast="5"/>
            <w:permEnd w:id="348672776"/>
            <w:permEnd w:id="1096575408"/>
            <w:permEnd w:id="1608916345"/>
            <w:permEnd w:id="752505972"/>
            <w:permEnd w:id="1526884357"/>
            <w:r>
              <w:rPr>
                <w:rFonts w:ascii="Verdana" w:eastAsia="Verdana" w:hAnsi="Verdana" w:cs="Verdana"/>
                <w:sz w:val="18"/>
              </w:rPr>
              <w:t xml:space="preserve">  </w:t>
            </w:r>
            <w:r w:rsidR="00A95BAF">
              <w:rPr>
                <w:rFonts w:ascii="Verdana" w:eastAsia="Verdana" w:hAnsi="Verdana" w:cs="Verdana"/>
                <w:sz w:val="18"/>
              </w:rPr>
              <w:t xml:space="preserve">Recettes d’abonnements du public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789279A"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3C12033"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2FD3BE3"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7EF5AF1"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480A379" w14:textId="77777777" w:rsidR="007E4E19" w:rsidRDefault="00A95BAF" w:rsidP="009601A4">
            <w:pPr>
              <w:ind w:right="44"/>
              <w:jc w:val="right"/>
            </w:pPr>
            <w:r>
              <w:rPr>
                <w:rFonts w:ascii="Verdana" w:eastAsia="Verdana" w:hAnsi="Verdana" w:cs="Verdana"/>
                <w:b/>
                <w:sz w:val="18"/>
              </w:rPr>
              <w:t xml:space="preserve"> </w:t>
            </w:r>
          </w:p>
        </w:tc>
      </w:tr>
      <w:tr w:rsidR="007E4E19" w14:paraId="5CFAD94A" w14:textId="77777777" w:rsidTr="001D14CE">
        <w:trPr>
          <w:trHeight w:val="230"/>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9C9B307" w14:textId="18B9EA34" w:rsidR="007E4E19" w:rsidRDefault="008A6683" w:rsidP="00905595">
            <w:permStart w:id="1630364000" w:edGrp="everyone" w:colFirst="1" w:colLast="1"/>
            <w:permStart w:id="1015695746" w:edGrp="everyone" w:colFirst="2" w:colLast="2"/>
            <w:permStart w:id="992626627" w:edGrp="everyone" w:colFirst="3" w:colLast="3"/>
            <w:permStart w:id="1019116737" w:edGrp="everyone" w:colFirst="4" w:colLast="4"/>
            <w:permStart w:id="200216743" w:edGrp="everyone" w:colFirst="5" w:colLast="5"/>
            <w:permEnd w:id="937503250"/>
            <w:permEnd w:id="1046509864"/>
            <w:permEnd w:id="1839602295"/>
            <w:permEnd w:id="1194472776"/>
            <w:permEnd w:id="1238569676"/>
            <w:r>
              <w:rPr>
                <w:rFonts w:ascii="Verdana" w:eastAsia="Verdana" w:hAnsi="Verdana" w:cs="Verdana"/>
                <w:sz w:val="18"/>
              </w:rPr>
              <w:t xml:space="preserve">  </w:t>
            </w:r>
            <w:r w:rsidR="00A95BAF">
              <w:rPr>
                <w:rFonts w:ascii="Verdana" w:eastAsia="Verdana" w:hAnsi="Verdana" w:cs="Verdana"/>
                <w:sz w:val="18"/>
              </w:rPr>
              <w:t>Autres</w:t>
            </w:r>
            <w:r w:rsidR="00971CCB">
              <w:rPr>
                <w:rFonts w:ascii="Verdana" w:eastAsia="Verdana" w:hAnsi="Verdana" w:cs="Verdana"/>
                <w:sz w:val="18"/>
              </w:rPr>
              <w:t xml:space="preserve"> </w:t>
            </w:r>
            <w:r w:rsidR="00971CCB" w:rsidRPr="005E05FC">
              <w:rPr>
                <w:rFonts w:ascii="Verdana" w:eastAsia="Verdana" w:hAnsi="Verdana" w:cs="Verdana"/>
                <w:i/>
                <w:sz w:val="18"/>
              </w:rPr>
              <w:t>(précise</w:t>
            </w:r>
            <w:r w:rsidR="00971CCB">
              <w:rPr>
                <w:rFonts w:ascii="Verdana" w:eastAsia="Verdana" w:hAnsi="Verdana" w:cs="Verdana"/>
                <w:i/>
                <w:sz w:val="18"/>
              </w:rPr>
              <w:t>z</w:t>
            </w:r>
            <w:r w:rsidR="00971CCB" w:rsidRPr="005E05FC">
              <w:rPr>
                <w:rFonts w:ascii="Verdana" w:eastAsia="Verdana" w:hAnsi="Verdana" w:cs="Verdana"/>
                <w:i/>
                <w:sz w:val="18"/>
              </w:rPr>
              <w:t>)</w:t>
            </w:r>
            <w:r w:rsidR="00A95BAF">
              <w:rPr>
                <w:rFonts w:ascii="Verdana" w:eastAsia="Verdana" w:hAnsi="Verdana" w:cs="Verdana"/>
                <w:sz w:val="18"/>
              </w:rPr>
              <w:t xml:space="preserve"> :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9E5EA8A"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4635F30"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34790FA"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B9186CF"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8ED91B0" w14:textId="77777777" w:rsidR="007E4E19" w:rsidRDefault="00A95BAF" w:rsidP="009601A4">
            <w:pPr>
              <w:ind w:right="44"/>
              <w:jc w:val="right"/>
            </w:pPr>
            <w:r>
              <w:rPr>
                <w:rFonts w:ascii="Verdana" w:eastAsia="Verdana" w:hAnsi="Verdana" w:cs="Verdana"/>
                <w:b/>
                <w:sz w:val="18"/>
              </w:rPr>
              <w:t xml:space="preserve"> </w:t>
            </w:r>
          </w:p>
        </w:tc>
      </w:tr>
      <w:tr w:rsidR="007E4E19" w14:paraId="6336EE92"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E6EC93F" w14:textId="77777777" w:rsidR="007E4E19" w:rsidRDefault="00A95BAF" w:rsidP="00905595">
            <w:permStart w:id="1667986115" w:edGrp="everyone" w:colFirst="1" w:colLast="1"/>
            <w:permStart w:id="1532118693" w:edGrp="everyone" w:colFirst="2" w:colLast="2"/>
            <w:permStart w:id="427300962" w:edGrp="everyone" w:colFirst="3" w:colLast="3"/>
            <w:permStart w:id="1837455298" w:edGrp="everyone" w:colFirst="4" w:colLast="4"/>
            <w:permStart w:id="700863384" w:edGrp="everyone" w:colFirst="5" w:colLast="5"/>
            <w:permEnd w:id="1630364000"/>
            <w:permEnd w:id="1015695746"/>
            <w:permEnd w:id="992626627"/>
            <w:permEnd w:id="1019116737"/>
            <w:permEnd w:id="200216743"/>
            <w:r>
              <w:rPr>
                <w:rFonts w:ascii="Verdana" w:eastAsia="Verdana" w:hAnsi="Verdana" w:cs="Verdana"/>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B2B35CE"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3BBD0FD"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74D59BF"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D78B414"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AA125E1" w14:textId="77777777" w:rsidR="007E4E19" w:rsidRDefault="00A95BAF" w:rsidP="009601A4">
            <w:pPr>
              <w:ind w:right="44"/>
              <w:jc w:val="right"/>
            </w:pPr>
            <w:r>
              <w:rPr>
                <w:rFonts w:ascii="Verdana" w:eastAsia="Verdana" w:hAnsi="Verdana" w:cs="Verdana"/>
                <w:b/>
                <w:sz w:val="18"/>
              </w:rPr>
              <w:t xml:space="preserve"> </w:t>
            </w:r>
          </w:p>
        </w:tc>
      </w:tr>
      <w:tr w:rsidR="007E4E19" w14:paraId="2BE5B53B"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D6B3BF8" w14:textId="77777777" w:rsidR="007E4E19" w:rsidRDefault="00A95BAF" w:rsidP="00905595">
            <w:permStart w:id="882790092" w:edGrp="everyone" w:colFirst="1" w:colLast="1"/>
            <w:permStart w:id="1347042903" w:edGrp="everyone" w:colFirst="2" w:colLast="2"/>
            <w:permStart w:id="2041608943" w:edGrp="everyone" w:colFirst="3" w:colLast="3"/>
            <w:permStart w:id="1380985940" w:edGrp="everyone" w:colFirst="4" w:colLast="4"/>
            <w:permStart w:id="1873615882" w:edGrp="everyone" w:colFirst="5" w:colLast="5"/>
            <w:permEnd w:id="1667986115"/>
            <w:permEnd w:id="1532118693"/>
            <w:permEnd w:id="427300962"/>
            <w:permEnd w:id="1837455298"/>
            <w:permEnd w:id="700863384"/>
            <w:r>
              <w:rPr>
                <w:rFonts w:ascii="Verdana" w:eastAsia="Verdana" w:hAnsi="Verdana" w:cs="Verdana"/>
                <w:b/>
                <w:sz w:val="18"/>
              </w:rPr>
              <w:t>Recettes commerciales</w:t>
            </w:r>
            <w:r>
              <w:rPr>
                <w:rFonts w:ascii="Verdana" w:eastAsia="Verdana" w:hAnsi="Verdana" w:cs="Verdana"/>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5E86646"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FA8425A"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5065601"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F1E3FFF"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68A1F75" w14:textId="77777777" w:rsidR="007E4E19" w:rsidRDefault="00A95BAF" w:rsidP="009601A4">
            <w:pPr>
              <w:ind w:right="44"/>
              <w:jc w:val="right"/>
            </w:pPr>
            <w:r>
              <w:rPr>
                <w:rFonts w:ascii="Verdana" w:eastAsia="Verdana" w:hAnsi="Verdana" w:cs="Verdana"/>
                <w:b/>
                <w:sz w:val="18"/>
              </w:rPr>
              <w:t xml:space="preserve"> </w:t>
            </w:r>
          </w:p>
        </w:tc>
      </w:tr>
      <w:tr w:rsidR="007E4E19" w14:paraId="39DFB959" w14:textId="77777777" w:rsidTr="001D14CE">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666574D" w14:textId="0E262C5F" w:rsidR="007E4E19" w:rsidRDefault="008A6683" w:rsidP="00905595">
            <w:permStart w:id="1112671600" w:edGrp="everyone" w:colFirst="1" w:colLast="1"/>
            <w:permStart w:id="1111588109" w:edGrp="everyone" w:colFirst="2" w:colLast="2"/>
            <w:permStart w:id="1314748619" w:edGrp="everyone" w:colFirst="3" w:colLast="3"/>
            <w:permStart w:id="1365971463" w:edGrp="everyone" w:colFirst="4" w:colLast="4"/>
            <w:permStart w:id="1346514077" w:edGrp="everyone" w:colFirst="5" w:colLast="5"/>
            <w:permEnd w:id="882790092"/>
            <w:permEnd w:id="1347042903"/>
            <w:permEnd w:id="2041608943"/>
            <w:permEnd w:id="1380985940"/>
            <w:permEnd w:id="1873615882"/>
            <w:r>
              <w:rPr>
                <w:rFonts w:ascii="Verdana" w:eastAsia="Verdana" w:hAnsi="Verdana" w:cs="Verdana"/>
                <w:sz w:val="18"/>
              </w:rPr>
              <w:t xml:space="preserve">  </w:t>
            </w:r>
            <w:r w:rsidR="00A95BAF">
              <w:rPr>
                <w:rFonts w:ascii="Verdana" w:eastAsia="Verdana" w:hAnsi="Verdana" w:cs="Verdana"/>
                <w:sz w:val="18"/>
              </w:rPr>
              <w:t>Publicité</w:t>
            </w:r>
            <w:r w:rsidR="00A95BAF">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F2FE7A9"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BD70B33"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3D55DF8"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B82E702"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7E51191" w14:textId="77777777" w:rsidR="007E4E19" w:rsidRDefault="00A95BAF" w:rsidP="009601A4">
            <w:pPr>
              <w:ind w:right="44"/>
              <w:jc w:val="right"/>
            </w:pPr>
            <w:r>
              <w:rPr>
                <w:rFonts w:ascii="Verdana" w:eastAsia="Verdana" w:hAnsi="Verdana" w:cs="Verdana"/>
                <w:b/>
                <w:sz w:val="18"/>
              </w:rPr>
              <w:t xml:space="preserve"> </w:t>
            </w:r>
          </w:p>
        </w:tc>
      </w:tr>
      <w:tr w:rsidR="007E4E19" w14:paraId="19A278E5" w14:textId="77777777" w:rsidTr="001D14CE">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6D664B8" w14:textId="5038CF84" w:rsidR="007E4E19" w:rsidRDefault="008A6683" w:rsidP="00905595">
            <w:permStart w:id="1534151043" w:edGrp="everyone" w:colFirst="1" w:colLast="1"/>
            <w:permStart w:id="1776438499" w:edGrp="everyone" w:colFirst="2" w:colLast="2"/>
            <w:permStart w:id="1466584668" w:edGrp="everyone" w:colFirst="3" w:colLast="3"/>
            <w:permStart w:id="1144797015" w:edGrp="everyone" w:colFirst="4" w:colLast="4"/>
            <w:permStart w:id="2111729247" w:edGrp="everyone" w:colFirst="5" w:colLast="5"/>
            <w:permEnd w:id="1112671600"/>
            <w:permEnd w:id="1111588109"/>
            <w:permEnd w:id="1314748619"/>
            <w:permEnd w:id="1365971463"/>
            <w:permEnd w:id="1346514077"/>
            <w:r>
              <w:rPr>
                <w:rFonts w:ascii="Verdana" w:eastAsia="Verdana" w:hAnsi="Verdana" w:cs="Verdana"/>
                <w:sz w:val="18"/>
              </w:rPr>
              <w:t xml:space="preserve">  </w:t>
            </w:r>
            <w:r w:rsidR="00A95BAF">
              <w:rPr>
                <w:rFonts w:ascii="Verdana" w:eastAsia="Verdana" w:hAnsi="Verdana" w:cs="Verdana"/>
                <w:sz w:val="18"/>
              </w:rPr>
              <w:t xml:space="preserve">Parrainage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9E2DB6E"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F08FD14"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6E1B451"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BCF6F46"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FECC730" w14:textId="77777777" w:rsidR="007E4E19" w:rsidRDefault="00A95BAF" w:rsidP="009601A4">
            <w:pPr>
              <w:ind w:right="44"/>
              <w:jc w:val="right"/>
            </w:pPr>
            <w:r>
              <w:rPr>
                <w:rFonts w:ascii="Verdana" w:eastAsia="Verdana" w:hAnsi="Verdana" w:cs="Verdana"/>
                <w:b/>
                <w:sz w:val="18"/>
              </w:rPr>
              <w:t xml:space="preserve"> </w:t>
            </w:r>
          </w:p>
        </w:tc>
      </w:tr>
      <w:tr w:rsidR="007E4E19" w14:paraId="05AB3CB5"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904B7B8" w14:textId="3820F92D" w:rsidR="007E4E19" w:rsidRDefault="008A6683" w:rsidP="00905595">
            <w:permStart w:id="147718203" w:edGrp="everyone" w:colFirst="1" w:colLast="1"/>
            <w:permStart w:id="835846875" w:edGrp="everyone" w:colFirst="2" w:colLast="2"/>
            <w:permStart w:id="2019361394" w:edGrp="everyone" w:colFirst="3" w:colLast="3"/>
            <w:permStart w:id="459369059" w:edGrp="everyone" w:colFirst="4" w:colLast="4"/>
            <w:permStart w:id="1706697098" w:edGrp="everyone" w:colFirst="5" w:colLast="5"/>
            <w:permEnd w:id="1534151043"/>
            <w:permEnd w:id="1776438499"/>
            <w:permEnd w:id="1466584668"/>
            <w:permEnd w:id="1144797015"/>
            <w:permEnd w:id="2111729247"/>
            <w:r>
              <w:rPr>
                <w:rFonts w:ascii="Verdana" w:eastAsia="Verdana" w:hAnsi="Verdana" w:cs="Verdana"/>
                <w:sz w:val="18"/>
              </w:rPr>
              <w:t xml:space="preserve">  </w:t>
            </w:r>
            <w:r w:rsidR="00A95BAF">
              <w:rPr>
                <w:rFonts w:ascii="Verdana" w:eastAsia="Verdana" w:hAnsi="Verdana" w:cs="Verdana"/>
                <w:sz w:val="18"/>
              </w:rPr>
              <w:t xml:space="preserve">Téléachat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508CF1C"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DFE20AB"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937FC23"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3D0B783"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91CEC8B" w14:textId="77777777" w:rsidR="007E4E19" w:rsidRDefault="00A95BAF" w:rsidP="009601A4">
            <w:pPr>
              <w:ind w:right="44"/>
              <w:jc w:val="right"/>
            </w:pPr>
            <w:r>
              <w:rPr>
                <w:rFonts w:ascii="Verdana" w:eastAsia="Verdana" w:hAnsi="Verdana" w:cs="Verdana"/>
                <w:b/>
                <w:sz w:val="18"/>
              </w:rPr>
              <w:t xml:space="preserve"> </w:t>
            </w:r>
          </w:p>
        </w:tc>
      </w:tr>
      <w:tr w:rsidR="007E4E19" w14:paraId="1788F22A" w14:textId="77777777" w:rsidTr="001D14CE">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544A5AD" w14:textId="408F00F2" w:rsidR="007E4E19" w:rsidRDefault="008A6683" w:rsidP="00905595">
            <w:permStart w:id="1598837577" w:edGrp="everyone" w:colFirst="1" w:colLast="1"/>
            <w:permStart w:id="1211183211" w:edGrp="everyone" w:colFirst="2" w:colLast="2"/>
            <w:permStart w:id="1416186299" w:edGrp="everyone" w:colFirst="3" w:colLast="3"/>
            <w:permStart w:id="1781626666" w:edGrp="everyone" w:colFirst="4" w:colLast="4"/>
            <w:permStart w:id="1024857287" w:edGrp="everyone" w:colFirst="5" w:colLast="5"/>
            <w:permEnd w:id="147718203"/>
            <w:permEnd w:id="835846875"/>
            <w:permEnd w:id="2019361394"/>
            <w:permEnd w:id="459369059"/>
            <w:permEnd w:id="1706697098"/>
            <w:r>
              <w:rPr>
                <w:rFonts w:ascii="Verdana" w:eastAsia="Verdana" w:hAnsi="Verdana" w:cs="Verdana"/>
                <w:sz w:val="18"/>
              </w:rPr>
              <w:t xml:space="preserve">  </w:t>
            </w:r>
            <w:r w:rsidR="00A95BAF">
              <w:rPr>
                <w:rFonts w:ascii="Verdana" w:eastAsia="Verdana" w:hAnsi="Verdana" w:cs="Verdana"/>
                <w:sz w:val="18"/>
              </w:rPr>
              <w:t xml:space="preserve">Vente d’espaces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594A0FD"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1F0B3CC"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A2E6130"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0536499"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A472CA7" w14:textId="77777777" w:rsidR="007E4E19" w:rsidRDefault="00A95BAF" w:rsidP="009601A4">
            <w:pPr>
              <w:ind w:right="44"/>
              <w:jc w:val="right"/>
            </w:pPr>
            <w:r>
              <w:rPr>
                <w:rFonts w:ascii="Verdana" w:eastAsia="Verdana" w:hAnsi="Verdana" w:cs="Verdana"/>
                <w:b/>
                <w:sz w:val="18"/>
              </w:rPr>
              <w:t xml:space="preserve"> </w:t>
            </w:r>
          </w:p>
        </w:tc>
      </w:tr>
      <w:tr w:rsidR="007E4E19" w14:paraId="612A4795" w14:textId="77777777" w:rsidTr="001D14CE">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BBEF385" w14:textId="6F8C8007" w:rsidR="007E4E19" w:rsidRDefault="008A6683" w:rsidP="00971CCB">
            <w:permStart w:id="1273638339" w:edGrp="everyone" w:colFirst="1" w:colLast="1"/>
            <w:permStart w:id="1175194485" w:edGrp="everyone" w:colFirst="2" w:colLast="2"/>
            <w:permStart w:id="1244072348" w:edGrp="everyone" w:colFirst="3" w:colLast="3"/>
            <w:permStart w:id="564921281" w:edGrp="everyone" w:colFirst="4" w:colLast="4"/>
            <w:permStart w:id="1191379438" w:edGrp="everyone" w:colFirst="5" w:colLast="5"/>
            <w:permEnd w:id="1598837577"/>
            <w:permEnd w:id="1211183211"/>
            <w:permEnd w:id="1416186299"/>
            <w:permEnd w:id="1781626666"/>
            <w:permEnd w:id="1024857287"/>
            <w:r>
              <w:rPr>
                <w:rFonts w:ascii="Verdana" w:eastAsia="Verdana" w:hAnsi="Verdana" w:cs="Verdana"/>
                <w:sz w:val="18"/>
              </w:rPr>
              <w:t xml:space="preserve">  </w:t>
            </w:r>
            <w:r w:rsidR="00A95BAF">
              <w:rPr>
                <w:rFonts w:ascii="Verdana" w:eastAsia="Verdana" w:hAnsi="Verdana" w:cs="Verdana"/>
                <w:sz w:val="18"/>
              </w:rPr>
              <w:t>Autres</w:t>
            </w:r>
            <w:r w:rsidR="00971CCB">
              <w:rPr>
                <w:rFonts w:ascii="Verdana" w:eastAsia="Verdana" w:hAnsi="Verdana" w:cs="Verdana"/>
                <w:sz w:val="18"/>
              </w:rPr>
              <w:t xml:space="preserve"> </w:t>
            </w:r>
            <w:r w:rsidR="00971CCB" w:rsidRPr="005E05FC">
              <w:rPr>
                <w:rFonts w:ascii="Verdana" w:eastAsia="Verdana" w:hAnsi="Verdana" w:cs="Verdana"/>
                <w:i/>
                <w:sz w:val="18"/>
              </w:rPr>
              <w:t>(précise</w:t>
            </w:r>
            <w:r w:rsidR="00971CCB">
              <w:rPr>
                <w:rFonts w:ascii="Verdana" w:eastAsia="Verdana" w:hAnsi="Verdana" w:cs="Verdana"/>
                <w:i/>
                <w:sz w:val="18"/>
              </w:rPr>
              <w:t>z</w:t>
            </w:r>
            <w:r w:rsidR="00971CCB" w:rsidRPr="005E05FC">
              <w:rPr>
                <w:rFonts w:ascii="Verdana" w:eastAsia="Verdana" w:hAnsi="Verdana" w:cs="Verdana"/>
                <w:i/>
                <w:sz w:val="18"/>
              </w:rPr>
              <w:t>)</w:t>
            </w:r>
            <w:r w:rsidR="00A95BAF">
              <w:rPr>
                <w:rFonts w:ascii="Verdana" w:eastAsia="Verdana" w:hAnsi="Verdana" w:cs="Verdana"/>
                <w:sz w:val="18"/>
              </w:rPr>
              <w:t xml:space="preserve"> :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7913358"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86BA4E3"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4A18436"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359ED1A"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BE9BDFC" w14:textId="77777777" w:rsidR="007E4E19" w:rsidRDefault="00A95BAF" w:rsidP="009601A4">
            <w:pPr>
              <w:ind w:right="44"/>
              <w:jc w:val="right"/>
            </w:pPr>
            <w:r>
              <w:rPr>
                <w:rFonts w:ascii="Verdana" w:eastAsia="Verdana" w:hAnsi="Verdana" w:cs="Verdana"/>
                <w:b/>
                <w:sz w:val="18"/>
              </w:rPr>
              <w:t xml:space="preserve"> </w:t>
            </w:r>
          </w:p>
        </w:tc>
      </w:tr>
      <w:tr w:rsidR="007E4E19" w14:paraId="09BDED74" w14:textId="77777777" w:rsidTr="001D14CE">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03DED74" w14:textId="77777777" w:rsidR="007E4E19" w:rsidRDefault="00A95BAF" w:rsidP="00905595">
            <w:permStart w:id="1506637063" w:edGrp="everyone" w:colFirst="1" w:colLast="1"/>
            <w:permStart w:id="2106678431" w:edGrp="everyone" w:colFirst="2" w:colLast="2"/>
            <w:permStart w:id="151652739" w:edGrp="everyone" w:colFirst="3" w:colLast="3"/>
            <w:permStart w:id="1537174810" w:edGrp="everyone" w:colFirst="4" w:colLast="4"/>
            <w:permStart w:id="1603349649" w:edGrp="everyone" w:colFirst="5" w:colLast="5"/>
            <w:permEnd w:id="1273638339"/>
            <w:permEnd w:id="1175194485"/>
            <w:permEnd w:id="1244072348"/>
            <w:permEnd w:id="564921281"/>
            <w:permEnd w:id="1191379438"/>
            <w:r>
              <w:rPr>
                <w:rFonts w:ascii="Verdana" w:eastAsia="Verdana" w:hAnsi="Verdana" w:cs="Verdana"/>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2CB429F"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AC7B28A"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A193DBC"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5623AD2"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4778F36" w14:textId="77777777" w:rsidR="007E4E19" w:rsidRDefault="00A95BAF" w:rsidP="009601A4">
            <w:pPr>
              <w:ind w:right="44"/>
              <w:jc w:val="right"/>
            </w:pPr>
            <w:r>
              <w:rPr>
                <w:rFonts w:ascii="Verdana" w:eastAsia="Verdana" w:hAnsi="Verdana" w:cs="Verdana"/>
                <w:b/>
                <w:sz w:val="18"/>
              </w:rPr>
              <w:t xml:space="preserve"> </w:t>
            </w:r>
          </w:p>
        </w:tc>
      </w:tr>
      <w:tr w:rsidR="007E4E19" w14:paraId="66DD14C6" w14:textId="77777777" w:rsidTr="001D14CE">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64B1EA8" w14:textId="77777777" w:rsidR="007E4E19" w:rsidRDefault="00A95BAF" w:rsidP="00905595">
            <w:permStart w:id="494474308" w:edGrp="everyone" w:colFirst="1" w:colLast="1"/>
            <w:permStart w:id="1516663080" w:edGrp="everyone" w:colFirst="2" w:colLast="2"/>
            <w:permStart w:id="898059580" w:edGrp="everyone" w:colFirst="3" w:colLast="3"/>
            <w:permStart w:id="559824593" w:edGrp="everyone" w:colFirst="4" w:colLast="4"/>
            <w:permStart w:id="301024854" w:edGrp="everyone" w:colFirst="5" w:colLast="5"/>
            <w:permEnd w:id="1506637063"/>
            <w:permEnd w:id="2106678431"/>
            <w:permEnd w:id="151652739"/>
            <w:permEnd w:id="1537174810"/>
            <w:permEnd w:id="1603349649"/>
            <w:r>
              <w:rPr>
                <w:rFonts w:ascii="Verdana" w:eastAsia="Verdana" w:hAnsi="Verdana" w:cs="Verdana"/>
                <w:b/>
                <w:sz w:val="18"/>
              </w:rPr>
              <w:t xml:space="preserve">Autres recettes </w:t>
            </w:r>
            <w:r>
              <w:rPr>
                <w:rFonts w:ascii="Verdana" w:eastAsia="Verdana" w:hAnsi="Verdana" w:cs="Verdana"/>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AE3F09F"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592B238"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7CBD97F"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263BE18"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7807A36" w14:textId="77777777" w:rsidR="007E4E19" w:rsidRDefault="00A95BAF" w:rsidP="009601A4">
            <w:pPr>
              <w:ind w:right="44"/>
              <w:jc w:val="right"/>
            </w:pPr>
            <w:r>
              <w:rPr>
                <w:rFonts w:ascii="Verdana" w:eastAsia="Verdana" w:hAnsi="Verdana" w:cs="Verdana"/>
                <w:b/>
                <w:sz w:val="18"/>
              </w:rPr>
              <w:t xml:space="preserve"> </w:t>
            </w:r>
          </w:p>
        </w:tc>
      </w:tr>
      <w:tr w:rsidR="007E4E19" w14:paraId="5E41FE0F"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A72E1BF" w14:textId="13B88A95" w:rsidR="007E4E19" w:rsidRDefault="008A6683" w:rsidP="00905595">
            <w:permStart w:id="1248098443" w:edGrp="everyone" w:colFirst="1" w:colLast="1"/>
            <w:permStart w:id="340210451" w:edGrp="everyone" w:colFirst="2" w:colLast="2"/>
            <w:permStart w:id="1594562276" w:edGrp="everyone" w:colFirst="3" w:colLast="3"/>
            <w:permStart w:id="1277392682" w:edGrp="everyone" w:colFirst="4" w:colLast="4"/>
            <w:permStart w:id="1364268258" w:edGrp="everyone" w:colFirst="5" w:colLast="5"/>
            <w:permEnd w:id="494474308"/>
            <w:permEnd w:id="1516663080"/>
            <w:permEnd w:id="898059580"/>
            <w:permEnd w:id="559824593"/>
            <w:permEnd w:id="301024854"/>
            <w:r>
              <w:rPr>
                <w:rFonts w:ascii="Verdana" w:eastAsia="Verdana" w:hAnsi="Verdana" w:cs="Verdana"/>
                <w:sz w:val="18"/>
              </w:rPr>
              <w:t xml:space="preserve">  </w:t>
            </w:r>
            <w:r w:rsidR="00A95BAF">
              <w:rPr>
                <w:rFonts w:ascii="Verdana" w:eastAsia="Verdana" w:hAnsi="Verdana" w:cs="Verdana"/>
                <w:sz w:val="18"/>
              </w:rPr>
              <w:t>Vente de programmes</w:t>
            </w:r>
            <w:r w:rsidR="00A95BAF">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44B32DB"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3EAC690"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0D05556"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366819B"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E870E72" w14:textId="77777777" w:rsidR="007E4E19" w:rsidRDefault="00A95BAF" w:rsidP="009601A4">
            <w:pPr>
              <w:ind w:right="44"/>
              <w:jc w:val="right"/>
            </w:pPr>
            <w:r>
              <w:rPr>
                <w:rFonts w:ascii="Verdana" w:eastAsia="Verdana" w:hAnsi="Verdana" w:cs="Verdana"/>
                <w:b/>
                <w:sz w:val="18"/>
              </w:rPr>
              <w:t xml:space="preserve"> </w:t>
            </w:r>
          </w:p>
        </w:tc>
      </w:tr>
      <w:tr w:rsidR="007E4E19" w14:paraId="5898D21E"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4BC6CB4" w14:textId="1C3868C7" w:rsidR="007E4E19" w:rsidRDefault="008A6683" w:rsidP="00905595">
            <w:permStart w:id="1406886453" w:edGrp="everyone" w:colFirst="1" w:colLast="1"/>
            <w:permStart w:id="1659390219" w:edGrp="everyone" w:colFirst="2" w:colLast="2"/>
            <w:permStart w:id="1166875851" w:edGrp="everyone" w:colFirst="3" w:colLast="3"/>
            <w:permStart w:id="754385987" w:edGrp="everyone" w:colFirst="4" w:colLast="4"/>
            <w:permStart w:id="942488871" w:edGrp="everyone" w:colFirst="5" w:colLast="5"/>
            <w:permEnd w:id="1248098443"/>
            <w:permEnd w:id="340210451"/>
            <w:permEnd w:id="1594562276"/>
            <w:permEnd w:id="1277392682"/>
            <w:permEnd w:id="1364268258"/>
            <w:r>
              <w:rPr>
                <w:rFonts w:ascii="Verdana" w:eastAsia="Verdana" w:hAnsi="Verdana" w:cs="Verdana"/>
                <w:sz w:val="18"/>
              </w:rPr>
              <w:t xml:space="preserve">  </w:t>
            </w:r>
            <w:r w:rsidR="00A95BAF">
              <w:rPr>
                <w:rFonts w:ascii="Verdana" w:eastAsia="Verdana" w:hAnsi="Verdana" w:cs="Verdana"/>
                <w:sz w:val="18"/>
              </w:rPr>
              <w:t xml:space="preserve">Vente de prestations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BA2F467"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5870A67"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8A6FC58"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92B772A"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3874CC3" w14:textId="77777777" w:rsidR="007E4E19" w:rsidRDefault="00A95BAF" w:rsidP="009601A4">
            <w:pPr>
              <w:ind w:right="44"/>
              <w:jc w:val="right"/>
            </w:pPr>
            <w:r>
              <w:rPr>
                <w:rFonts w:ascii="Verdana" w:eastAsia="Verdana" w:hAnsi="Verdana" w:cs="Verdana"/>
                <w:b/>
                <w:sz w:val="18"/>
              </w:rPr>
              <w:t xml:space="preserve"> </w:t>
            </w:r>
          </w:p>
        </w:tc>
      </w:tr>
      <w:tr w:rsidR="007E4E19" w14:paraId="2E96630C" w14:textId="77777777" w:rsidTr="001D14CE">
        <w:trPr>
          <w:trHeight w:val="230"/>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9C1BDB5" w14:textId="4C92B209" w:rsidR="007E4E19" w:rsidRDefault="008A6683" w:rsidP="00905595">
            <w:permStart w:id="257383046" w:edGrp="everyone" w:colFirst="1" w:colLast="1"/>
            <w:permStart w:id="581449128" w:edGrp="everyone" w:colFirst="2" w:colLast="2"/>
            <w:permStart w:id="140135181" w:edGrp="everyone" w:colFirst="3" w:colLast="3"/>
            <w:permStart w:id="1770592856" w:edGrp="everyone" w:colFirst="4" w:colLast="4"/>
            <w:permStart w:id="800354405" w:edGrp="everyone" w:colFirst="5" w:colLast="5"/>
            <w:permEnd w:id="1406886453"/>
            <w:permEnd w:id="1659390219"/>
            <w:permEnd w:id="1166875851"/>
            <w:permEnd w:id="754385987"/>
            <w:permEnd w:id="942488871"/>
            <w:r>
              <w:rPr>
                <w:rFonts w:ascii="Verdana" w:eastAsia="Verdana" w:hAnsi="Verdana" w:cs="Verdana"/>
                <w:sz w:val="18"/>
              </w:rPr>
              <w:t xml:space="preserve">  </w:t>
            </w:r>
            <w:r w:rsidR="00A95BAF">
              <w:rPr>
                <w:rFonts w:ascii="Verdana" w:eastAsia="Verdana" w:hAnsi="Verdana" w:cs="Verdana"/>
                <w:sz w:val="18"/>
              </w:rPr>
              <w:t xml:space="preserve">Ventes de biens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897CFC7"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30AC50F"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F369A08"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CBFE69F"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8FF20B4" w14:textId="77777777" w:rsidR="007E4E19" w:rsidRDefault="00A95BAF" w:rsidP="009601A4">
            <w:pPr>
              <w:ind w:right="44"/>
              <w:jc w:val="right"/>
            </w:pPr>
            <w:r>
              <w:rPr>
                <w:rFonts w:ascii="Verdana" w:eastAsia="Verdana" w:hAnsi="Verdana" w:cs="Verdana"/>
                <w:b/>
                <w:sz w:val="18"/>
              </w:rPr>
              <w:t xml:space="preserve"> </w:t>
            </w:r>
          </w:p>
        </w:tc>
      </w:tr>
      <w:tr w:rsidR="007E4E19" w14:paraId="551CEEDB"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A628C0A" w14:textId="41C1535F" w:rsidR="007E4E19" w:rsidRDefault="008A6683" w:rsidP="00905595">
            <w:permStart w:id="1892964016" w:edGrp="everyone" w:colFirst="1" w:colLast="1"/>
            <w:permStart w:id="27803034" w:edGrp="everyone" w:colFirst="2" w:colLast="2"/>
            <w:permStart w:id="1616525981" w:edGrp="everyone" w:colFirst="3" w:colLast="3"/>
            <w:permStart w:id="471537362" w:edGrp="everyone" w:colFirst="4" w:colLast="4"/>
            <w:permStart w:id="2093834172" w:edGrp="everyone" w:colFirst="5" w:colLast="5"/>
            <w:permEnd w:id="257383046"/>
            <w:permEnd w:id="581449128"/>
            <w:permEnd w:id="140135181"/>
            <w:permEnd w:id="1770592856"/>
            <w:permEnd w:id="800354405"/>
            <w:r>
              <w:rPr>
                <w:rFonts w:ascii="Verdana" w:eastAsia="Verdana" w:hAnsi="Verdana" w:cs="Verdana"/>
                <w:sz w:val="18"/>
              </w:rPr>
              <w:t xml:space="preserve">  </w:t>
            </w:r>
            <w:r w:rsidR="00A95BAF">
              <w:rPr>
                <w:rFonts w:ascii="Verdana" w:eastAsia="Verdana" w:hAnsi="Verdana" w:cs="Verdana"/>
                <w:sz w:val="18"/>
              </w:rPr>
              <w:t>Autres</w:t>
            </w:r>
            <w:r w:rsidR="00971CCB">
              <w:rPr>
                <w:rFonts w:ascii="Verdana" w:eastAsia="Verdana" w:hAnsi="Verdana" w:cs="Verdana"/>
                <w:sz w:val="18"/>
              </w:rPr>
              <w:t xml:space="preserve"> </w:t>
            </w:r>
            <w:r w:rsidR="00971CCB" w:rsidRPr="005E05FC">
              <w:rPr>
                <w:rFonts w:ascii="Verdana" w:eastAsia="Verdana" w:hAnsi="Verdana" w:cs="Verdana"/>
                <w:i/>
                <w:sz w:val="18"/>
              </w:rPr>
              <w:t>(précise</w:t>
            </w:r>
            <w:r w:rsidR="00971CCB">
              <w:rPr>
                <w:rFonts w:ascii="Verdana" w:eastAsia="Verdana" w:hAnsi="Verdana" w:cs="Verdana"/>
                <w:i/>
                <w:sz w:val="18"/>
              </w:rPr>
              <w:t>z</w:t>
            </w:r>
            <w:r w:rsidR="00971CCB" w:rsidRPr="005E05FC">
              <w:rPr>
                <w:rFonts w:ascii="Verdana" w:eastAsia="Verdana" w:hAnsi="Verdana" w:cs="Verdana"/>
                <w:i/>
                <w:sz w:val="18"/>
              </w:rPr>
              <w:t>)</w:t>
            </w:r>
            <w:r w:rsidR="00A95BAF">
              <w:rPr>
                <w:rFonts w:ascii="Verdana" w:eastAsia="Verdana" w:hAnsi="Verdana" w:cs="Verdana"/>
                <w:sz w:val="18"/>
              </w:rPr>
              <w:t xml:space="preserve"> :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1A33CD1"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E60E7F5"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6AF672A"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21582D6"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E4917A4" w14:textId="77777777" w:rsidR="007E4E19" w:rsidRDefault="00A95BAF" w:rsidP="009601A4">
            <w:pPr>
              <w:ind w:right="44"/>
              <w:jc w:val="right"/>
            </w:pPr>
            <w:r>
              <w:rPr>
                <w:rFonts w:ascii="Verdana" w:eastAsia="Verdana" w:hAnsi="Verdana" w:cs="Verdana"/>
                <w:b/>
                <w:sz w:val="18"/>
              </w:rPr>
              <w:t xml:space="preserve"> </w:t>
            </w:r>
          </w:p>
        </w:tc>
      </w:tr>
      <w:tr w:rsidR="007E4E19" w14:paraId="3880252B"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2042033" w14:textId="77777777" w:rsidR="007E4E19" w:rsidRDefault="00A95BAF" w:rsidP="00905595">
            <w:permStart w:id="2031427892" w:edGrp="everyone" w:colFirst="1" w:colLast="1"/>
            <w:permStart w:id="1172273178" w:edGrp="everyone" w:colFirst="2" w:colLast="2"/>
            <w:permStart w:id="2025535624" w:edGrp="everyone" w:colFirst="3" w:colLast="3"/>
            <w:permStart w:id="1772250421" w:edGrp="everyone" w:colFirst="4" w:colLast="4"/>
            <w:permStart w:id="889661566" w:edGrp="everyone" w:colFirst="5" w:colLast="5"/>
            <w:permEnd w:id="1892964016"/>
            <w:permEnd w:id="27803034"/>
            <w:permEnd w:id="1616525981"/>
            <w:permEnd w:id="471537362"/>
            <w:permEnd w:id="2093834172"/>
            <w:r>
              <w:rPr>
                <w:rFonts w:ascii="Verdana" w:eastAsia="Verdana" w:hAnsi="Verdana" w:cs="Verdana"/>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35419CD"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C6E75B5"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4A68F5A"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4D63E12"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A18123A" w14:textId="77777777" w:rsidR="007E4E19" w:rsidRDefault="00A95BAF" w:rsidP="009601A4">
            <w:pPr>
              <w:ind w:right="44"/>
              <w:jc w:val="right"/>
            </w:pPr>
            <w:r>
              <w:rPr>
                <w:rFonts w:ascii="Verdana" w:eastAsia="Verdana" w:hAnsi="Verdana" w:cs="Verdana"/>
                <w:b/>
                <w:sz w:val="18"/>
              </w:rPr>
              <w:t xml:space="preserve"> </w:t>
            </w:r>
          </w:p>
        </w:tc>
      </w:tr>
      <w:tr w:rsidR="007E4E19" w14:paraId="68AF5FFB" w14:textId="77777777" w:rsidTr="001D14CE">
        <w:trPr>
          <w:trHeight w:val="230"/>
        </w:trPr>
        <w:tc>
          <w:tcPr>
            <w:tcW w:w="3544"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271EC441" w14:textId="77777777" w:rsidR="007E4E19" w:rsidRDefault="00A95BAF" w:rsidP="00905595">
            <w:pPr>
              <w:ind w:right="109"/>
              <w:jc w:val="right"/>
            </w:pPr>
            <w:permStart w:id="1166806628" w:edGrp="everyone" w:colFirst="1" w:colLast="1"/>
            <w:permStart w:id="1772636720" w:edGrp="everyone" w:colFirst="2" w:colLast="2"/>
            <w:permStart w:id="1174544724" w:edGrp="everyone" w:colFirst="3" w:colLast="3"/>
            <w:permStart w:id="1053850616" w:edGrp="everyone" w:colFirst="4" w:colLast="4"/>
            <w:permStart w:id="1697473167" w:edGrp="everyone" w:colFirst="5" w:colLast="5"/>
            <w:permEnd w:id="2031427892"/>
            <w:permEnd w:id="1172273178"/>
            <w:permEnd w:id="2025535624"/>
            <w:permEnd w:id="1772250421"/>
            <w:permEnd w:id="889661566"/>
            <w:r>
              <w:rPr>
                <w:rFonts w:ascii="Verdana" w:eastAsia="Verdana" w:hAnsi="Verdana" w:cs="Verdana"/>
                <w:b/>
                <w:color w:val="FFFFFF"/>
                <w:sz w:val="18"/>
              </w:rPr>
              <w:t>Chiffre d’affaires</w:t>
            </w:r>
            <w:r>
              <w:rPr>
                <w:rFonts w:ascii="Verdana" w:eastAsia="Verdana" w:hAnsi="Verdana" w:cs="Verdana"/>
                <w:color w:val="FFFFFF"/>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625BBF16" w14:textId="77777777" w:rsidR="007E4E19" w:rsidRDefault="00A95BAF" w:rsidP="009601A4">
            <w:pPr>
              <w:ind w:right="44"/>
              <w:jc w:val="right"/>
            </w:pPr>
            <w:r>
              <w:rPr>
                <w:rFonts w:ascii="Verdana" w:eastAsia="Verdana" w:hAnsi="Verdana" w:cs="Verdana"/>
                <w:b/>
                <w:color w:val="FFFFFF"/>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74BEA826" w14:textId="77777777" w:rsidR="007E4E19" w:rsidRDefault="00A95BAF" w:rsidP="009601A4">
            <w:pPr>
              <w:ind w:right="47"/>
              <w:jc w:val="right"/>
            </w:pPr>
            <w:r>
              <w:rPr>
                <w:rFonts w:ascii="Verdana" w:eastAsia="Verdana" w:hAnsi="Verdana" w:cs="Verdana"/>
                <w:b/>
                <w:color w:val="FFFFFF"/>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5145AEFE" w14:textId="77777777" w:rsidR="007E4E19" w:rsidRDefault="00A95BAF" w:rsidP="009601A4">
            <w:pPr>
              <w:ind w:right="45"/>
              <w:jc w:val="right"/>
            </w:pPr>
            <w:r>
              <w:rPr>
                <w:rFonts w:ascii="Verdana" w:eastAsia="Verdana" w:hAnsi="Verdana" w:cs="Verdana"/>
                <w:b/>
                <w:color w:val="FFFFFF"/>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79572368" w14:textId="77777777" w:rsidR="007E4E19" w:rsidRDefault="00A95BAF" w:rsidP="009601A4">
            <w:pPr>
              <w:ind w:right="46"/>
              <w:jc w:val="right"/>
            </w:pPr>
            <w:r>
              <w:rPr>
                <w:rFonts w:ascii="Verdana" w:eastAsia="Verdana" w:hAnsi="Verdana" w:cs="Verdana"/>
                <w:b/>
                <w:color w:val="FFFFFF"/>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1EF64485" w14:textId="77777777" w:rsidR="007E4E19" w:rsidRDefault="00A95BAF" w:rsidP="009601A4">
            <w:pPr>
              <w:ind w:right="44"/>
              <w:jc w:val="right"/>
            </w:pPr>
            <w:r>
              <w:rPr>
                <w:rFonts w:ascii="Verdana" w:eastAsia="Verdana" w:hAnsi="Verdana" w:cs="Verdana"/>
                <w:b/>
                <w:color w:val="FFFFFF"/>
                <w:sz w:val="18"/>
              </w:rPr>
              <w:t xml:space="preserve"> </w:t>
            </w:r>
          </w:p>
        </w:tc>
      </w:tr>
      <w:tr w:rsidR="007E4E19" w14:paraId="549FB999"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B020CD5" w14:textId="77777777" w:rsidR="007E4E19" w:rsidRDefault="00A95BAF" w:rsidP="00905595">
            <w:permStart w:id="169357445" w:edGrp="everyone" w:colFirst="1" w:colLast="1"/>
            <w:permStart w:id="1548578208" w:edGrp="everyone" w:colFirst="2" w:colLast="2"/>
            <w:permStart w:id="646268446" w:edGrp="everyone" w:colFirst="3" w:colLast="3"/>
            <w:permStart w:id="165374692" w:edGrp="everyone" w:colFirst="4" w:colLast="4"/>
            <w:permStart w:id="1815302905" w:edGrp="everyone" w:colFirst="5" w:colLast="5"/>
            <w:permEnd w:id="1166806628"/>
            <w:permEnd w:id="1772636720"/>
            <w:permEnd w:id="1174544724"/>
            <w:permEnd w:id="1053850616"/>
            <w:permEnd w:id="1697473167"/>
            <w:r>
              <w:rPr>
                <w:rFonts w:ascii="Verdana" w:eastAsia="Verdana" w:hAnsi="Verdana" w:cs="Verdana"/>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8B30965"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77C1C24"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F50709C"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BFD0136"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4246E14" w14:textId="77777777" w:rsidR="007E4E19" w:rsidRDefault="00A95BAF" w:rsidP="009601A4">
            <w:pPr>
              <w:ind w:right="44"/>
              <w:jc w:val="right"/>
            </w:pPr>
            <w:r>
              <w:rPr>
                <w:rFonts w:ascii="Verdana" w:eastAsia="Verdana" w:hAnsi="Verdana" w:cs="Verdana"/>
                <w:b/>
                <w:sz w:val="18"/>
              </w:rPr>
              <w:t xml:space="preserve"> </w:t>
            </w:r>
          </w:p>
        </w:tc>
      </w:tr>
      <w:tr w:rsidR="007E4E19" w14:paraId="55E2A2B0" w14:textId="77777777" w:rsidTr="001D14CE">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EA0159A" w14:textId="77777777" w:rsidR="007E4E19" w:rsidRDefault="00A95BAF" w:rsidP="00905595">
            <w:permStart w:id="2084249371" w:edGrp="everyone" w:colFirst="1" w:colLast="1"/>
            <w:permStart w:id="914499847" w:edGrp="everyone" w:colFirst="2" w:colLast="2"/>
            <w:permStart w:id="719611301" w:edGrp="everyone" w:colFirst="3" w:colLast="3"/>
            <w:permStart w:id="1291922503" w:edGrp="everyone" w:colFirst="4" w:colLast="4"/>
            <w:permStart w:id="723868385" w:edGrp="everyone" w:colFirst="5" w:colLast="5"/>
            <w:permEnd w:id="169357445"/>
            <w:permEnd w:id="1548578208"/>
            <w:permEnd w:id="646268446"/>
            <w:permEnd w:id="165374692"/>
            <w:permEnd w:id="1815302905"/>
            <w:r>
              <w:rPr>
                <w:rFonts w:ascii="Verdana" w:eastAsia="Verdana" w:hAnsi="Verdana" w:cs="Verdana"/>
                <w:sz w:val="18"/>
              </w:rPr>
              <w:t>Production stockée</w:t>
            </w: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E696174"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BCC74F0"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DAECDD8"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61B82DB"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877C58D" w14:textId="77777777" w:rsidR="007E4E19" w:rsidRDefault="00A95BAF" w:rsidP="009601A4">
            <w:pPr>
              <w:ind w:right="44"/>
              <w:jc w:val="right"/>
            </w:pPr>
            <w:r>
              <w:rPr>
                <w:rFonts w:ascii="Verdana" w:eastAsia="Verdana" w:hAnsi="Verdana" w:cs="Verdana"/>
                <w:b/>
                <w:sz w:val="18"/>
              </w:rPr>
              <w:t xml:space="preserve"> </w:t>
            </w:r>
          </w:p>
        </w:tc>
      </w:tr>
      <w:tr w:rsidR="007E4E19" w14:paraId="7D29C110" w14:textId="77777777" w:rsidTr="001D14CE">
        <w:trPr>
          <w:trHeight w:val="230"/>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2882C6D" w14:textId="77777777" w:rsidR="007E4E19" w:rsidRDefault="00A95BAF" w:rsidP="00905595">
            <w:permStart w:id="2056918" w:edGrp="everyone" w:colFirst="1" w:colLast="1"/>
            <w:permStart w:id="1008753761" w:edGrp="everyone" w:colFirst="2" w:colLast="2"/>
            <w:permStart w:id="1069434225" w:edGrp="everyone" w:colFirst="3" w:colLast="3"/>
            <w:permStart w:id="83370876" w:edGrp="everyone" w:colFirst="4" w:colLast="4"/>
            <w:permStart w:id="730807087" w:edGrp="everyone" w:colFirst="5" w:colLast="5"/>
            <w:permEnd w:id="2084249371"/>
            <w:permEnd w:id="914499847"/>
            <w:permEnd w:id="719611301"/>
            <w:permEnd w:id="1291922503"/>
            <w:permEnd w:id="723868385"/>
            <w:r>
              <w:rPr>
                <w:rFonts w:ascii="Verdana" w:eastAsia="Verdana" w:hAnsi="Verdana" w:cs="Verdana"/>
                <w:sz w:val="18"/>
              </w:rPr>
              <w:t xml:space="preserve">Production immobilisée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D1D406A"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63D153A"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0640925"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8BF9753"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91D1E8C" w14:textId="77777777" w:rsidR="007E4E19" w:rsidRDefault="00A95BAF" w:rsidP="009601A4">
            <w:pPr>
              <w:ind w:right="44"/>
              <w:jc w:val="right"/>
            </w:pPr>
            <w:r>
              <w:rPr>
                <w:rFonts w:ascii="Verdana" w:eastAsia="Verdana" w:hAnsi="Verdana" w:cs="Verdana"/>
                <w:b/>
                <w:sz w:val="18"/>
              </w:rPr>
              <w:t xml:space="preserve"> </w:t>
            </w:r>
          </w:p>
        </w:tc>
      </w:tr>
      <w:tr w:rsidR="007E4E19" w14:paraId="38146876"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5E08BB5" w14:textId="77777777" w:rsidR="007E4E19" w:rsidRDefault="00A95BAF" w:rsidP="00905595">
            <w:permStart w:id="1773162163" w:edGrp="everyone" w:colFirst="1" w:colLast="1"/>
            <w:permStart w:id="830823871" w:edGrp="everyone" w:colFirst="2" w:colLast="2"/>
            <w:permStart w:id="973104846" w:edGrp="everyone" w:colFirst="3" w:colLast="3"/>
            <w:permStart w:id="2052674358" w:edGrp="everyone" w:colFirst="4" w:colLast="4"/>
            <w:permStart w:id="2063692817" w:edGrp="everyone" w:colFirst="5" w:colLast="5"/>
            <w:permEnd w:id="2056918"/>
            <w:permEnd w:id="1008753761"/>
            <w:permEnd w:id="1069434225"/>
            <w:permEnd w:id="83370876"/>
            <w:permEnd w:id="730807087"/>
            <w:r>
              <w:rPr>
                <w:rFonts w:ascii="Verdana" w:eastAsia="Verdana" w:hAnsi="Verdana" w:cs="Verdana"/>
                <w:sz w:val="18"/>
              </w:rPr>
              <w:t xml:space="preserve">Subventions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25C7333"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FBC3A34"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311AC17"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803C7F8"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41B5839" w14:textId="77777777" w:rsidR="007E4E19" w:rsidRDefault="00A95BAF" w:rsidP="009601A4">
            <w:pPr>
              <w:ind w:right="44"/>
              <w:jc w:val="right"/>
            </w:pPr>
            <w:r>
              <w:rPr>
                <w:rFonts w:ascii="Verdana" w:eastAsia="Verdana" w:hAnsi="Verdana" w:cs="Verdana"/>
                <w:b/>
                <w:sz w:val="18"/>
              </w:rPr>
              <w:t xml:space="preserve"> </w:t>
            </w:r>
          </w:p>
        </w:tc>
      </w:tr>
      <w:tr w:rsidR="007E4E19" w14:paraId="016B8DEB" w14:textId="77777777" w:rsidTr="001D14CE">
        <w:trPr>
          <w:trHeight w:val="666"/>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1F843F9" w14:textId="77777777" w:rsidR="007E4E19" w:rsidRDefault="00A95BAF" w:rsidP="00905595">
            <w:pPr>
              <w:ind w:right="10"/>
            </w:pPr>
            <w:permStart w:id="456206926" w:edGrp="everyone" w:colFirst="1" w:colLast="1"/>
            <w:permStart w:id="1188907804" w:edGrp="everyone" w:colFirst="2" w:colLast="2"/>
            <w:permStart w:id="2008763733" w:edGrp="everyone" w:colFirst="3" w:colLast="3"/>
            <w:permStart w:id="949818617" w:edGrp="everyone" w:colFirst="4" w:colLast="4"/>
            <w:permStart w:id="492967967" w:edGrp="everyone" w:colFirst="5" w:colLast="5"/>
            <w:permEnd w:id="1773162163"/>
            <w:permEnd w:id="830823871"/>
            <w:permEnd w:id="973104846"/>
            <w:permEnd w:id="2052674358"/>
            <w:permEnd w:id="2063692817"/>
            <w:r>
              <w:rPr>
                <w:rFonts w:ascii="Verdana" w:eastAsia="Verdana" w:hAnsi="Verdana" w:cs="Verdana"/>
                <w:sz w:val="18"/>
              </w:rPr>
              <w:lastRenderedPageBreak/>
              <w:t xml:space="preserve">Reprises sur amortissements, dépréciations, provisions et transferts de charges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C54576A"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AAA3A94"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F960BAB"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A4A7909"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61226EA" w14:textId="77777777" w:rsidR="007E4E19" w:rsidRDefault="00A95BAF" w:rsidP="009601A4">
            <w:pPr>
              <w:ind w:right="44"/>
              <w:jc w:val="right"/>
            </w:pPr>
            <w:r>
              <w:rPr>
                <w:rFonts w:ascii="Verdana" w:eastAsia="Verdana" w:hAnsi="Verdana" w:cs="Verdana"/>
                <w:b/>
                <w:sz w:val="18"/>
              </w:rPr>
              <w:t xml:space="preserve"> </w:t>
            </w:r>
          </w:p>
        </w:tc>
      </w:tr>
      <w:tr w:rsidR="007E4E19" w14:paraId="1C528C83" w14:textId="77777777" w:rsidTr="001D14CE">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630189C" w14:textId="56CFF201" w:rsidR="007E4E19" w:rsidRDefault="00A95BAF" w:rsidP="00905595">
            <w:permStart w:id="989749936" w:edGrp="everyone" w:colFirst="1" w:colLast="1"/>
            <w:permStart w:id="224223408" w:edGrp="everyone" w:colFirst="2" w:colLast="2"/>
            <w:permStart w:id="1296264080" w:edGrp="everyone" w:colFirst="3" w:colLast="3"/>
            <w:permStart w:id="1467502515" w:edGrp="everyone" w:colFirst="4" w:colLast="4"/>
            <w:permStart w:id="1505650783" w:edGrp="everyone" w:colFirst="5" w:colLast="5"/>
            <w:permEnd w:id="456206926"/>
            <w:permEnd w:id="1188907804"/>
            <w:permEnd w:id="2008763733"/>
            <w:permEnd w:id="949818617"/>
            <w:permEnd w:id="492967967"/>
            <w:r>
              <w:rPr>
                <w:rFonts w:ascii="Verdana" w:eastAsia="Verdana" w:hAnsi="Verdana" w:cs="Verdana"/>
                <w:sz w:val="18"/>
              </w:rPr>
              <w:t>Autres produits</w:t>
            </w:r>
            <w:r w:rsidR="00971CCB">
              <w:rPr>
                <w:rFonts w:ascii="Verdana" w:eastAsia="Verdana" w:hAnsi="Verdana" w:cs="Verdana"/>
                <w:sz w:val="18"/>
              </w:rPr>
              <w:t xml:space="preserve"> </w:t>
            </w:r>
            <w:r w:rsidR="00971CCB" w:rsidRPr="005E05FC">
              <w:rPr>
                <w:rFonts w:ascii="Verdana" w:eastAsia="Verdana" w:hAnsi="Verdana" w:cs="Verdana"/>
                <w:i/>
                <w:sz w:val="18"/>
              </w:rPr>
              <w:t>(précise</w:t>
            </w:r>
            <w:r w:rsidR="00971CCB">
              <w:rPr>
                <w:rFonts w:ascii="Verdana" w:eastAsia="Verdana" w:hAnsi="Verdana" w:cs="Verdana"/>
                <w:i/>
                <w:sz w:val="18"/>
              </w:rPr>
              <w:t>z</w:t>
            </w:r>
            <w:r w:rsidR="00971CCB" w:rsidRPr="005E05FC">
              <w:rPr>
                <w:rFonts w:ascii="Verdana" w:eastAsia="Verdana" w:hAnsi="Verdana" w:cs="Verdana"/>
                <w:i/>
                <w:sz w:val="18"/>
              </w:rPr>
              <w:t>)</w:t>
            </w:r>
            <w:r>
              <w:rPr>
                <w:rFonts w:ascii="Verdana" w:eastAsia="Verdana" w:hAnsi="Verdana" w:cs="Verdana"/>
                <w:sz w:val="18"/>
              </w:rPr>
              <w:t xml:space="preserve"> :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E2CE0E7"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ABCE728"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BFCB49C"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8A99EAA"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E389901" w14:textId="77777777" w:rsidR="007E4E19" w:rsidRDefault="00A95BAF" w:rsidP="009601A4">
            <w:pPr>
              <w:ind w:right="44"/>
              <w:jc w:val="right"/>
            </w:pPr>
            <w:r>
              <w:rPr>
                <w:rFonts w:ascii="Verdana" w:eastAsia="Verdana" w:hAnsi="Verdana" w:cs="Verdana"/>
                <w:b/>
                <w:sz w:val="18"/>
              </w:rPr>
              <w:t xml:space="preserve"> </w:t>
            </w:r>
          </w:p>
        </w:tc>
      </w:tr>
      <w:tr w:rsidR="007E4E19" w14:paraId="13A71B98" w14:textId="77777777" w:rsidTr="001D14CE">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5E54C91" w14:textId="77777777" w:rsidR="007E4E19" w:rsidRDefault="00A95BAF" w:rsidP="00905595">
            <w:permStart w:id="310448482" w:edGrp="everyone" w:colFirst="1" w:colLast="1"/>
            <w:permStart w:id="1540168414" w:edGrp="everyone" w:colFirst="2" w:colLast="2"/>
            <w:permStart w:id="1797593261" w:edGrp="everyone" w:colFirst="3" w:colLast="3"/>
            <w:permStart w:id="927549048" w:edGrp="everyone" w:colFirst="4" w:colLast="4"/>
            <w:permStart w:id="1931164531" w:edGrp="everyone" w:colFirst="5" w:colLast="5"/>
            <w:permEnd w:id="989749936"/>
            <w:permEnd w:id="224223408"/>
            <w:permEnd w:id="1296264080"/>
            <w:permEnd w:id="1467502515"/>
            <w:permEnd w:id="1505650783"/>
            <w:r>
              <w:rPr>
                <w:rFonts w:ascii="Verdana" w:eastAsia="Verdana" w:hAnsi="Verdana" w:cs="Verdana"/>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8B71B62" w14:textId="77777777" w:rsidR="007E4E19" w:rsidRDefault="00A95BAF" w:rsidP="009601A4">
            <w:pPr>
              <w:ind w:right="44"/>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3A26E18" w14:textId="77777777" w:rsidR="007E4E19" w:rsidRDefault="00A95BAF" w:rsidP="009601A4">
            <w:pPr>
              <w:ind w:right="47"/>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966735A" w14:textId="77777777" w:rsidR="007E4E19" w:rsidRDefault="00A95BAF" w:rsidP="009601A4">
            <w:pPr>
              <w:ind w:right="45"/>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A63F500" w14:textId="77777777" w:rsidR="007E4E19" w:rsidRDefault="00A95BAF" w:rsidP="009601A4">
            <w:pPr>
              <w:ind w:right="46"/>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7BAC868" w14:textId="77777777" w:rsidR="007E4E19" w:rsidRDefault="00A95BAF" w:rsidP="009601A4">
            <w:pPr>
              <w:ind w:right="44"/>
              <w:jc w:val="right"/>
            </w:pPr>
            <w:r>
              <w:rPr>
                <w:rFonts w:ascii="Verdana" w:eastAsia="Verdana" w:hAnsi="Verdana" w:cs="Verdana"/>
                <w:b/>
                <w:sz w:val="18"/>
              </w:rPr>
              <w:t xml:space="preserve"> </w:t>
            </w:r>
          </w:p>
        </w:tc>
      </w:tr>
      <w:tr w:rsidR="007E4E19" w14:paraId="57B0DB3E" w14:textId="77777777" w:rsidTr="001D14CE">
        <w:trPr>
          <w:trHeight w:val="227"/>
        </w:trPr>
        <w:tc>
          <w:tcPr>
            <w:tcW w:w="3544"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0CDA5995" w14:textId="77777777" w:rsidR="007E4E19" w:rsidRDefault="00A95BAF" w:rsidP="00905595">
            <w:pPr>
              <w:ind w:right="109"/>
              <w:jc w:val="right"/>
            </w:pPr>
            <w:permStart w:id="712382989" w:edGrp="everyone" w:colFirst="1" w:colLast="1"/>
            <w:permStart w:id="658056241" w:edGrp="everyone" w:colFirst="2" w:colLast="2"/>
            <w:permStart w:id="1725260258" w:edGrp="everyone" w:colFirst="3" w:colLast="3"/>
            <w:permStart w:id="1266826265" w:edGrp="everyone" w:colFirst="4" w:colLast="4"/>
            <w:permStart w:id="563483045" w:edGrp="everyone" w:colFirst="5" w:colLast="5"/>
            <w:permEnd w:id="310448482"/>
            <w:permEnd w:id="1540168414"/>
            <w:permEnd w:id="1797593261"/>
            <w:permEnd w:id="927549048"/>
            <w:permEnd w:id="1931164531"/>
            <w:r>
              <w:rPr>
                <w:rFonts w:ascii="Verdana" w:eastAsia="Verdana" w:hAnsi="Verdana" w:cs="Verdana"/>
                <w:b/>
                <w:color w:val="FFFFFF"/>
                <w:sz w:val="18"/>
              </w:rPr>
              <w:t xml:space="preserve">Produits d’exploitation </w:t>
            </w:r>
            <w:r>
              <w:rPr>
                <w:rFonts w:ascii="Verdana" w:eastAsia="Verdana" w:hAnsi="Verdana" w:cs="Verdana"/>
                <w:color w:val="FFFFFF"/>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2FAB67EC" w14:textId="77777777" w:rsidR="007E4E19" w:rsidRDefault="00A95BAF" w:rsidP="009601A4">
            <w:pPr>
              <w:ind w:right="44"/>
              <w:jc w:val="right"/>
            </w:pPr>
            <w:r>
              <w:rPr>
                <w:rFonts w:ascii="Verdana" w:eastAsia="Verdana" w:hAnsi="Verdana" w:cs="Verdana"/>
                <w:b/>
                <w:color w:val="FFFFFF"/>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5DBE8473" w14:textId="77777777" w:rsidR="007E4E19" w:rsidRDefault="00A95BAF" w:rsidP="009601A4">
            <w:pPr>
              <w:ind w:right="47"/>
              <w:jc w:val="right"/>
            </w:pPr>
            <w:r>
              <w:rPr>
                <w:rFonts w:ascii="Verdana" w:eastAsia="Verdana" w:hAnsi="Verdana" w:cs="Verdana"/>
                <w:b/>
                <w:color w:val="FFFFFF"/>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70EC270F" w14:textId="77777777" w:rsidR="007E4E19" w:rsidRDefault="00A95BAF" w:rsidP="009601A4">
            <w:pPr>
              <w:ind w:right="45"/>
              <w:jc w:val="right"/>
            </w:pPr>
            <w:r>
              <w:rPr>
                <w:rFonts w:ascii="Verdana" w:eastAsia="Verdana" w:hAnsi="Verdana" w:cs="Verdana"/>
                <w:b/>
                <w:color w:val="FFFFFF"/>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2EA3713F" w14:textId="77777777" w:rsidR="007E4E19" w:rsidRDefault="00A95BAF" w:rsidP="009601A4">
            <w:pPr>
              <w:ind w:right="46"/>
              <w:jc w:val="right"/>
            </w:pPr>
            <w:r>
              <w:rPr>
                <w:rFonts w:ascii="Verdana" w:eastAsia="Verdana" w:hAnsi="Verdana" w:cs="Verdana"/>
                <w:b/>
                <w:color w:val="FFFFFF"/>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tcPr>
          <w:p w14:paraId="4F3C4F09" w14:textId="77777777" w:rsidR="007E4E19" w:rsidRDefault="00A95BAF" w:rsidP="009601A4">
            <w:pPr>
              <w:ind w:right="44"/>
              <w:jc w:val="right"/>
            </w:pPr>
            <w:r>
              <w:rPr>
                <w:rFonts w:ascii="Verdana" w:eastAsia="Verdana" w:hAnsi="Verdana" w:cs="Verdana"/>
                <w:b/>
                <w:color w:val="FFFFFF"/>
                <w:sz w:val="18"/>
              </w:rPr>
              <w:t xml:space="preserve"> </w:t>
            </w:r>
          </w:p>
        </w:tc>
      </w:tr>
      <w:tr w:rsidR="007E4E19" w14:paraId="6E71E8EA" w14:textId="77777777" w:rsidTr="001D14CE">
        <w:tblPrEx>
          <w:tblCellMar>
            <w:right w:w="45" w:type="dxa"/>
          </w:tblCellMar>
        </w:tblPrEx>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E5BD8B0" w14:textId="77777777" w:rsidR="007E4E19" w:rsidRDefault="00A95BAF" w:rsidP="00905595">
            <w:permStart w:id="2136549134" w:edGrp="everyone" w:colFirst="1" w:colLast="1"/>
            <w:permStart w:id="994857283" w:edGrp="everyone" w:colFirst="2" w:colLast="2"/>
            <w:permStart w:id="865206589" w:edGrp="everyone" w:colFirst="3" w:colLast="3"/>
            <w:permStart w:id="1242179938" w:edGrp="everyone" w:colFirst="4" w:colLast="4"/>
            <w:permStart w:id="1909797606" w:edGrp="everyone" w:colFirst="5" w:colLast="5"/>
            <w:permEnd w:id="712382989"/>
            <w:permEnd w:id="658056241"/>
            <w:permEnd w:id="1725260258"/>
            <w:permEnd w:id="1266826265"/>
            <w:permEnd w:id="563483045"/>
            <w:r>
              <w:rPr>
                <w:rFonts w:ascii="Verdana" w:eastAsia="Verdana" w:hAnsi="Verdana" w:cs="Verdana"/>
                <w:b/>
                <w:sz w:val="18"/>
              </w:rPr>
              <w:t xml:space="preserve">CHARGES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494E1CF"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EA77E10"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A9C3108"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511FE9C"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E618682" w14:textId="77777777" w:rsidR="007E4E19" w:rsidRDefault="00A95BAF" w:rsidP="009601A4">
            <w:pPr>
              <w:ind w:left="1"/>
              <w:jc w:val="right"/>
            </w:pPr>
            <w:r>
              <w:rPr>
                <w:rFonts w:ascii="Verdana" w:eastAsia="Verdana" w:hAnsi="Verdana" w:cs="Verdana"/>
                <w:b/>
                <w:sz w:val="18"/>
              </w:rPr>
              <w:t xml:space="preserve"> </w:t>
            </w:r>
          </w:p>
        </w:tc>
      </w:tr>
      <w:tr w:rsidR="007E4E19" w14:paraId="53AFA7EF" w14:textId="77777777" w:rsidTr="001D14CE">
        <w:tblPrEx>
          <w:tblCellMar>
            <w:right w:w="45" w:type="dxa"/>
          </w:tblCellMar>
        </w:tblPrEx>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F31B126" w14:textId="44257A3F" w:rsidR="007E4E19" w:rsidRDefault="008A6683" w:rsidP="00905595">
            <w:permStart w:id="53369114" w:edGrp="everyone" w:colFirst="1" w:colLast="1"/>
            <w:permStart w:id="662059879" w:edGrp="everyone" w:colFirst="2" w:colLast="2"/>
            <w:permStart w:id="32972401" w:edGrp="everyone" w:colFirst="3" w:colLast="3"/>
            <w:permStart w:id="989791376" w:edGrp="everyone" w:colFirst="4" w:colLast="4"/>
            <w:permStart w:id="1465059970" w:edGrp="everyone" w:colFirst="5" w:colLast="5"/>
            <w:permEnd w:id="2136549134"/>
            <w:permEnd w:id="994857283"/>
            <w:permEnd w:id="865206589"/>
            <w:permEnd w:id="1242179938"/>
            <w:permEnd w:id="1909797606"/>
            <w:r>
              <w:rPr>
                <w:rFonts w:ascii="Verdana" w:eastAsia="Verdana" w:hAnsi="Verdana" w:cs="Verdana"/>
                <w:sz w:val="18"/>
              </w:rPr>
              <w:t xml:space="preserve">  </w:t>
            </w:r>
            <w:r w:rsidR="00A95BAF">
              <w:rPr>
                <w:rFonts w:ascii="Verdana" w:eastAsia="Verdana" w:hAnsi="Verdana" w:cs="Verdana"/>
                <w:sz w:val="18"/>
              </w:rPr>
              <w:t xml:space="preserve">Achats de programmes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065FD22"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3ACE4C8"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AD1A7EB"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823C55A"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F56E583" w14:textId="77777777" w:rsidR="007E4E19" w:rsidRDefault="00A95BAF" w:rsidP="009601A4">
            <w:pPr>
              <w:ind w:left="1"/>
              <w:jc w:val="right"/>
            </w:pPr>
            <w:r>
              <w:rPr>
                <w:rFonts w:ascii="Verdana" w:eastAsia="Verdana" w:hAnsi="Verdana" w:cs="Verdana"/>
                <w:b/>
                <w:sz w:val="18"/>
              </w:rPr>
              <w:t xml:space="preserve"> </w:t>
            </w:r>
          </w:p>
        </w:tc>
      </w:tr>
      <w:tr w:rsidR="007E4E19" w14:paraId="2AE2BD0C" w14:textId="77777777" w:rsidTr="001D14CE">
        <w:tblPrEx>
          <w:tblCellMar>
            <w:right w:w="45" w:type="dxa"/>
          </w:tblCellMar>
        </w:tblPrEx>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4CA5165" w14:textId="36321D33" w:rsidR="007E4E19" w:rsidRDefault="008A6683" w:rsidP="00905595">
            <w:permStart w:id="1592738946" w:edGrp="everyone" w:colFirst="1" w:colLast="1"/>
            <w:permStart w:id="1532710098" w:edGrp="everyone" w:colFirst="2" w:colLast="2"/>
            <w:permStart w:id="1608154265" w:edGrp="everyone" w:colFirst="3" w:colLast="3"/>
            <w:permStart w:id="461335773" w:edGrp="everyone" w:colFirst="4" w:colLast="4"/>
            <w:permStart w:id="2063992361" w:edGrp="everyone" w:colFirst="5" w:colLast="5"/>
            <w:permEnd w:id="53369114"/>
            <w:permEnd w:id="662059879"/>
            <w:permEnd w:id="32972401"/>
            <w:permEnd w:id="989791376"/>
            <w:permEnd w:id="1465059970"/>
            <w:r>
              <w:rPr>
                <w:rFonts w:ascii="Verdana" w:eastAsia="Verdana" w:hAnsi="Verdana" w:cs="Verdana"/>
                <w:sz w:val="18"/>
              </w:rPr>
              <w:t xml:space="preserve">  </w:t>
            </w:r>
            <w:r w:rsidR="00A95BAF">
              <w:rPr>
                <w:rFonts w:ascii="Verdana" w:eastAsia="Verdana" w:hAnsi="Verdana" w:cs="Verdana"/>
                <w:sz w:val="18"/>
              </w:rPr>
              <w:t xml:space="preserve">Coûts de production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0A153CD"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818BD95"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82DDC5D"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26BB075"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85D35B8" w14:textId="77777777" w:rsidR="007E4E19" w:rsidRDefault="00A95BAF" w:rsidP="009601A4">
            <w:pPr>
              <w:ind w:left="1"/>
              <w:jc w:val="right"/>
            </w:pPr>
            <w:r>
              <w:rPr>
                <w:rFonts w:ascii="Verdana" w:eastAsia="Verdana" w:hAnsi="Verdana" w:cs="Verdana"/>
                <w:b/>
                <w:sz w:val="18"/>
              </w:rPr>
              <w:t xml:space="preserve"> </w:t>
            </w:r>
          </w:p>
        </w:tc>
      </w:tr>
      <w:tr w:rsidR="007E4E19" w14:paraId="612616B8" w14:textId="77777777" w:rsidTr="001D14CE">
        <w:tblPrEx>
          <w:tblCellMar>
            <w:right w:w="45" w:type="dxa"/>
          </w:tblCellMar>
        </w:tblPrEx>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77B40D0" w14:textId="4C585B68" w:rsidR="007E4E19" w:rsidRDefault="008A6683" w:rsidP="00905595">
            <w:permStart w:id="1034442492" w:edGrp="everyone" w:colFirst="1" w:colLast="1"/>
            <w:permStart w:id="1675633161" w:edGrp="everyone" w:colFirst="2" w:colLast="2"/>
            <w:permStart w:id="207443713" w:edGrp="everyone" w:colFirst="3" w:colLast="3"/>
            <w:permStart w:id="1347817130" w:edGrp="everyone" w:colFirst="4" w:colLast="4"/>
            <w:permStart w:id="1501050525" w:edGrp="everyone" w:colFirst="5" w:colLast="5"/>
            <w:permEnd w:id="1592738946"/>
            <w:permEnd w:id="1532710098"/>
            <w:permEnd w:id="1608154265"/>
            <w:permEnd w:id="461335773"/>
            <w:permEnd w:id="2063992361"/>
            <w:r>
              <w:rPr>
                <w:rFonts w:ascii="Verdana" w:eastAsia="Verdana" w:hAnsi="Verdana" w:cs="Verdana"/>
                <w:sz w:val="18"/>
              </w:rPr>
              <w:t xml:space="preserve">  </w:t>
            </w:r>
            <w:r w:rsidR="00A95BAF">
              <w:rPr>
                <w:rFonts w:ascii="Verdana" w:eastAsia="Verdana" w:hAnsi="Verdana" w:cs="Verdana"/>
                <w:sz w:val="18"/>
              </w:rPr>
              <w:t xml:space="preserve">Coûts de </w:t>
            </w:r>
            <w:r w:rsidR="00042060">
              <w:rPr>
                <w:rFonts w:ascii="Verdana" w:eastAsia="Verdana" w:hAnsi="Verdana" w:cs="Verdana"/>
                <w:sz w:val="18"/>
              </w:rPr>
              <w:t>diffusion/</w:t>
            </w:r>
            <w:r w:rsidR="00A95BAF">
              <w:rPr>
                <w:rFonts w:ascii="Verdana" w:eastAsia="Verdana" w:hAnsi="Verdana" w:cs="Verdana"/>
                <w:sz w:val="18"/>
              </w:rPr>
              <w:t xml:space="preserve">distribution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E724208"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05BF7E8"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34278AB"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81BF57C"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3A58D2E" w14:textId="77777777" w:rsidR="007E4E19" w:rsidRDefault="00A95BAF" w:rsidP="009601A4">
            <w:pPr>
              <w:ind w:left="1"/>
              <w:jc w:val="right"/>
            </w:pPr>
            <w:r>
              <w:rPr>
                <w:rFonts w:ascii="Verdana" w:eastAsia="Verdana" w:hAnsi="Verdana" w:cs="Verdana"/>
                <w:b/>
                <w:sz w:val="18"/>
              </w:rPr>
              <w:t xml:space="preserve"> </w:t>
            </w:r>
          </w:p>
        </w:tc>
      </w:tr>
      <w:tr w:rsidR="007E4E19" w14:paraId="5E70BEB9" w14:textId="77777777" w:rsidTr="001D14CE">
        <w:tblPrEx>
          <w:tblCellMar>
            <w:right w:w="45" w:type="dxa"/>
          </w:tblCellMar>
        </w:tblPrEx>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D427819" w14:textId="6AFFBFE8" w:rsidR="007E4E19" w:rsidRDefault="008A6683" w:rsidP="00905595">
            <w:permStart w:id="861670681" w:edGrp="everyone" w:colFirst="1" w:colLast="1"/>
            <w:permStart w:id="1109132039" w:edGrp="everyone" w:colFirst="2" w:colLast="2"/>
            <w:permStart w:id="92174887" w:edGrp="everyone" w:colFirst="3" w:colLast="3"/>
            <w:permStart w:id="347301658" w:edGrp="everyone" w:colFirst="4" w:colLast="4"/>
            <w:permStart w:id="1617056365" w:edGrp="everyone" w:colFirst="5" w:colLast="5"/>
            <w:permEnd w:id="1034442492"/>
            <w:permEnd w:id="1675633161"/>
            <w:permEnd w:id="207443713"/>
            <w:permEnd w:id="1347817130"/>
            <w:permEnd w:id="1501050525"/>
            <w:r>
              <w:rPr>
                <w:rFonts w:ascii="Verdana" w:eastAsia="Verdana" w:hAnsi="Verdana" w:cs="Verdana"/>
                <w:sz w:val="18"/>
              </w:rPr>
              <w:t xml:space="preserve">  </w:t>
            </w:r>
            <w:r w:rsidR="00A95BAF">
              <w:rPr>
                <w:rFonts w:ascii="Verdana" w:eastAsia="Verdana" w:hAnsi="Verdana" w:cs="Verdana"/>
                <w:sz w:val="18"/>
              </w:rPr>
              <w:t xml:space="preserve">Salaires et traitements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A061619"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68A8DB4"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C6B1D50"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450679E"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BA4056A" w14:textId="77777777" w:rsidR="007E4E19" w:rsidRDefault="00A95BAF" w:rsidP="009601A4">
            <w:pPr>
              <w:ind w:left="1"/>
              <w:jc w:val="right"/>
            </w:pPr>
            <w:r>
              <w:rPr>
                <w:rFonts w:ascii="Verdana" w:eastAsia="Verdana" w:hAnsi="Verdana" w:cs="Verdana"/>
                <w:b/>
                <w:sz w:val="18"/>
              </w:rPr>
              <w:t xml:space="preserve"> </w:t>
            </w:r>
          </w:p>
        </w:tc>
      </w:tr>
      <w:tr w:rsidR="007E4E19" w14:paraId="71CDE157" w14:textId="77777777" w:rsidTr="001D14CE">
        <w:tblPrEx>
          <w:tblCellMar>
            <w:right w:w="45" w:type="dxa"/>
          </w:tblCellMar>
        </w:tblPrEx>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651ABEE" w14:textId="57616443" w:rsidR="007E4E19" w:rsidRDefault="008A6683" w:rsidP="00905595">
            <w:permStart w:id="1887660999" w:edGrp="everyone" w:colFirst="1" w:colLast="1"/>
            <w:permStart w:id="1323249031" w:edGrp="everyone" w:colFirst="2" w:colLast="2"/>
            <w:permStart w:id="517502454" w:edGrp="everyone" w:colFirst="3" w:colLast="3"/>
            <w:permStart w:id="592607887" w:edGrp="everyone" w:colFirst="4" w:colLast="4"/>
            <w:permStart w:id="158677339" w:edGrp="everyone" w:colFirst="5" w:colLast="5"/>
            <w:permEnd w:id="861670681"/>
            <w:permEnd w:id="1109132039"/>
            <w:permEnd w:id="92174887"/>
            <w:permEnd w:id="347301658"/>
            <w:permEnd w:id="1617056365"/>
            <w:r>
              <w:rPr>
                <w:rFonts w:ascii="Verdana" w:eastAsia="Verdana" w:hAnsi="Verdana" w:cs="Verdana"/>
                <w:sz w:val="18"/>
              </w:rPr>
              <w:t xml:space="preserve">  </w:t>
            </w:r>
            <w:r w:rsidR="00A95BAF">
              <w:rPr>
                <w:rFonts w:ascii="Verdana" w:eastAsia="Verdana" w:hAnsi="Verdana" w:cs="Verdana"/>
                <w:sz w:val="18"/>
              </w:rPr>
              <w:t xml:space="preserve">Charges sociales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63D9271"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327CFBF"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9598BEE"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B5A167C"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A1D518A" w14:textId="77777777" w:rsidR="007E4E19" w:rsidRDefault="00A95BAF" w:rsidP="009601A4">
            <w:pPr>
              <w:ind w:left="1"/>
              <w:jc w:val="right"/>
            </w:pPr>
            <w:r>
              <w:rPr>
                <w:rFonts w:ascii="Verdana" w:eastAsia="Verdana" w:hAnsi="Verdana" w:cs="Verdana"/>
                <w:b/>
                <w:sz w:val="18"/>
              </w:rPr>
              <w:t xml:space="preserve"> </w:t>
            </w:r>
          </w:p>
        </w:tc>
      </w:tr>
      <w:tr w:rsidR="007E4E19" w14:paraId="7BC6946F" w14:textId="77777777" w:rsidTr="001D14CE">
        <w:tblPrEx>
          <w:tblCellMar>
            <w:right w:w="45" w:type="dxa"/>
          </w:tblCellMar>
        </w:tblPrEx>
        <w:trPr>
          <w:trHeight w:val="449"/>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24AA804" w14:textId="276B79CF" w:rsidR="007E4E19" w:rsidRDefault="008A6683" w:rsidP="00905595">
            <w:permStart w:id="226130745" w:edGrp="everyone" w:colFirst="1" w:colLast="1"/>
            <w:permStart w:id="2017475140" w:edGrp="everyone" w:colFirst="2" w:colLast="2"/>
            <w:permStart w:id="861568813" w:edGrp="everyone" w:colFirst="3" w:colLast="3"/>
            <w:permStart w:id="415383072" w:edGrp="everyone" w:colFirst="4" w:colLast="4"/>
            <w:permStart w:id="1209693987" w:edGrp="everyone" w:colFirst="5" w:colLast="5"/>
            <w:permEnd w:id="1887660999"/>
            <w:permEnd w:id="1323249031"/>
            <w:permEnd w:id="517502454"/>
            <w:permEnd w:id="592607887"/>
            <w:permEnd w:id="158677339"/>
            <w:r>
              <w:rPr>
                <w:rFonts w:ascii="Verdana" w:eastAsia="Verdana" w:hAnsi="Verdana" w:cs="Verdana"/>
                <w:sz w:val="18"/>
              </w:rPr>
              <w:t xml:space="preserve">  </w:t>
            </w:r>
            <w:r w:rsidR="00A95BAF">
              <w:rPr>
                <w:rFonts w:ascii="Verdana" w:eastAsia="Verdana" w:hAnsi="Verdana" w:cs="Verdana"/>
                <w:sz w:val="18"/>
              </w:rPr>
              <w:t xml:space="preserve">Impôts, taxes et versements </w:t>
            </w:r>
            <w:r>
              <w:rPr>
                <w:rFonts w:ascii="Verdana" w:eastAsia="Verdana" w:hAnsi="Verdana" w:cs="Verdana"/>
                <w:sz w:val="18"/>
              </w:rPr>
              <w:t xml:space="preserve">    </w:t>
            </w:r>
            <w:r w:rsidR="00A95BAF">
              <w:rPr>
                <w:rFonts w:ascii="Verdana" w:eastAsia="Verdana" w:hAnsi="Verdana" w:cs="Verdana"/>
                <w:sz w:val="18"/>
              </w:rPr>
              <w:t xml:space="preserve">assimilés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051C5A07"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BB67758"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20D294E"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DF63E5D"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0AC32747" w14:textId="77777777" w:rsidR="007E4E19" w:rsidRDefault="00A95BAF" w:rsidP="009601A4">
            <w:pPr>
              <w:ind w:left="1"/>
              <w:jc w:val="right"/>
            </w:pPr>
            <w:r>
              <w:rPr>
                <w:rFonts w:ascii="Verdana" w:eastAsia="Verdana" w:hAnsi="Verdana" w:cs="Verdana"/>
                <w:b/>
                <w:sz w:val="18"/>
              </w:rPr>
              <w:t xml:space="preserve"> </w:t>
            </w:r>
          </w:p>
        </w:tc>
      </w:tr>
      <w:tr w:rsidR="007E4E19" w14:paraId="39DEDA47" w14:textId="77777777" w:rsidTr="001D14CE">
        <w:tblPrEx>
          <w:tblCellMar>
            <w:right w:w="45" w:type="dxa"/>
          </w:tblCellMar>
        </w:tblPrEx>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C397361" w14:textId="3304BC70" w:rsidR="007E4E19" w:rsidRDefault="008A6683" w:rsidP="00905595">
            <w:permStart w:id="989351802" w:edGrp="everyone" w:colFirst="1" w:colLast="1"/>
            <w:permStart w:id="1996162928" w:edGrp="everyone" w:colFirst="2" w:colLast="2"/>
            <w:permStart w:id="1885687865" w:edGrp="everyone" w:colFirst="3" w:colLast="3"/>
            <w:permStart w:id="1885411061" w:edGrp="everyone" w:colFirst="4" w:colLast="4"/>
            <w:permStart w:id="309991839" w:edGrp="everyone" w:colFirst="5" w:colLast="5"/>
            <w:permEnd w:id="226130745"/>
            <w:permEnd w:id="2017475140"/>
            <w:permEnd w:id="861568813"/>
            <w:permEnd w:id="415383072"/>
            <w:permEnd w:id="1209693987"/>
            <w:r>
              <w:rPr>
                <w:rFonts w:ascii="Verdana" w:eastAsia="Verdana" w:hAnsi="Verdana" w:cs="Verdana"/>
                <w:sz w:val="18"/>
              </w:rPr>
              <w:t xml:space="preserve">  </w:t>
            </w:r>
            <w:r w:rsidR="00A95BAF">
              <w:rPr>
                <w:rFonts w:ascii="Verdana" w:eastAsia="Verdana" w:hAnsi="Verdana" w:cs="Verdana"/>
                <w:sz w:val="18"/>
              </w:rPr>
              <w:t xml:space="preserve">Coûts technique et exploitation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30C14A7"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180F7ED"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BB40DD9"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5841400"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700197E" w14:textId="77777777" w:rsidR="007E4E19" w:rsidRDefault="00A95BAF" w:rsidP="009601A4">
            <w:pPr>
              <w:ind w:left="1"/>
              <w:jc w:val="right"/>
            </w:pPr>
            <w:r>
              <w:rPr>
                <w:rFonts w:ascii="Verdana" w:eastAsia="Verdana" w:hAnsi="Verdana" w:cs="Verdana"/>
                <w:b/>
                <w:sz w:val="18"/>
              </w:rPr>
              <w:t xml:space="preserve"> </w:t>
            </w:r>
          </w:p>
        </w:tc>
      </w:tr>
      <w:tr w:rsidR="007E4E19" w14:paraId="23BB6C52" w14:textId="77777777" w:rsidTr="001D14CE">
        <w:tblPrEx>
          <w:tblCellMar>
            <w:right w:w="45" w:type="dxa"/>
          </w:tblCellMar>
        </w:tblPrEx>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568B806" w14:textId="08787380" w:rsidR="007E4E19" w:rsidRDefault="008A6683" w:rsidP="00905595">
            <w:permStart w:id="760183870" w:edGrp="everyone" w:colFirst="1" w:colLast="1"/>
            <w:permStart w:id="142763281" w:edGrp="everyone" w:colFirst="2" w:colLast="2"/>
            <w:permStart w:id="197531545" w:edGrp="everyone" w:colFirst="3" w:colLast="3"/>
            <w:permStart w:id="1774676147" w:edGrp="everyone" w:colFirst="4" w:colLast="4"/>
            <w:permStart w:id="2060273581" w:edGrp="everyone" w:colFirst="5" w:colLast="5"/>
            <w:permEnd w:id="989351802"/>
            <w:permEnd w:id="1996162928"/>
            <w:permEnd w:id="1885687865"/>
            <w:permEnd w:id="1885411061"/>
            <w:permEnd w:id="309991839"/>
            <w:r>
              <w:rPr>
                <w:rFonts w:ascii="Verdana" w:eastAsia="Verdana" w:hAnsi="Verdana" w:cs="Verdana"/>
                <w:sz w:val="18"/>
              </w:rPr>
              <w:t xml:space="preserve">  </w:t>
            </w:r>
            <w:r w:rsidR="00A95BAF">
              <w:rPr>
                <w:rFonts w:ascii="Verdana" w:eastAsia="Verdana" w:hAnsi="Verdana" w:cs="Verdana"/>
                <w:sz w:val="18"/>
              </w:rPr>
              <w:t xml:space="preserve">Coût de structure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D689D0B"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15D60D4"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6585079"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5141949"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F1AD71D" w14:textId="77777777" w:rsidR="007E4E19" w:rsidRDefault="00A95BAF" w:rsidP="009601A4">
            <w:pPr>
              <w:ind w:left="1"/>
              <w:jc w:val="right"/>
            </w:pPr>
            <w:r>
              <w:rPr>
                <w:rFonts w:ascii="Verdana" w:eastAsia="Verdana" w:hAnsi="Verdana" w:cs="Verdana"/>
                <w:b/>
                <w:sz w:val="18"/>
              </w:rPr>
              <w:t xml:space="preserve"> </w:t>
            </w:r>
          </w:p>
        </w:tc>
      </w:tr>
      <w:tr w:rsidR="007E4E19" w14:paraId="3D781F86" w14:textId="77777777" w:rsidTr="001D14CE">
        <w:tblPrEx>
          <w:tblCellMar>
            <w:right w:w="45" w:type="dxa"/>
          </w:tblCellMar>
        </w:tblPrEx>
        <w:trPr>
          <w:trHeight w:val="230"/>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8375822" w14:textId="0CE7E84C" w:rsidR="007E4E19" w:rsidRDefault="008A6683" w:rsidP="00905595">
            <w:permStart w:id="1540839301" w:edGrp="everyone" w:colFirst="1" w:colLast="1"/>
            <w:permStart w:id="732567056" w:edGrp="everyone" w:colFirst="2" w:colLast="2"/>
            <w:permStart w:id="1830180892" w:edGrp="everyone" w:colFirst="3" w:colLast="3"/>
            <w:permStart w:id="1927819456" w:edGrp="everyone" w:colFirst="4" w:colLast="4"/>
            <w:permStart w:id="1608385421" w:edGrp="everyone" w:colFirst="5" w:colLast="5"/>
            <w:permEnd w:id="760183870"/>
            <w:permEnd w:id="142763281"/>
            <w:permEnd w:id="197531545"/>
            <w:permEnd w:id="1774676147"/>
            <w:permEnd w:id="2060273581"/>
            <w:r>
              <w:rPr>
                <w:rFonts w:ascii="Verdana" w:eastAsia="Verdana" w:hAnsi="Verdana" w:cs="Verdana"/>
                <w:sz w:val="18"/>
              </w:rPr>
              <w:t xml:space="preserve">  </w:t>
            </w:r>
            <w:r w:rsidR="00A95BAF">
              <w:rPr>
                <w:rFonts w:ascii="Verdana" w:eastAsia="Verdana" w:hAnsi="Verdana" w:cs="Verdana"/>
                <w:sz w:val="18"/>
              </w:rPr>
              <w:t xml:space="preserve">Coûts publicitaires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E3D0218"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5862237"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5DB8D78"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2CF073D"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B55966A" w14:textId="77777777" w:rsidR="007E4E19" w:rsidRDefault="00A95BAF" w:rsidP="009601A4">
            <w:pPr>
              <w:ind w:left="1"/>
              <w:jc w:val="right"/>
            </w:pPr>
            <w:r>
              <w:rPr>
                <w:rFonts w:ascii="Verdana" w:eastAsia="Verdana" w:hAnsi="Verdana" w:cs="Verdana"/>
                <w:b/>
                <w:sz w:val="18"/>
              </w:rPr>
              <w:t xml:space="preserve"> </w:t>
            </w:r>
          </w:p>
        </w:tc>
      </w:tr>
      <w:tr w:rsidR="007E4E19" w14:paraId="7AFB3BA3" w14:textId="77777777" w:rsidTr="001D14CE">
        <w:tblPrEx>
          <w:tblCellMar>
            <w:right w:w="45" w:type="dxa"/>
          </w:tblCellMar>
        </w:tblPrEx>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45E284D" w14:textId="22EBE2ED" w:rsidR="007E4E19" w:rsidRDefault="008A6683" w:rsidP="00905595">
            <w:permStart w:id="258349527" w:edGrp="everyone" w:colFirst="1" w:colLast="1"/>
            <w:permStart w:id="56194726" w:edGrp="everyone" w:colFirst="2" w:colLast="2"/>
            <w:permStart w:id="264179592" w:edGrp="everyone" w:colFirst="3" w:colLast="3"/>
            <w:permStart w:id="1379096370" w:edGrp="everyone" w:colFirst="4" w:colLast="4"/>
            <w:permStart w:id="681199581" w:edGrp="everyone" w:colFirst="5" w:colLast="5"/>
            <w:permEnd w:id="1540839301"/>
            <w:permEnd w:id="732567056"/>
            <w:permEnd w:id="1830180892"/>
            <w:permEnd w:id="1927819456"/>
            <w:permEnd w:id="1608385421"/>
            <w:r>
              <w:rPr>
                <w:rFonts w:ascii="Verdana" w:eastAsia="Verdana" w:hAnsi="Verdana" w:cs="Verdana"/>
                <w:sz w:val="18"/>
              </w:rPr>
              <w:t xml:space="preserve">  </w:t>
            </w:r>
            <w:r w:rsidR="00A95BAF">
              <w:rPr>
                <w:rFonts w:ascii="Verdana" w:eastAsia="Verdana" w:hAnsi="Verdana" w:cs="Verdana"/>
                <w:sz w:val="18"/>
              </w:rPr>
              <w:t xml:space="preserve">Taxes et droits d’auteurs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B3CFCE5"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DBEBEC0"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9A89268"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30584A3"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5BE276C" w14:textId="77777777" w:rsidR="007E4E19" w:rsidRDefault="00A95BAF" w:rsidP="009601A4">
            <w:pPr>
              <w:ind w:left="1"/>
              <w:jc w:val="right"/>
            </w:pPr>
            <w:r>
              <w:rPr>
                <w:rFonts w:ascii="Verdana" w:eastAsia="Verdana" w:hAnsi="Verdana" w:cs="Verdana"/>
                <w:b/>
                <w:sz w:val="18"/>
              </w:rPr>
              <w:t xml:space="preserve"> </w:t>
            </w:r>
          </w:p>
        </w:tc>
      </w:tr>
      <w:tr w:rsidR="007E4E19" w14:paraId="6FB2CC2D" w14:textId="77777777" w:rsidTr="001D14CE">
        <w:tblPrEx>
          <w:tblCellMar>
            <w:right w:w="45" w:type="dxa"/>
          </w:tblCellMar>
        </w:tblPrEx>
        <w:trPr>
          <w:trHeight w:val="228"/>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32BE184" w14:textId="3F4F6E00" w:rsidR="007E4E19" w:rsidRDefault="008A6683" w:rsidP="00905595">
            <w:permStart w:id="1103912143" w:edGrp="everyone" w:colFirst="1" w:colLast="1"/>
            <w:permStart w:id="815627456" w:edGrp="everyone" w:colFirst="2" w:colLast="2"/>
            <w:permStart w:id="2143562957" w:edGrp="everyone" w:colFirst="3" w:colLast="3"/>
            <w:permStart w:id="1256673647" w:edGrp="everyone" w:colFirst="4" w:colLast="4"/>
            <w:permStart w:id="569328488" w:edGrp="everyone" w:colFirst="5" w:colLast="5"/>
            <w:permEnd w:id="258349527"/>
            <w:permEnd w:id="56194726"/>
            <w:permEnd w:id="264179592"/>
            <w:permEnd w:id="1379096370"/>
            <w:permEnd w:id="681199581"/>
            <w:r>
              <w:rPr>
                <w:rFonts w:ascii="Verdana" w:eastAsia="Verdana" w:hAnsi="Verdana" w:cs="Verdana"/>
                <w:sz w:val="18"/>
              </w:rPr>
              <w:t xml:space="preserve">  </w:t>
            </w:r>
            <w:r w:rsidR="00A95BAF">
              <w:rPr>
                <w:rFonts w:ascii="Verdana" w:eastAsia="Verdana" w:hAnsi="Verdana" w:cs="Verdana"/>
                <w:sz w:val="18"/>
              </w:rPr>
              <w:t>Autres charges</w:t>
            </w:r>
            <w:r w:rsidR="00971CCB">
              <w:rPr>
                <w:rFonts w:ascii="Verdana" w:eastAsia="Verdana" w:hAnsi="Verdana" w:cs="Verdana"/>
                <w:sz w:val="18"/>
              </w:rPr>
              <w:t xml:space="preserve"> </w:t>
            </w:r>
            <w:r w:rsidR="00971CCB" w:rsidRPr="005E05FC">
              <w:rPr>
                <w:rFonts w:ascii="Verdana" w:eastAsia="Verdana" w:hAnsi="Verdana" w:cs="Verdana"/>
                <w:i/>
                <w:sz w:val="18"/>
              </w:rPr>
              <w:t>(précise</w:t>
            </w:r>
            <w:r w:rsidR="00971CCB">
              <w:rPr>
                <w:rFonts w:ascii="Verdana" w:eastAsia="Verdana" w:hAnsi="Verdana" w:cs="Verdana"/>
                <w:i/>
                <w:sz w:val="18"/>
              </w:rPr>
              <w:t>z</w:t>
            </w:r>
            <w:r w:rsidR="00971CCB" w:rsidRPr="005E05FC">
              <w:rPr>
                <w:rFonts w:ascii="Verdana" w:eastAsia="Verdana" w:hAnsi="Verdana" w:cs="Verdana"/>
                <w:i/>
                <w:sz w:val="18"/>
              </w:rPr>
              <w:t>)</w:t>
            </w:r>
            <w:r w:rsidR="00A95BAF">
              <w:rPr>
                <w:rFonts w:ascii="Verdana" w:eastAsia="Verdana" w:hAnsi="Verdana" w:cs="Verdana"/>
                <w:sz w:val="18"/>
              </w:rPr>
              <w:t xml:space="preserve"> :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5773DD4"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A8B9C53"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8F8D95E"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DB7D458"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05A3513" w14:textId="77777777" w:rsidR="007E4E19" w:rsidRDefault="00A95BAF" w:rsidP="009601A4">
            <w:pPr>
              <w:ind w:left="1"/>
              <w:jc w:val="right"/>
            </w:pPr>
            <w:r>
              <w:rPr>
                <w:rFonts w:ascii="Verdana" w:eastAsia="Verdana" w:hAnsi="Verdana" w:cs="Verdana"/>
                <w:b/>
                <w:sz w:val="18"/>
              </w:rPr>
              <w:t xml:space="preserve"> </w:t>
            </w:r>
          </w:p>
        </w:tc>
      </w:tr>
      <w:tr w:rsidR="007E4E19" w14:paraId="771D8B27" w14:textId="77777777" w:rsidTr="001D14CE">
        <w:tblPrEx>
          <w:tblCellMar>
            <w:right w:w="45" w:type="dxa"/>
          </w:tblCellMar>
        </w:tblPrEx>
        <w:trPr>
          <w:trHeight w:val="229"/>
        </w:trPr>
        <w:tc>
          <w:tcPr>
            <w:tcW w:w="354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0DBE9F9" w14:textId="77777777" w:rsidR="007E4E19" w:rsidRDefault="00A95BAF" w:rsidP="00905595">
            <w:permStart w:id="1851262962" w:edGrp="everyone" w:colFirst="1" w:colLast="1"/>
            <w:permStart w:id="596015503" w:edGrp="everyone" w:colFirst="2" w:colLast="2"/>
            <w:permStart w:id="1892554348" w:edGrp="everyone" w:colFirst="3" w:colLast="3"/>
            <w:permStart w:id="1654084755" w:edGrp="everyone" w:colFirst="4" w:colLast="4"/>
            <w:permStart w:id="1893366661" w:edGrp="everyone" w:colFirst="5" w:colLast="5"/>
            <w:permEnd w:id="1103912143"/>
            <w:permEnd w:id="815627456"/>
            <w:permEnd w:id="2143562957"/>
            <w:permEnd w:id="1256673647"/>
            <w:permEnd w:id="569328488"/>
            <w:r>
              <w:rPr>
                <w:rFonts w:ascii="Verdana" w:eastAsia="Verdana" w:hAnsi="Verdana" w:cs="Verdana"/>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FABC748" w14:textId="77777777" w:rsidR="007E4E19" w:rsidRDefault="00A95BAF" w:rsidP="009601A4">
            <w:pPr>
              <w:ind w:lef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C08D61E" w14:textId="77777777" w:rsidR="007E4E19" w:rsidRDefault="00A95BAF" w:rsidP="009601A4">
            <w:pPr>
              <w:ind w:right="2"/>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A0B293F" w14:textId="77777777" w:rsidR="007E4E19" w:rsidRDefault="00A95BAF" w:rsidP="009601A4">
            <w:pPr>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93A228B" w14:textId="77777777" w:rsidR="007E4E19" w:rsidRDefault="00A95BAF" w:rsidP="009601A4">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64BDB02" w14:textId="77777777" w:rsidR="007E4E19" w:rsidRDefault="00A95BAF" w:rsidP="009601A4">
            <w:pPr>
              <w:ind w:left="1"/>
              <w:jc w:val="right"/>
            </w:pPr>
            <w:r>
              <w:rPr>
                <w:rFonts w:ascii="Verdana" w:eastAsia="Verdana" w:hAnsi="Verdana" w:cs="Verdana"/>
                <w:b/>
                <w:sz w:val="18"/>
              </w:rPr>
              <w:t xml:space="preserve"> </w:t>
            </w:r>
          </w:p>
        </w:tc>
      </w:tr>
      <w:tr w:rsidR="007E4E19" w14:paraId="573F7ED3" w14:textId="77777777" w:rsidTr="001D14CE">
        <w:tblPrEx>
          <w:tblCellMar>
            <w:right w:w="45" w:type="dxa"/>
          </w:tblCellMar>
        </w:tblPrEx>
        <w:trPr>
          <w:trHeight w:val="227"/>
        </w:trPr>
        <w:tc>
          <w:tcPr>
            <w:tcW w:w="3544" w:type="dxa"/>
            <w:tcBorders>
              <w:top w:val="single" w:sz="4" w:space="0" w:color="000000"/>
              <w:left w:val="single" w:sz="4" w:space="0" w:color="000000"/>
              <w:bottom w:val="single" w:sz="4" w:space="0" w:color="000000"/>
              <w:right w:val="single" w:sz="4" w:space="0" w:color="000000"/>
            </w:tcBorders>
            <w:shd w:val="clear" w:color="auto" w:fill="806000" w:themeFill="accent4" w:themeFillShade="80"/>
          </w:tcPr>
          <w:p w14:paraId="4370568C" w14:textId="77777777" w:rsidR="007E4E19" w:rsidRDefault="00A95BAF" w:rsidP="00905595">
            <w:pPr>
              <w:ind w:right="61"/>
              <w:jc w:val="right"/>
            </w:pPr>
            <w:permStart w:id="1467230606" w:edGrp="everyone" w:colFirst="1" w:colLast="1"/>
            <w:permStart w:id="1732268012" w:edGrp="everyone" w:colFirst="2" w:colLast="2"/>
            <w:permStart w:id="988832218" w:edGrp="everyone" w:colFirst="3" w:colLast="3"/>
            <w:permStart w:id="1345538618" w:edGrp="everyone" w:colFirst="4" w:colLast="4"/>
            <w:permStart w:id="750219802" w:edGrp="everyone" w:colFirst="5" w:colLast="5"/>
            <w:permEnd w:id="1851262962"/>
            <w:permEnd w:id="596015503"/>
            <w:permEnd w:id="1892554348"/>
            <w:permEnd w:id="1654084755"/>
            <w:permEnd w:id="1893366661"/>
            <w:r>
              <w:rPr>
                <w:rFonts w:ascii="Verdana" w:eastAsia="Verdana" w:hAnsi="Verdana" w:cs="Verdana"/>
                <w:b/>
                <w:color w:val="FFFFFF"/>
                <w:sz w:val="18"/>
              </w:rPr>
              <w:t xml:space="preserve">Charges d’exploitation </w:t>
            </w:r>
          </w:p>
        </w:tc>
        <w:tc>
          <w:tcPr>
            <w:tcW w:w="1252" w:type="dxa"/>
            <w:tcBorders>
              <w:top w:val="single" w:sz="4" w:space="0" w:color="000000"/>
              <w:left w:val="single" w:sz="4" w:space="0" w:color="000000"/>
              <w:bottom w:val="single" w:sz="4" w:space="0" w:color="000000"/>
              <w:right w:val="single" w:sz="4" w:space="0" w:color="000000"/>
            </w:tcBorders>
            <w:shd w:val="clear" w:color="auto" w:fill="806000" w:themeFill="accent4" w:themeFillShade="80"/>
          </w:tcPr>
          <w:p w14:paraId="47B50A9B" w14:textId="77777777" w:rsidR="007E4E19" w:rsidRDefault="00A95BAF" w:rsidP="00905595">
            <w:pPr>
              <w:jc w:val="right"/>
            </w:pPr>
            <w:r>
              <w:rPr>
                <w:rFonts w:ascii="Verdana" w:eastAsia="Verdana" w:hAnsi="Verdana" w:cs="Verdana"/>
                <w:b/>
                <w:color w:val="FFFFFF"/>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806000" w:themeFill="accent4" w:themeFillShade="80"/>
          </w:tcPr>
          <w:p w14:paraId="0764BCAC" w14:textId="77777777" w:rsidR="007E4E19" w:rsidRDefault="00A95BAF" w:rsidP="00905595">
            <w:pPr>
              <w:ind w:right="1"/>
              <w:jc w:val="right"/>
            </w:pPr>
            <w:r>
              <w:rPr>
                <w:rFonts w:ascii="Verdana" w:eastAsia="Verdana" w:hAnsi="Verdana" w:cs="Verdana"/>
                <w:b/>
                <w:color w:val="FFFFFF"/>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806000" w:themeFill="accent4" w:themeFillShade="80"/>
          </w:tcPr>
          <w:p w14:paraId="3EA6B63A" w14:textId="77777777" w:rsidR="007E4E19" w:rsidRDefault="00A95BAF" w:rsidP="00905595">
            <w:pPr>
              <w:ind w:right="1"/>
              <w:jc w:val="right"/>
            </w:pPr>
            <w:r>
              <w:rPr>
                <w:rFonts w:ascii="Verdana" w:eastAsia="Verdana" w:hAnsi="Verdana" w:cs="Verdana"/>
                <w:b/>
                <w:color w:val="FFFFFF"/>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806000" w:themeFill="accent4" w:themeFillShade="80"/>
          </w:tcPr>
          <w:p w14:paraId="1CA99B33" w14:textId="77777777" w:rsidR="007E4E19" w:rsidRDefault="00A95BAF" w:rsidP="00905595">
            <w:pPr>
              <w:ind w:right="1"/>
              <w:jc w:val="right"/>
            </w:pPr>
            <w:r>
              <w:rPr>
                <w:rFonts w:ascii="Verdana" w:eastAsia="Verdana" w:hAnsi="Verdana" w:cs="Verdana"/>
                <w:b/>
                <w:color w:val="FFFFFF"/>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806000" w:themeFill="accent4" w:themeFillShade="80"/>
          </w:tcPr>
          <w:p w14:paraId="31B3BBFC" w14:textId="77777777" w:rsidR="007E4E19" w:rsidRDefault="00A95BAF" w:rsidP="00905595">
            <w:pPr>
              <w:jc w:val="right"/>
            </w:pPr>
            <w:r>
              <w:rPr>
                <w:rFonts w:ascii="Verdana" w:eastAsia="Verdana" w:hAnsi="Verdana" w:cs="Verdana"/>
                <w:b/>
                <w:color w:val="FFFFFF"/>
                <w:sz w:val="18"/>
              </w:rPr>
              <w:t xml:space="preserve"> </w:t>
            </w:r>
          </w:p>
        </w:tc>
      </w:tr>
      <w:tr w:rsidR="007E4E19" w14:paraId="1C304BA7" w14:textId="77777777" w:rsidTr="001D14CE">
        <w:tblPrEx>
          <w:tblCellMar>
            <w:right w:w="45" w:type="dxa"/>
          </w:tblCellMar>
        </w:tblPrEx>
        <w:trPr>
          <w:trHeight w:val="229"/>
        </w:trPr>
        <w:tc>
          <w:tcPr>
            <w:tcW w:w="3544" w:type="dxa"/>
            <w:tcBorders>
              <w:top w:val="single" w:sz="4" w:space="0" w:color="000000"/>
              <w:left w:val="single" w:sz="4" w:space="0" w:color="000000"/>
              <w:bottom w:val="single" w:sz="4" w:space="0" w:color="000000"/>
              <w:right w:val="single" w:sz="4" w:space="0" w:color="000000"/>
            </w:tcBorders>
          </w:tcPr>
          <w:p w14:paraId="39F13B0C" w14:textId="77777777" w:rsidR="007E4E19" w:rsidRDefault="00A95BAF" w:rsidP="00905595">
            <w:pPr>
              <w:ind w:right="1"/>
              <w:jc w:val="right"/>
            </w:pPr>
            <w:permStart w:id="84357146" w:edGrp="everyone" w:colFirst="1" w:colLast="1"/>
            <w:permStart w:id="1255018224" w:edGrp="everyone" w:colFirst="2" w:colLast="2"/>
            <w:permStart w:id="1848669044" w:edGrp="everyone" w:colFirst="3" w:colLast="3"/>
            <w:permStart w:id="1001260873" w:edGrp="everyone" w:colFirst="4" w:colLast="4"/>
            <w:permStart w:id="883051475" w:edGrp="everyone" w:colFirst="5" w:colLast="5"/>
            <w:permEnd w:id="1467230606"/>
            <w:permEnd w:id="1732268012"/>
            <w:permEnd w:id="988832218"/>
            <w:permEnd w:id="1345538618"/>
            <w:permEnd w:id="750219802"/>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7672FF64" w14:textId="77777777" w:rsidR="007E4E19" w:rsidRDefault="00A95BAF" w:rsidP="00905595">
            <w:pPr>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34BC9CD6" w14:textId="77777777" w:rsidR="007E4E19" w:rsidRDefault="00A95BAF" w:rsidP="00905595">
            <w:pPr>
              <w:ind w:right="1"/>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42D97ACF" w14:textId="77777777" w:rsidR="007E4E19" w:rsidRDefault="00A95BAF" w:rsidP="00905595">
            <w:pPr>
              <w:ind w:right="1"/>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2C493277" w14:textId="77777777" w:rsidR="007E4E19" w:rsidRDefault="00A95BAF" w:rsidP="00905595">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0F21BBDA" w14:textId="77777777" w:rsidR="007E4E19" w:rsidRDefault="00A95BAF" w:rsidP="00905595">
            <w:pPr>
              <w:jc w:val="right"/>
            </w:pPr>
            <w:r>
              <w:rPr>
                <w:rFonts w:ascii="Verdana" w:eastAsia="Verdana" w:hAnsi="Verdana" w:cs="Verdana"/>
                <w:b/>
                <w:sz w:val="18"/>
              </w:rPr>
              <w:t xml:space="preserve"> </w:t>
            </w:r>
          </w:p>
        </w:tc>
      </w:tr>
      <w:tr w:rsidR="007E4E19" w14:paraId="09376398" w14:textId="77777777" w:rsidTr="001D14CE">
        <w:tblPrEx>
          <w:tblCellMar>
            <w:right w:w="45" w:type="dxa"/>
          </w:tblCellMar>
        </w:tblPrEx>
        <w:trPr>
          <w:trHeight w:val="230"/>
        </w:trPr>
        <w:tc>
          <w:tcPr>
            <w:tcW w:w="3544" w:type="dxa"/>
            <w:tcBorders>
              <w:top w:val="single" w:sz="4" w:space="0" w:color="000000"/>
              <w:left w:val="single" w:sz="4" w:space="0" w:color="000000"/>
              <w:bottom w:val="single" w:sz="4" w:space="0" w:color="000000"/>
              <w:right w:val="single" w:sz="4" w:space="0" w:color="000000"/>
            </w:tcBorders>
          </w:tcPr>
          <w:p w14:paraId="03D2F4A7" w14:textId="77777777" w:rsidR="007E4E19" w:rsidRDefault="00A95BAF" w:rsidP="00905595">
            <w:pPr>
              <w:ind w:right="1"/>
              <w:jc w:val="right"/>
            </w:pPr>
            <w:permStart w:id="562126818" w:edGrp="everyone" w:colFirst="1" w:colLast="1"/>
            <w:permStart w:id="1890977854" w:edGrp="everyone" w:colFirst="2" w:colLast="2"/>
            <w:permStart w:id="1210399519" w:edGrp="everyone" w:colFirst="3" w:colLast="3"/>
            <w:permStart w:id="530938825" w:edGrp="everyone" w:colFirst="4" w:colLast="4"/>
            <w:permStart w:id="437270845" w:edGrp="everyone" w:colFirst="5" w:colLast="5"/>
            <w:permEnd w:id="84357146"/>
            <w:permEnd w:id="1255018224"/>
            <w:permEnd w:id="1848669044"/>
            <w:permEnd w:id="1001260873"/>
            <w:permEnd w:id="883051475"/>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4F0059DF" w14:textId="77777777" w:rsidR="007E4E19" w:rsidRDefault="00A95BAF" w:rsidP="00905595">
            <w:pPr>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5B84AA7C" w14:textId="77777777" w:rsidR="007E4E19" w:rsidRDefault="00A95BAF" w:rsidP="00905595">
            <w:pPr>
              <w:ind w:right="1"/>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0B8D3529" w14:textId="77777777" w:rsidR="007E4E19" w:rsidRDefault="00A95BAF" w:rsidP="00905595">
            <w:pPr>
              <w:ind w:right="1"/>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433D1EC4" w14:textId="77777777" w:rsidR="007E4E19" w:rsidRDefault="00A95BAF" w:rsidP="00905595">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1AD219E0" w14:textId="77777777" w:rsidR="007E4E19" w:rsidRDefault="00A95BAF" w:rsidP="00905595">
            <w:pPr>
              <w:jc w:val="right"/>
            </w:pPr>
            <w:r>
              <w:rPr>
                <w:rFonts w:ascii="Verdana" w:eastAsia="Verdana" w:hAnsi="Verdana" w:cs="Verdana"/>
                <w:b/>
                <w:sz w:val="18"/>
              </w:rPr>
              <w:t xml:space="preserve"> </w:t>
            </w:r>
          </w:p>
        </w:tc>
      </w:tr>
      <w:tr w:rsidR="007E4E19" w14:paraId="252AA24B" w14:textId="77777777" w:rsidTr="001D14CE">
        <w:tblPrEx>
          <w:tblCellMar>
            <w:right w:w="45" w:type="dxa"/>
          </w:tblCellMar>
        </w:tblPrEx>
        <w:trPr>
          <w:trHeight w:val="229"/>
        </w:trPr>
        <w:tc>
          <w:tcPr>
            <w:tcW w:w="3544" w:type="dxa"/>
            <w:tcBorders>
              <w:top w:val="single" w:sz="4" w:space="0" w:color="000000"/>
              <w:left w:val="single" w:sz="4" w:space="0" w:color="000000"/>
              <w:bottom w:val="single" w:sz="4" w:space="0" w:color="000000"/>
              <w:right w:val="single" w:sz="4" w:space="0" w:color="000000"/>
            </w:tcBorders>
          </w:tcPr>
          <w:p w14:paraId="2CF4810E" w14:textId="77777777" w:rsidR="007E4E19" w:rsidRDefault="00A95BAF" w:rsidP="00905595">
            <w:pPr>
              <w:ind w:right="1"/>
              <w:jc w:val="right"/>
            </w:pPr>
            <w:permStart w:id="947354383" w:edGrp="everyone" w:colFirst="1" w:colLast="1"/>
            <w:permStart w:id="1377533058" w:edGrp="everyone" w:colFirst="2" w:colLast="2"/>
            <w:permStart w:id="1155606194" w:edGrp="everyone" w:colFirst="3" w:colLast="3"/>
            <w:permStart w:id="1369908831" w:edGrp="everyone" w:colFirst="4" w:colLast="4"/>
            <w:permStart w:id="1237199319" w:edGrp="everyone" w:colFirst="5" w:colLast="5"/>
            <w:permEnd w:id="562126818"/>
            <w:permEnd w:id="1890977854"/>
            <w:permEnd w:id="1210399519"/>
            <w:permEnd w:id="530938825"/>
            <w:permEnd w:id="437270845"/>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3B07D0D3" w14:textId="77777777" w:rsidR="007E4E19" w:rsidRDefault="00A95BAF" w:rsidP="00905595">
            <w:pPr>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35E30738" w14:textId="77777777" w:rsidR="007E4E19" w:rsidRDefault="00A95BAF" w:rsidP="00905595">
            <w:pPr>
              <w:ind w:right="1"/>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6198BDA4" w14:textId="77777777" w:rsidR="007E4E19" w:rsidRDefault="00A95BAF" w:rsidP="00905595">
            <w:pPr>
              <w:ind w:right="1"/>
              <w:jc w:val="right"/>
            </w:pPr>
            <w:r>
              <w:rPr>
                <w:rFonts w:ascii="Verdana" w:eastAsia="Verdana" w:hAnsi="Verdana" w:cs="Verdana"/>
                <w:b/>
                <w:sz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3BB035AA" w14:textId="77777777" w:rsidR="007E4E19" w:rsidRDefault="00A95BAF" w:rsidP="00905595">
            <w:pPr>
              <w:ind w:right="1"/>
              <w:jc w:val="right"/>
            </w:pPr>
            <w:r>
              <w:rPr>
                <w:rFonts w:ascii="Verdana" w:eastAsia="Verdana" w:hAnsi="Verdana" w:cs="Verdana"/>
                <w:b/>
                <w:sz w:val="18"/>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7207829C" w14:textId="77777777" w:rsidR="007E4E19" w:rsidRDefault="00A95BAF" w:rsidP="00905595">
            <w:pPr>
              <w:jc w:val="right"/>
            </w:pPr>
            <w:r>
              <w:rPr>
                <w:rFonts w:ascii="Verdana" w:eastAsia="Verdana" w:hAnsi="Verdana" w:cs="Verdana"/>
                <w:b/>
                <w:sz w:val="18"/>
              </w:rPr>
              <w:t xml:space="preserve"> </w:t>
            </w:r>
          </w:p>
        </w:tc>
      </w:tr>
      <w:tr w:rsidR="007E4E19" w14:paraId="398252D6" w14:textId="77777777" w:rsidTr="001D14CE">
        <w:tblPrEx>
          <w:tblCellMar>
            <w:right w:w="45" w:type="dxa"/>
          </w:tblCellMar>
        </w:tblPrEx>
        <w:trPr>
          <w:trHeight w:val="665"/>
        </w:trPr>
        <w:tc>
          <w:tcPr>
            <w:tcW w:w="3544" w:type="dxa"/>
            <w:tcBorders>
              <w:top w:val="single" w:sz="4" w:space="0" w:color="000000"/>
              <w:left w:val="single" w:sz="4" w:space="0" w:color="000000"/>
              <w:bottom w:val="single" w:sz="4" w:space="0" w:color="000000"/>
              <w:right w:val="single" w:sz="4" w:space="0" w:color="000000"/>
            </w:tcBorders>
            <w:shd w:val="clear" w:color="auto" w:fill="DBE5F1"/>
          </w:tcPr>
          <w:p w14:paraId="6FA0E864" w14:textId="77777777" w:rsidR="007E4E19" w:rsidRDefault="00A95BAF" w:rsidP="00905595">
            <w:pPr>
              <w:ind w:right="63"/>
              <w:jc w:val="right"/>
            </w:pPr>
            <w:permStart w:id="1518482767" w:edGrp="everyone" w:colFirst="1" w:colLast="1"/>
            <w:permStart w:id="1561461985" w:edGrp="everyone" w:colFirst="2" w:colLast="2"/>
            <w:permStart w:id="290083034" w:edGrp="everyone" w:colFirst="3" w:colLast="3"/>
            <w:permStart w:id="1048932757" w:edGrp="everyone" w:colFirst="4" w:colLast="4"/>
            <w:permStart w:id="87572073" w:edGrp="everyone" w:colFirst="5" w:colLast="5"/>
            <w:permEnd w:id="947354383"/>
            <w:permEnd w:id="1377533058"/>
            <w:permEnd w:id="1155606194"/>
            <w:permEnd w:id="1369908831"/>
            <w:permEnd w:id="1237199319"/>
            <w:r>
              <w:rPr>
                <w:rFonts w:ascii="Verdana" w:eastAsia="Verdana" w:hAnsi="Verdana" w:cs="Verdana"/>
                <w:b/>
                <w:color w:val="376092"/>
                <w:sz w:val="18"/>
              </w:rPr>
              <w:t xml:space="preserve">RÉSULTAT AVANT </w:t>
            </w:r>
          </w:p>
          <w:p w14:paraId="0B0039AB" w14:textId="77777777" w:rsidR="007E4E19" w:rsidRDefault="00A95BAF" w:rsidP="00905595">
            <w:pPr>
              <w:ind w:right="63"/>
              <w:jc w:val="right"/>
            </w:pPr>
            <w:r>
              <w:rPr>
                <w:rFonts w:ascii="Verdana" w:eastAsia="Verdana" w:hAnsi="Verdana" w:cs="Verdana"/>
                <w:b/>
                <w:color w:val="376092"/>
                <w:sz w:val="18"/>
              </w:rPr>
              <w:t xml:space="preserve">AMORTISSEMENTS ET CHARGES FINANCIÈRES </w:t>
            </w:r>
          </w:p>
        </w:tc>
        <w:tc>
          <w:tcPr>
            <w:tcW w:w="125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2B119FB" w14:textId="77777777" w:rsidR="007E4E19" w:rsidRDefault="00A95BAF" w:rsidP="00905595">
            <w:pPr>
              <w:jc w:val="right"/>
            </w:pPr>
            <w:r>
              <w:rPr>
                <w:rFonts w:ascii="Verdana" w:eastAsia="Verdana" w:hAnsi="Verdana" w:cs="Verdana"/>
                <w:b/>
                <w:color w:val="376092"/>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F3E893F" w14:textId="77777777" w:rsidR="007E4E19" w:rsidRDefault="00A95BAF" w:rsidP="00905595">
            <w:pPr>
              <w:ind w:right="1"/>
              <w:jc w:val="right"/>
            </w:pPr>
            <w:r>
              <w:rPr>
                <w:rFonts w:ascii="Verdana" w:eastAsia="Verdana" w:hAnsi="Verdana" w:cs="Verdana"/>
                <w:b/>
                <w:color w:val="376092"/>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2438A4" w14:textId="77777777" w:rsidR="007E4E19" w:rsidRDefault="00A95BAF" w:rsidP="00905595">
            <w:pPr>
              <w:ind w:right="1"/>
              <w:jc w:val="right"/>
            </w:pPr>
            <w:r>
              <w:rPr>
                <w:rFonts w:ascii="Verdana" w:eastAsia="Verdana" w:hAnsi="Verdana" w:cs="Verdana"/>
                <w:b/>
                <w:color w:val="376092"/>
                <w:sz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19D9DB5" w14:textId="77777777" w:rsidR="007E4E19" w:rsidRDefault="00A95BAF" w:rsidP="00905595">
            <w:pPr>
              <w:ind w:right="1"/>
              <w:jc w:val="right"/>
            </w:pPr>
            <w:r>
              <w:rPr>
                <w:rFonts w:ascii="Verdana" w:eastAsia="Verdana" w:hAnsi="Verdana" w:cs="Verdana"/>
                <w:b/>
                <w:color w:val="376092"/>
                <w:sz w:val="18"/>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6B7F015" w14:textId="77777777" w:rsidR="007E4E19" w:rsidRDefault="00A95BAF" w:rsidP="00905595">
            <w:pPr>
              <w:jc w:val="right"/>
            </w:pPr>
            <w:r>
              <w:rPr>
                <w:rFonts w:ascii="Verdana" w:eastAsia="Verdana" w:hAnsi="Verdana" w:cs="Verdana"/>
                <w:b/>
                <w:color w:val="376092"/>
                <w:sz w:val="18"/>
              </w:rPr>
              <w:t xml:space="preserve"> </w:t>
            </w:r>
          </w:p>
        </w:tc>
      </w:tr>
    </w:tbl>
    <w:permEnd w:id="1518482767"/>
    <w:permEnd w:id="1561461985"/>
    <w:permEnd w:id="290083034"/>
    <w:permEnd w:id="1048932757"/>
    <w:permEnd w:id="87572073"/>
    <w:p w14:paraId="57B0A339" w14:textId="77777777" w:rsidR="007E4E19" w:rsidRDefault="00A95BAF" w:rsidP="00905595">
      <w:pPr>
        <w:spacing w:after="0" w:line="240" w:lineRule="auto"/>
      </w:pPr>
      <w:r>
        <w:rPr>
          <w:rFonts w:ascii="Verdana" w:eastAsia="Verdana" w:hAnsi="Verdana" w:cs="Verdana"/>
          <w:b/>
          <w:i/>
          <w:color w:val="FF0000"/>
          <w:sz w:val="24"/>
        </w:rPr>
        <w:t xml:space="preserve"> </w:t>
      </w:r>
    </w:p>
    <w:p w14:paraId="7F69C8A5" w14:textId="02D3FD99" w:rsidR="007E4E19" w:rsidRDefault="00A95BAF" w:rsidP="00204768">
      <w:pPr>
        <w:spacing w:after="0" w:line="240" w:lineRule="auto"/>
      </w:pPr>
      <w:r>
        <w:rPr>
          <w:rFonts w:ascii="Verdana" w:eastAsia="Verdana" w:hAnsi="Verdana" w:cs="Verdana"/>
          <w:sz w:val="20"/>
        </w:rPr>
        <w:t xml:space="preserve"> </w:t>
      </w:r>
    </w:p>
    <w:p w14:paraId="18436DD6" w14:textId="033837AE" w:rsidR="007E4E19" w:rsidRDefault="00A95BAF" w:rsidP="00905595">
      <w:pPr>
        <w:spacing w:after="0" w:line="240" w:lineRule="auto"/>
        <w:ind w:left="-5" w:hanging="10"/>
        <w:rPr>
          <w:rFonts w:ascii="Verdana" w:eastAsia="Verdana" w:hAnsi="Verdana" w:cs="Verdana"/>
          <w:b/>
          <w:i/>
          <w:color w:val="C00000"/>
          <w:sz w:val="20"/>
        </w:rPr>
      </w:pPr>
      <w:r>
        <w:rPr>
          <w:rFonts w:ascii="Verdana" w:eastAsia="Verdana" w:hAnsi="Verdana" w:cs="Verdana"/>
          <w:b/>
          <w:i/>
          <w:color w:val="C00000"/>
          <w:sz w:val="20"/>
        </w:rPr>
        <w:t xml:space="preserve">Joindre les fichiers suivants  </w:t>
      </w:r>
    </w:p>
    <w:p w14:paraId="1EBCBF24" w14:textId="5E8E5570" w:rsidR="003D18A3" w:rsidRDefault="003D18A3" w:rsidP="00905595">
      <w:pPr>
        <w:spacing w:after="0" w:line="240" w:lineRule="auto"/>
        <w:ind w:left="-5" w:hanging="10"/>
        <w:rPr>
          <w:rFonts w:ascii="Verdana" w:eastAsia="Verdana" w:hAnsi="Verdana" w:cs="Verdana"/>
          <w:b/>
          <w:i/>
          <w:color w:val="C00000"/>
          <w:sz w:val="20"/>
        </w:rPr>
      </w:pPr>
    </w:p>
    <w:tbl>
      <w:tblPr>
        <w:tblStyle w:val="Grilledutableau"/>
        <w:tblW w:w="8499"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32"/>
      </w:tblGrid>
      <w:tr w:rsidR="003D18A3" w:rsidRPr="00E933E0" w14:paraId="32D9E8F8" w14:textId="77777777" w:rsidTr="00E933E0">
        <w:trPr>
          <w:trHeight w:val="346"/>
        </w:trPr>
        <w:permStart w:id="1996311156" w:edGrp="everyone" w:colFirst="0" w:colLast="0" w:displacedByCustomXml="next"/>
        <w:sdt>
          <w:sdtPr>
            <w:rPr>
              <w:rFonts w:ascii="Verdana" w:eastAsia="Verdana" w:hAnsi="Verdana" w:cs="Verdana"/>
              <w:bCs/>
              <w:iCs/>
              <w:color w:val="auto"/>
              <w:sz w:val="20"/>
              <w:szCs w:val="20"/>
            </w:rPr>
            <w:id w:val="969869411"/>
            <w14:checkbox>
              <w14:checked w14:val="0"/>
              <w14:checkedState w14:val="2612" w14:font="MS Gothic"/>
              <w14:uncheckedState w14:val="2610" w14:font="MS Gothic"/>
            </w14:checkbox>
          </w:sdtPr>
          <w:sdtEndPr/>
          <w:sdtContent>
            <w:tc>
              <w:tcPr>
                <w:tcW w:w="567" w:type="dxa"/>
                <w:vAlign w:val="center"/>
              </w:tcPr>
              <w:p w14:paraId="65D00AD8" w14:textId="77777777" w:rsidR="003D18A3" w:rsidRPr="00E933E0" w:rsidRDefault="003D18A3" w:rsidP="00C240C8">
                <w:pPr>
                  <w:rPr>
                    <w:rFonts w:ascii="Verdana" w:eastAsia="Verdana" w:hAnsi="Verdana" w:cs="Verdana"/>
                    <w:bCs/>
                    <w:iCs/>
                    <w:color w:val="auto"/>
                    <w:sz w:val="20"/>
                    <w:szCs w:val="20"/>
                  </w:rPr>
                </w:pPr>
                <w:r w:rsidRPr="00E933E0">
                  <w:rPr>
                    <w:rFonts w:ascii="Segoe UI Symbol" w:eastAsia="MS Gothic" w:hAnsi="Segoe UI Symbol" w:cs="Segoe UI Symbol"/>
                    <w:bCs/>
                    <w:iCs/>
                    <w:color w:val="auto"/>
                    <w:sz w:val="20"/>
                    <w:szCs w:val="20"/>
                  </w:rPr>
                  <w:t>☐</w:t>
                </w:r>
              </w:p>
            </w:tc>
          </w:sdtContent>
        </w:sdt>
        <w:tc>
          <w:tcPr>
            <w:tcW w:w="7932" w:type="dxa"/>
            <w:vAlign w:val="center"/>
          </w:tcPr>
          <w:p w14:paraId="793CF6ED" w14:textId="0870C538" w:rsidR="003D18A3" w:rsidRPr="00E933E0" w:rsidRDefault="003D18A3" w:rsidP="00E933E0">
            <w:pPr>
              <w:rPr>
                <w:rFonts w:ascii="Verdana" w:hAnsi="Verdana"/>
              </w:rPr>
            </w:pPr>
            <w:r w:rsidRPr="00E933E0">
              <w:rPr>
                <w:rFonts w:ascii="Verdana" w:eastAsia="Verdana" w:hAnsi="Verdana" w:cs="Verdana"/>
                <w:sz w:val="20"/>
              </w:rPr>
              <w:t xml:space="preserve">Le plan de financement du service sur cinq ans ; </w:t>
            </w:r>
          </w:p>
        </w:tc>
      </w:tr>
      <w:tr w:rsidR="003D18A3" w:rsidRPr="00E933E0" w14:paraId="5439B14D" w14:textId="77777777" w:rsidTr="00E933E0">
        <w:trPr>
          <w:trHeight w:val="346"/>
        </w:trPr>
        <w:permEnd w:id="1996311156" w:displacedByCustomXml="next"/>
        <w:permStart w:id="1684873730" w:edGrp="everyone" w:colFirst="0" w:colLast="0" w:displacedByCustomXml="next"/>
        <w:sdt>
          <w:sdtPr>
            <w:rPr>
              <w:rFonts w:ascii="Verdana" w:eastAsia="Verdana" w:hAnsi="Verdana" w:cs="Verdana"/>
              <w:bCs/>
              <w:iCs/>
              <w:color w:val="auto"/>
              <w:sz w:val="20"/>
              <w:szCs w:val="20"/>
            </w:rPr>
            <w:id w:val="58528721"/>
            <w14:checkbox>
              <w14:checked w14:val="0"/>
              <w14:checkedState w14:val="2612" w14:font="MS Gothic"/>
              <w14:uncheckedState w14:val="2610" w14:font="MS Gothic"/>
            </w14:checkbox>
          </w:sdtPr>
          <w:sdtEndPr/>
          <w:sdtContent>
            <w:tc>
              <w:tcPr>
                <w:tcW w:w="567" w:type="dxa"/>
                <w:vAlign w:val="center"/>
              </w:tcPr>
              <w:p w14:paraId="6CCB4A22" w14:textId="77777777" w:rsidR="003D18A3" w:rsidRPr="00E933E0" w:rsidRDefault="003D18A3" w:rsidP="00C240C8">
                <w:pPr>
                  <w:rPr>
                    <w:rFonts w:ascii="Verdana" w:eastAsia="Verdana" w:hAnsi="Verdana" w:cs="Verdana"/>
                    <w:bCs/>
                    <w:iCs/>
                    <w:color w:val="auto"/>
                    <w:sz w:val="20"/>
                    <w:szCs w:val="20"/>
                  </w:rPr>
                </w:pPr>
                <w:r w:rsidRPr="00E933E0">
                  <w:rPr>
                    <w:rFonts w:ascii="Segoe UI Symbol" w:eastAsia="MS Gothic" w:hAnsi="Segoe UI Symbol" w:cs="Segoe UI Symbol"/>
                    <w:bCs/>
                    <w:iCs/>
                    <w:color w:val="auto"/>
                    <w:sz w:val="20"/>
                    <w:szCs w:val="20"/>
                  </w:rPr>
                  <w:t>☐</w:t>
                </w:r>
              </w:p>
            </w:tc>
          </w:sdtContent>
        </w:sdt>
        <w:tc>
          <w:tcPr>
            <w:tcW w:w="7932" w:type="dxa"/>
            <w:vAlign w:val="center"/>
          </w:tcPr>
          <w:p w14:paraId="4DE7E499" w14:textId="49D90D3A" w:rsidR="003D18A3" w:rsidRPr="00E933E0" w:rsidRDefault="00E933E0" w:rsidP="00E933E0">
            <w:pPr>
              <w:rPr>
                <w:rFonts w:ascii="Verdana" w:hAnsi="Verdana"/>
              </w:rPr>
            </w:pPr>
            <w:r w:rsidRPr="00E933E0">
              <w:rPr>
                <w:rFonts w:ascii="Verdana" w:eastAsia="Verdana" w:hAnsi="Verdana" w:cs="Verdana"/>
                <w:sz w:val="20"/>
              </w:rPr>
              <w:t>Un document descriptif du plan de financement ;</w:t>
            </w:r>
          </w:p>
        </w:tc>
      </w:tr>
      <w:tr w:rsidR="00E933E0" w:rsidRPr="00E933E0" w14:paraId="72476307" w14:textId="77777777" w:rsidTr="00E933E0">
        <w:trPr>
          <w:trHeight w:val="346"/>
        </w:trPr>
        <w:permEnd w:id="1684873730" w:displacedByCustomXml="next"/>
        <w:permStart w:id="1122135465" w:edGrp="everyone" w:colFirst="0" w:colLast="0" w:displacedByCustomXml="next"/>
        <w:sdt>
          <w:sdtPr>
            <w:rPr>
              <w:rFonts w:ascii="Verdana" w:eastAsia="MS Gothic" w:hAnsi="Verdana" w:cs="Verdana"/>
              <w:bCs/>
              <w:iCs/>
              <w:color w:val="auto"/>
              <w:sz w:val="20"/>
              <w:szCs w:val="20"/>
            </w:rPr>
            <w:id w:val="-1761366835"/>
            <w14:checkbox>
              <w14:checked w14:val="0"/>
              <w14:checkedState w14:val="2612" w14:font="MS Gothic"/>
              <w14:uncheckedState w14:val="2610" w14:font="MS Gothic"/>
            </w14:checkbox>
          </w:sdtPr>
          <w:sdtEndPr/>
          <w:sdtContent>
            <w:tc>
              <w:tcPr>
                <w:tcW w:w="567" w:type="dxa"/>
                <w:vAlign w:val="center"/>
              </w:tcPr>
              <w:p w14:paraId="3BEE0F5E" w14:textId="5494DB36" w:rsidR="00E933E0" w:rsidRPr="00E933E0" w:rsidRDefault="00E933E0" w:rsidP="00C240C8">
                <w:pPr>
                  <w:rPr>
                    <w:rFonts w:ascii="Verdana" w:eastAsia="MS Gothic" w:hAnsi="Verdana" w:cs="Verdana"/>
                    <w:bCs/>
                    <w:iCs/>
                    <w:color w:val="auto"/>
                    <w:sz w:val="20"/>
                    <w:szCs w:val="20"/>
                  </w:rPr>
                </w:pPr>
                <w:r w:rsidRPr="00E933E0">
                  <w:rPr>
                    <w:rFonts w:ascii="Segoe UI Symbol" w:eastAsia="MS Gothic" w:hAnsi="Segoe UI Symbol" w:cs="Segoe UI Symbol"/>
                    <w:bCs/>
                    <w:iCs/>
                    <w:color w:val="auto"/>
                    <w:sz w:val="20"/>
                    <w:szCs w:val="20"/>
                  </w:rPr>
                  <w:t>☐</w:t>
                </w:r>
              </w:p>
            </w:tc>
          </w:sdtContent>
        </w:sdt>
        <w:tc>
          <w:tcPr>
            <w:tcW w:w="7932" w:type="dxa"/>
            <w:vAlign w:val="center"/>
          </w:tcPr>
          <w:p w14:paraId="36D05B32" w14:textId="0EA3529B" w:rsidR="00E933E0" w:rsidRPr="00E933E0" w:rsidRDefault="00E933E0" w:rsidP="00E933E0">
            <w:pPr>
              <w:rPr>
                <w:rFonts w:ascii="Verdana" w:hAnsi="Verdana"/>
              </w:rPr>
            </w:pPr>
            <w:r w:rsidRPr="00E933E0">
              <w:rPr>
                <w:rFonts w:ascii="Verdana" w:eastAsia="Verdana" w:hAnsi="Verdana" w:cs="Verdana"/>
                <w:sz w:val="20"/>
              </w:rPr>
              <w:t xml:space="preserve">Justification des hypothèses retenues. </w:t>
            </w:r>
          </w:p>
        </w:tc>
      </w:tr>
      <w:permEnd w:id="1122135465"/>
    </w:tbl>
    <w:p w14:paraId="5CC9A8C6" w14:textId="77777777" w:rsidR="001D14CE" w:rsidRPr="00E933E0" w:rsidRDefault="001D14CE" w:rsidP="00E933E0">
      <w:pPr>
        <w:rPr>
          <w:rFonts w:ascii="Verdana" w:eastAsia="Verdana" w:hAnsi="Verdana" w:cs="Verdana"/>
          <w:sz w:val="20"/>
        </w:rPr>
      </w:pPr>
    </w:p>
    <w:p w14:paraId="68247456" w14:textId="48B07028" w:rsidR="007E4E19" w:rsidRDefault="007E4E19" w:rsidP="00905595">
      <w:pPr>
        <w:spacing w:after="0" w:line="240" w:lineRule="auto"/>
      </w:pPr>
    </w:p>
    <w:p w14:paraId="598FF0E4" w14:textId="77777777" w:rsidR="007E4E19" w:rsidRDefault="00A95BAF" w:rsidP="00905595">
      <w:pPr>
        <w:spacing w:after="0" w:line="240" w:lineRule="auto"/>
      </w:pPr>
      <w:r>
        <w:rPr>
          <w:rFonts w:ascii="Verdana" w:eastAsia="Verdana" w:hAnsi="Verdana" w:cs="Verdana"/>
          <w:sz w:val="20"/>
        </w:rPr>
        <w:t xml:space="preserve"> </w:t>
      </w:r>
    </w:p>
    <w:p w14:paraId="02193904" w14:textId="41C2EB39" w:rsidR="00204768" w:rsidRDefault="00A95BAF" w:rsidP="00905595">
      <w:pPr>
        <w:spacing w:after="0" w:line="240" w:lineRule="auto"/>
        <w:rPr>
          <w:rFonts w:ascii="Verdana" w:eastAsia="Verdana" w:hAnsi="Verdana" w:cs="Verdana"/>
          <w:sz w:val="20"/>
        </w:rPr>
      </w:pPr>
      <w:r>
        <w:rPr>
          <w:rFonts w:ascii="Verdana" w:eastAsia="Verdana" w:hAnsi="Verdana" w:cs="Verdana"/>
          <w:sz w:val="20"/>
        </w:rPr>
        <w:t xml:space="preserve"> </w:t>
      </w:r>
      <w:r w:rsidR="00204768">
        <w:rPr>
          <w:rFonts w:ascii="Verdana" w:eastAsia="Verdana" w:hAnsi="Verdana" w:cs="Verdana"/>
          <w:sz w:val="20"/>
        </w:rPr>
        <w:br w:type="page"/>
      </w:r>
    </w:p>
    <w:p w14:paraId="6DC6C8F0" w14:textId="77777777" w:rsidR="007E4E19" w:rsidRDefault="007E4E19" w:rsidP="00905595">
      <w:pPr>
        <w:spacing w:after="0" w:line="240" w:lineRule="auto"/>
      </w:pPr>
    </w:p>
    <w:p w14:paraId="149276F7" w14:textId="77777777" w:rsidR="007E4E19" w:rsidRDefault="00A95BAF" w:rsidP="00905595">
      <w:pPr>
        <w:pStyle w:val="Titre2"/>
        <w:spacing w:after="0" w:line="240" w:lineRule="auto"/>
        <w:ind w:left="-5"/>
      </w:pPr>
      <w:bookmarkStart w:id="14" w:name="_Toc115259352"/>
      <w:r>
        <w:t>Partie IV- Le régime applicable à la diffusion et à la production des œuvres</w:t>
      </w:r>
      <w:bookmarkEnd w:id="14"/>
      <w:r>
        <w:t xml:space="preserve"> </w:t>
      </w:r>
    </w:p>
    <w:p w14:paraId="51EA9E32" w14:textId="77777777" w:rsidR="007E4E19" w:rsidRDefault="00A95BAF" w:rsidP="00905595">
      <w:pPr>
        <w:spacing w:after="0" w:line="240" w:lineRule="auto"/>
      </w:pPr>
      <w:r>
        <w:rPr>
          <w:rFonts w:ascii="Verdana" w:eastAsia="Verdana" w:hAnsi="Verdana" w:cs="Verdana"/>
          <w:b/>
          <w:color w:val="376092"/>
          <w:sz w:val="24"/>
        </w:rPr>
        <w:t xml:space="preserve"> </w:t>
      </w:r>
    </w:p>
    <w:p w14:paraId="7F9C37E5" w14:textId="77777777" w:rsidR="00005718" w:rsidRPr="00843CB8" w:rsidRDefault="00A95BAF" w:rsidP="00843CB8">
      <w:pPr>
        <w:pStyle w:val="Titre3"/>
        <w:numPr>
          <w:ilvl w:val="0"/>
          <w:numId w:val="19"/>
        </w:numPr>
        <w:tabs>
          <w:tab w:val="center" w:pos="2043"/>
        </w:tabs>
        <w:spacing w:before="100" w:beforeAutospacing="1" w:after="100" w:afterAutospacing="1" w:line="240" w:lineRule="auto"/>
        <w:ind w:left="425" w:hanging="425"/>
        <w:rPr>
          <w:sz w:val="25"/>
        </w:rPr>
      </w:pPr>
      <w:bookmarkStart w:id="15" w:name="_Toc115259353"/>
      <w:r>
        <w:t>L</w:t>
      </w:r>
      <w:r w:rsidR="00971CCB">
        <w:t>a diffusion d</w:t>
      </w:r>
      <w:r>
        <w:t>es œuvres</w:t>
      </w:r>
      <w:bookmarkEnd w:id="15"/>
      <w:r>
        <w:t xml:space="preserve"> </w:t>
      </w:r>
    </w:p>
    <w:p w14:paraId="7E9CCE40" w14:textId="36B35059" w:rsidR="003115A4" w:rsidRDefault="00005718" w:rsidP="003115A4">
      <w:pPr>
        <w:pStyle w:val="Titre3"/>
        <w:numPr>
          <w:ilvl w:val="1"/>
          <w:numId w:val="24"/>
        </w:numPr>
      </w:pPr>
      <w:bookmarkStart w:id="16" w:name="_Toc115259354"/>
      <w:r>
        <w:t>Les œuvres audiovisuelles</w:t>
      </w:r>
      <w:bookmarkEnd w:id="16"/>
    </w:p>
    <w:p w14:paraId="181E4232" w14:textId="77777777" w:rsidR="003115A4" w:rsidRPr="003115A4" w:rsidRDefault="003115A4" w:rsidP="003115A4"/>
    <w:p w14:paraId="5DA295DF" w14:textId="77777777" w:rsidR="0026556A" w:rsidRPr="0026556A" w:rsidRDefault="0026556A" w:rsidP="009B5B36">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Tosh" w:eastAsia="Verdana" w:hAnsi="Tosh" w:cs="Verdana"/>
          <w:b/>
          <w:bCs/>
          <w:color w:val="2F5496" w:themeColor="accent1" w:themeShade="BF"/>
          <w:sz w:val="24"/>
          <w:szCs w:val="24"/>
        </w:rPr>
      </w:pPr>
      <w:r w:rsidRPr="0026556A">
        <w:rPr>
          <w:rFonts w:ascii="Tosh" w:eastAsia="Verdana" w:hAnsi="Tosh" w:cs="Verdana"/>
          <w:b/>
          <w:bCs/>
          <w:color w:val="2F5496" w:themeColor="accent1" w:themeShade="BF"/>
          <w:sz w:val="24"/>
          <w:szCs w:val="24"/>
        </w:rPr>
        <w:t>Rappel du cadre réglementaire</w:t>
      </w:r>
    </w:p>
    <w:p w14:paraId="6D0BC676" w14:textId="02DC6F32" w:rsidR="00B5286A" w:rsidRPr="0026556A" w:rsidRDefault="00B5286A" w:rsidP="009B5B36">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color w:val="2F5496" w:themeColor="accent1" w:themeShade="BF"/>
          <w:sz w:val="18"/>
          <w:szCs w:val="18"/>
        </w:rPr>
      </w:pPr>
      <w:r w:rsidRPr="0026556A">
        <w:rPr>
          <w:rFonts w:ascii="Verdana" w:eastAsia="Verdana" w:hAnsi="Verdana" w:cs="Verdana"/>
          <w:color w:val="2F5496" w:themeColor="accent1" w:themeShade="BF"/>
          <w:sz w:val="18"/>
          <w:szCs w:val="18"/>
        </w:rPr>
        <w:t xml:space="preserve">Décret n°90-66 du 17 janvier 1990 - Article 4 </w:t>
      </w:r>
    </w:p>
    <w:p w14:paraId="73CA3933" w14:textId="4B7E47CA" w:rsidR="00005718" w:rsidRPr="003349D4" w:rsidRDefault="00B5286A" w:rsidP="003349D4">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i/>
          <w:iCs/>
          <w:color w:val="2F5496" w:themeColor="accent1" w:themeShade="BF"/>
          <w:sz w:val="10"/>
          <w:szCs w:val="10"/>
        </w:rPr>
      </w:pPr>
      <w:r w:rsidRPr="00843CB8">
        <w:rPr>
          <w:rFonts w:ascii="Verdana" w:hAnsi="Verdana"/>
          <w:i/>
          <w:iCs/>
          <w:color w:val="2F5496" w:themeColor="accent1" w:themeShade="BF"/>
          <w:sz w:val="18"/>
          <w:szCs w:val="18"/>
        </w:rPr>
        <w:t xml:space="preserve">Constituent des </w:t>
      </w:r>
      <w:r w:rsidR="009B5B36" w:rsidRPr="00843CB8">
        <w:rPr>
          <w:rFonts w:ascii="Verdana" w:hAnsi="Verdana"/>
          <w:i/>
          <w:iCs/>
          <w:color w:val="2F5496" w:themeColor="accent1" w:themeShade="BF"/>
          <w:sz w:val="18"/>
          <w:szCs w:val="18"/>
        </w:rPr>
        <w:t>œuvres</w:t>
      </w:r>
      <w:r w:rsidRPr="00843CB8">
        <w:rPr>
          <w:rFonts w:ascii="Verdana" w:hAnsi="Verdana"/>
          <w:i/>
          <w:iCs/>
          <w:color w:val="2F5496" w:themeColor="accent1" w:themeShade="BF"/>
          <w:sz w:val="18"/>
          <w:szCs w:val="18"/>
        </w:rPr>
        <w:t xml:space="preserve"> audiovisuelles les émissions ne relevant pas d'un des genres suivants : </w:t>
      </w:r>
      <w:r w:rsidR="009B5B36" w:rsidRPr="00843CB8">
        <w:rPr>
          <w:rFonts w:ascii="Verdana" w:hAnsi="Verdana"/>
          <w:i/>
          <w:iCs/>
          <w:color w:val="2F5496" w:themeColor="accent1" w:themeShade="BF"/>
          <w:sz w:val="18"/>
          <w:szCs w:val="18"/>
        </w:rPr>
        <w:t>œuvres</w:t>
      </w:r>
      <w:r w:rsidRPr="00843CB8">
        <w:rPr>
          <w:rFonts w:ascii="Verdana" w:hAnsi="Verdana"/>
          <w:i/>
          <w:iCs/>
          <w:color w:val="2F5496" w:themeColor="accent1" w:themeShade="BF"/>
          <w:sz w:val="18"/>
          <w:szCs w:val="18"/>
        </w:rPr>
        <w:t xml:space="preserve"> cinématographiques de longue durée ; journaux et émissions d'information ; variétés ; jeux ; émissions autres que de fiction majoritairement réalisées en plateau ; retransmissions sportives ; messages publicitaires ; télé-achat ; autopromotion ; services de télétexte.</w:t>
      </w:r>
    </w:p>
    <w:p w14:paraId="4BE31128" w14:textId="00838C1D" w:rsidR="00B5286A" w:rsidRPr="003349D4" w:rsidRDefault="00B5286A" w:rsidP="009B5B36">
      <w:pPr>
        <w:spacing w:after="0" w:line="240" w:lineRule="auto"/>
        <w:rPr>
          <w:sz w:val="10"/>
          <w:szCs w:val="10"/>
        </w:rPr>
      </w:pPr>
    </w:p>
    <w:p w14:paraId="08DAD927" w14:textId="77777777" w:rsidR="003349D4" w:rsidRPr="0026556A" w:rsidRDefault="003349D4" w:rsidP="003349D4">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color w:val="2F5496" w:themeColor="accent1" w:themeShade="BF"/>
          <w:sz w:val="18"/>
          <w:szCs w:val="18"/>
        </w:rPr>
      </w:pPr>
      <w:r w:rsidRPr="0026556A">
        <w:rPr>
          <w:rFonts w:ascii="Verdana" w:eastAsia="Verdana" w:hAnsi="Verdana" w:cs="Verdana"/>
          <w:color w:val="2F5496" w:themeColor="accent1" w:themeShade="BF"/>
          <w:sz w:val="18"/>
          <w:szCs w:val="18"/>
        </w:rPr>
        <w:t xml:space="preserve">Décret n°90-66 du 17 janvier 1990 - Article </w:t>
      </w:r>
      <w:r>
        <w:rPr>
          <w:rFonts w:ascii="Verdana" w:eastAsia="Verdana" w:hAnsi="Verdana" w:cs="Verdana"/>
          <w:color w:val="2F5496" w:themeColor="accent1" w:themeShade="BF"/>
          <w:sz w:val="18"/>
          <w:szCs w:val="18"/>
        </w:rPr>
        <w:t>13</w:t>
      </w:r>
      <w:r w:rsidRPr="0026556A">
        <w:rPr>
          <w:rFonts w:ascii="Verdana" w:eastAsia="Verdana" w:hAnsi="Verdana" w:cs="Verdana"/>
          <w:color w:val="2F5496" w:themeColor="accent1" w:themeShade="BF"/>
          <w:sz w:val="18"/>
          <w:szCs w:val="18"/>
        </w:rPr>
        <w:t xml:space="preserve"> </w:t>
      </w:r>
    </w:p>
    <w:p w14:paraId="4EC9552E" w14:textId="77777777" w:rsidR="003349D4" w:rsidRPr="003400ED" w:rsidRDefault="003349D4" w:rsidP="003349D4">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i/>
          <w:iCs/>
          <w:color w:val="2F5496" w:themeColor="accent1" w:themeShade="BF"/>
          <w:sz w:val="18"/>
          <w:szCs w:val="18"/>
        </w:rPr>
      </w:pPr>
      <w:r w:rsidRPr="0090300A">
        <w:rPr>
          <w:rFonts w:ascii="Verdana" w:hAnsi="Verdana"/>
          <w:i/>
          <w:iCs/>
          <w:color w:val="2F5496" w:themeColor="accent1" w:themeShade="BF"/>
          <w:sz w:val="18"/>
          <w:szCs w:val="18"/>
        </w:rPr>
        <w:t>I. - Pour chacun de leurs programmes, les éditeurs de services de télévision réservent, dans le total du temps annuellement consacré à la diffusion d'œuvres audiovisuelles, au moins 60 % à la diffusion d'œuvres européennes et au moins 40 % à la diffusion d'œuvres d'expression originale française.</w:t>
      </w:r>
    </w:p>
    <w:p w14:paraId="51A2F619" w14:textId="77777777" w:rsidR="003349D4" w:rsidRDefault="003349D4" w:rsidP="009B5B36">
      <w:pPr>
        <w:spacing w:after="0" w:line="240" w:lineRule="auto"/>
      </w:pPr>
    </w:p>
    <w:p w14:paraId="33680965" w14:textId="2C307430" w:rsidR="009B5B36" w:rsidRDefault="009B5B36" w:rsidP="00905595">
      <w:pPr>
        <w:spacing w:after="0" w:line="240" w:lineRule="auto"/>
        <w:ind w:left="-5" w:hanging="10"/>
        <w:rPr>
          <w:rFonts w:ascii="Verdana" w:eastAsia="Verdana" w:hAnsi="Verdana" w:cs="Verdana"/>
          <w:sz w:val="20"/>
        </w:rPr>
      </w:pPr>
      <w:r>
        <w:rPr>
          <w:rFonts w:ascii="Verdana" w:eastAsia="Verdana" w:hAnsi="Verdana" w:cs="Verdana"/>
          <w:sz w:val="20"/>
        </w:rPr>
        <w:t>Envisagez-vous de diffuser des œuvres audiovisuelles</w:t>
      </w:r>
      <w:r w:rsidR="00204768">
        <w:rPr>
          <w:rFonts w:ascii="Verdana" w:eastAsia="Verdana" w:hAnsi="Verdana" w:cs="Verdana"/>
          <w:sz w:val="20"/>
        </w:rPr>
        <w:t> ?</w:t>
      </w:r>
    </w:p>
    <w:p w14:paraId="59E612CD" w14:textId="52D992EF" w:rsidR="00113841" w:rsidRDefault="00113841" w:rsidP="00905595">
      <w:pPr>
        <w:spacing w:after="0" w:line="240" w:lineRule="auto"/>
        <w:ind w:left="-5" w:hanging="10"/>
        <w:rPr>
          <w:rFonts w:ascii="Verdana" w:eastAsia="Verdana" w:hAnsi="Verdana" w:cs="Verdana"/>
          <w:sz w:val="20"/>
        </w:rPr>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121"/>
      </w:tblGrid>
      <w:tr w:rsidR="00113841" w:rsidRPr="00E933E0" w14:paraId="3D46424A" w14:textId="77777777" w:rsidTr="00113841">
        <w:permStart w:id="1202346044" w:edGrp="everyone" w:colFirst="0" w:colLast="0" w:displacedByCustomXml="next"/>
        <w:sdt>
          <w:sdtPr>
            <w:rPr>
              <w:rFonts w:ascii="Verdana" w:eastAsia="Verdana" w:hAnsi="Verdana" w:cs="Verdana"/>
              <w:sz w:val="20"/>
            </w:rPr>
            <w:id w:val="-1488398951"/>
            <w14:checkbox>
              <w14:checked w14:val="0"/>
              <w14:checkedState w14:val="2612" w14:font="MS Gothic"/>
              <w14:uncheckedState w14:val="2610" w14:font="MS Gothic"/>
            </w14:checkbox>
          </w:sdtPr>
          <w:sdtEndPr/>
          <w:sdtContent>
            <w:tc>
              <w:tcPr>
                <w:tcW w:w="681" w:type="dxa"/>
              </w:tcPr>
              <w:p w14:paraId="6206D941" w14:textId="77777777" w:rsidR="00113841" w:rsidRPr="00E933E0" w:rsidRDefault="00113841"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2121" w:type="dxa"/>
          </w:tcPr>
          <w:p w14:paraId="3BC986D4" w14:textId="77777777" w:rsidR="00113841" w:rsidRPr="00E933E0" w:rsidRDefault="00113841" w:rsidP="00C240C8">
            <w:pPr>
              <w:spacing w:before="40" w:after="40"/>
              <w:ind w:right="11"/>
              <w:jc w:val="both"/>
              <w:rPr>
                <w:rFonts w:ascii="Verdana" w:hAnsi="Verdana"/>
              </w:rPr>
            </w:pPr>
            <w:r w:rsidRPr="00E933E0">
              <w:rPr>
                <w:rFonts w:ascii="Verdana" w:eastAsia="Verdana" w:hAnsi="Verdana" w:cs="Verdana"/>
                <w:sz w:val="20"/>
              </w:rPr>
              <w:t xml:space="preserve">Oui </w:t>
            </w:r>
          </w:p>
        </w:tc>
      </w:tr>
      <w:tr w:rsidR="00113841" w:rsidRPr="00E933E0" w14:paraId="4010A74A" w14:textId="77777777" w:rsidTr="00113841">
        <w:permEnd w:id="1202346044" w:displacedByCustomXml="next"/>
        <w:permStart w:id="1802442802" w:edGrp="everyone" w:colFirst="0" w:colLast="0" w:displacedByCustomXml="next"/>
        <w:sdt>
          <w:sdtPr>
            <w:rPr>
              <w:rFonts w:ascii="Verdana" w:eastAsia="Verdana" w:hAnsi="Verdana" w:cs="Verdana"/>
              <w:sz w:val="20"/>
            </w:rPr>
            <w:id w:val="-1286351343"/>
            <w14:checkbox>
              <w14:checked w14:val="0"/>
              <w14:checkedState w14:val="2612" w14:font="MS Gothic"/>
              <w14:uncheckedState w14:val="2610" w14:font="MS Gothic"/>
            </w14:checkbox>
          </w:sdtPr>
          <w:sdtEndPr/>
          <w:sdtContent>
            <w:tc>
              <w:tcPr>
                <w:tcW w:w="681" w:type="dxa"/>
              </w:tcPr>
              <w:p w14:paraId="4B69F177" w14:textId="77777777" w:rsidR="00113841" w:rsidRPr="00E933E0" w:rsidRDefault="00113841"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2121" w:type="dxa"/>
          </w:tcPr>
          <w:p w14:paraId="3A61413D" w14:textId="77777777" w:rsidR="00113841" w:rsidRPr="00E933E0" w:rsidRDefault="00113841" w:rsidP="00C240C8">
            <w:pPr>
              <w:spacing w:before="40" w:after="40"/>
              <w:ind w:right="11"/>
              <w:jc w:val="both"/>
              <w:rPr>
                <w:rFonts w:ascii="Verdana" w:hAnsi="Verdana"/>
              </w:rPr>
            </w:pPr>
            <w:r w:rsidRPr="00E933E0">
              <w:rPr>
                <w:rFonts w:ascii="Verdana" w:eastAsia="Verdana" w:hAnsi="Verdana" w:cs="Verdana"/>
                <w:sz w:val="20"/>
              </w:rPr>
              <w:t>Non</w:t>
            </w:r>
          </w:p>
        </w:tc>
      </w:tr>
      <w:permEnd w:id="1802442802"/>
    </w:tbl>
    <w:p w14:paraId="7FE6C871" w14:textId="77777777" w:rsidR="00113841" w:rsidRDefault="00113841" w:rsidP="00905595">
      <w:pPr>
        <w:spacing w:after="0" w:line="240" w:lineRule="auto"/>
        <w:ind w:left="-5" w:hanging="10"/>
        <w:rPr>
          <w:rFonts w:ascii="Verdana" w:eastAsia="Verdana" w:hAnsi="Verdana" w:cs="Verdana"/>
          <w:sz w:val="20"/>
        </w:rPr>
      </w:pPr>
    </w:p>
    <w:p w14:paraId="48105FD8" w14:textId="33329CB8" w:rsidR="007E4E19" w:rsidRDefault="009B5B36" w:rsidP="00113841">
      <w:pPr>
        <w:spacing w:after="0" w:line="240" w:lineRule="auto"/>
        <w:ind w:left="-5" w:hanging="10"/>
        <w:jc w:val="both"/>
      </w:pPr>
      <w:r>
        <w:rPr>
          <w:rFonts w:ascii="Verdana" w:eastAsia="Verdana" w:hAnsi="Verdana" w:cs="Verdana"/>
          <w:sz w:val="20"/>
        </w:rPr>
        <w:t>Si oui, v</w:t>
      </w:r>
      <w:r w:rsidR="00A95BAF">
        <w:rPr>
          <w:rFonts w:ascii="Verdana" w:eastAsia="Verdana" w:hAnsi="Verdana" w:cs="Verdana"/>
          <w:sz w:val="20"/>
        </w:rPr>
        <w:t>euillez indiquer la part des œuvres audiovisuelles dans le temps total de diffusion</w:t>
      </w:r>
      <w:r>
        <w:rPr>
          <w:rFonts w:ascii="Verdana" w:eastAsia="Verdana" w:hAnsi="Verdana" w:cs="Verdana"/>
          <w:sz w:val="20"/>
        </w:rPr>
        <w:t> :</w:t>
      </w:r>
    </w:p>
    <w:p w14:paraId="3739BCF5" w14:textId="77777777" w:rsidR="007E4E19" w:rsidRDefault="00A95BAF" w:rsidP="00905595">
      <w:pPr>
        <w:spacing w:after="0" w:line="240" w:lineRule="auto"/>
      </w:pPr>
      <w:r>
        <w:rPr>
          <w:rFonts w:ascii="Verdana" w:eastAsia="Verdana" w:hAnsi="Verdana" w:cs="Verdana"/>
          <w:sz w:val="20"/>
        </w:rPr>
        <w:t xml:space="preserve"> </w:t>
      </w:r>
    </w:p>
    <w:tbl>
      <w:tblPr>
        <w:tblStyle w:val="TableGrid"/>
        <w:tblW w:w="9213" w:type="dxa"/>
        <w:tblInd w:w="-108" w:type="dxa"/>
        <w:tblCellMar>
          <w:top w:w="54" w:type="dxa"/>
          <w:left w:w="115" w:type="dxa"/>
          <w:right w:w="38" w:type="dxa"/>
        </w:tblCellMar>
        <w:tblLook w:val="04A0" w:firstRow="1" w:lastRow="0" w:firstColumn="1" w:lastColumn="0" w:noHBand="0" w:noVBand="1"/>
      </w:tblPr>
      <w:tblGrid>
        <w:gridCol w:w="4504"/>
        <w:gridCol w:w="2268"/>
        <w:gridCol w:w="2441"/>
      </w:tblGrid>
      <w:tr w:rsidR="007E4E19" w14:paraId="7C05854F" w14:textId="77777777" w:rsidTr="00B46786">
        <w:trPr>
          <w:trHeight w:val="497"/>
        </w:trPr>
        <w:tc>
          <w:tcPr>
            <w:tcW w:w="4503" w:type="dxa"/>
            <w:tcBorders>
              <w:top w:val="single" w:sz="4" w:space="0" w:color="auto"/>
              <w:left w:val="single" w:sz="4" w:space="0" w:color="auto"/>
              <w:bottom w:val="single" w:sz="4" w:space="0" w:color="auto"/>
              <w:right w:val="single" w:sz="4" w:space="0" w:color="auto"/>
            </w:tcBorders>
          </w:tcPr>
          <w:p w14:paraId="3D12D487" w14:textId="77777777" w:rsidR="007E4E19" w:rsidRDefault="00A95BAF" w:rsidP="009B5B36">
            <w:pPr>
              <w:ind w:right="71"/>
              <w:jc w:val="right"/>
            </w:pPr>
            <w:r>
              <w:rPr>
                <w:rFonts w:ascii="Verdana" w:eastAsia="Verdana" w:hAnsi="Verdana" w:cs="Verdana"/>
                <w:sz w:val="20"/>
              </w:rPr>
              <w:t xml:space="preserve">Volume annuel d’œuvres audiovisuelles diffusées : </w:t>
            </w:r>
          </w:p>
        </w:tc>
        <w:tc>
          <w:tcPr>
            <w:tcW w:w="2268" w:type="dxa"/>
            <w:tcBorders>
              <w:top w:val="single" w:sz="4" w:space="0" w:color="auto"/>
              <w:left w:val="single" w:sz="4" w:space="0" w:color="auto"/>
              <w:bottom w:val="single" w:sz="4" w:space="0" w:color="auto"/>
              <w:right w:val="single" w:sz="4" w:space="0" w:color="auto"/>
            </w:tcBorders>
            <w:vAlign w:val="center"/>
          </w:tcPr>
          <w:p w14:paraId="16700A80" w14:textId="77777777" w:rsidR="007E4E19" w:rsidRDefault="00A95BAF" w:rsidP="009B5B36">
            <w:pPr>
              <w:ind w:right="75"/>
              <w:jc w:val="center"/>
            </w:pPr>
            <w:permStart w:id="1071973187" w:edGrp="everyone"/>
            <w:r>
              <w:rPr>
                <w:rFonts w:ascii="Verdana" w:eastAsia="Verdana" w:hAnsi="Verdana" w:cs="Verdana"/>
                <w:color w:val="808080"/>
                <w:sz w:val="20"/>
              </w:rPr>
              <w:t xml:space="preserve">En heures </w:t>
            </w:r>
            <w:permEnd w:id="1071973187"/>
          </w:p>
        </w:tc>
        <w:tc>
          <w:tcPr>
            <w:tcW w:w="2441" w:type="dxa"/>
            <w:tcBorders>
              <w:top w:val="single" w:sz="4" w:space="0" w:color="auto"/>
              <w:left w:val="single" w:sz="4" w:space="0" w:color="auto"/>
              <w:bottom w:val="single" w:sz="4" w:space="0" w:color="auto"/>
              <w:right w:val="single" w:sz="4" w:space="0" w:color="auto"/>
            </w:tcBorders>
          </w:tcPr>
          <w:p w14:paraId="634F809A" w14:textId="7A9F3760" w:rsidR="007E4E19" w:rsidRDefault="00A95BAF" w:rsidP="009B5B36">
            <w:pPr>
              <w:jc w:val="center"/>
            </w:pPr>
            <w:permStart w:id="2100918680" w:edGrp="everyone"/>
            <w:r>
              <w:rPr>
                <w:rFonts w:ascii="Verdana" w:eastAsia="Verdana" w:hAnsi="Verdana" w:cs="Verdana"/>
                <w:color w:val="808080"/>
                <w:sz w:val="20"/>
              </w:rPr>
              <w:t xml:space="preserve">En % du temps total de diffusion </w:t>
            </w:r>
            <w:r w:rsidR="00971CCB">
              <w:rPr>
                <w:rFonts w:ascii="Verdana" w:eastAsia="Verdana" w:hAnsi="Verdana" w:cs="Verdana"/>
                <w:color w:val="808080"/>
                <w:sz w:val="20"/>
              </w:rPr>
              <w:t>*</w:t>
            </w:r>
            <w:permEnd w:id="2100918680"/>
          </w:p>
        </w:tc>
      </w:tr>
      <w:tr w:rsidR="00B46786" w14:paraId="30F90B59" w14:textId="77777777" w:rsidTr="00B46786">
        <w:trPr>
          <w:trHeight w:val="251"/>
        </w:trPr>
        <w:tc>
          <w:tcPr>
            <w:tcW w:w="4503" w:type="dxa"/>
            <w:tcBorders>
              <w:top w:val="single" w:sz="4" w:space="0" w:color="auto"/>
            </w:tcBorders>
          </w:tcPr>
          <w:p w14:paraId="77A91836" w14:textId="2F05D0FD" w:rsidR="00B46786" w:rsidRPr="00B46786" w:rsidRDefault="00B46786" w:rsidP="00B46786">
            <w:pPr>
              <w:rPr>
                <w:rFonts w:ascii="Verdana" w:eastAsia="Verdana" w:hAnsi="Verdana" w:cs="Verdana"/>
                <w:i/>
                <w:color w:val="7F7F7F" w:themeColor="text1" w:themeTint="80"/>
                <w:sz w:val="20"/>
              </w:rPr>
            </w:pPr>
            <w:r w:rsidRPr="003349D4">
              <w:rPr>
                <w:rFonts w:ascii="Verdana" w:eastAsia="Verdana" w:hAnsi="Verdana" w:cs="Verdana"/>
                <w:i/>
                <w:color w:val="7F7F7F" w:themeColor="text1" w:themeTint="80"/>
                <w:sz w:val="20"/>
              </w:rPr>
              <w:t>* Temps total de diffusion = 8 760 heures.</w:t>
            </w:r>
          </w:p>
        </w:tc>
        <w:tc>
          <w:tcPr>
            <w:tcW w:w="2268" w:type="dxa"/>
            <w:tcBorders>
              <w:top w:val="single" w:sz="4" w:space="0" w:color="auto"/>
            </w:tcBorders>
            <w:vAlign w:val="center"/>
          </w:tcPr>
          <w:p w14:paraId="2D12D212" w14:textId="77777777" w:rsidR="00B46786" w:rsidRDefault="00B46786" w:rsidP="009B5B36">
            <w:pPr>
              <w:ind w:right="75"/>
              <w:jc w:val="center"/>
              <w:rPr>
                <w:rFonts w:ascii="Verdana" w:eastAsia="Verdana" w:hAnsi="Verdana" w:cs="Verdana"/>
                <w:color w:val="808080"/>
                <w:sz w:val="20"/>
              </w:rPr>
            </w:pPr>
          </w:p>
        </w:tc>
        <w:tc>
          <w:tcPr>
            <w:tcW w:w="2441" w:type="dxa"/>
            <w:tcBorders>
              <w:top w:val="single" w:sz="4" w:space="0" w:color="auto"/>
            </w:tcBorders>
          </w:tcPr>
          <w:p w14:paraId="4611B928" w14:textId="77777777" w:rsidR="00B46786" w:rsidRDefault="00B46786" w:rsidP="009B5B36">
            <w:pPr>
              <w:jc w:val="center"/>
              <w:rPr>
                <w:rFonts w:ascii="Verdana" w:eastAsia="Verdana" w:hAnsi="Verdana" w:cs="Verdana"/>
                <w:color w:val="808080"/>
                <w:sz w:val="20"/>
              </w:rPr>
            </w:pPr>
          </w:p>
        </w:tc>
      </w:tr>
    </w:tbl>
    <w:p w14:paraId="7AD82114" w14:textId="3C86807D" w:rsidR="007E4E19" w:rsidRPr="003349D4" w:rsidRDefault="007E4E19" w:rsidP="00905595">
      <w:pPr>
        <w:spacing w:after="0" w:line="240" w:lineRule="auto"/>
        <w:rPr>
          <w:color w:val="7F7F7F" w:themeColor="text1" w:themeTint="80"/>
        </w:rPr>
      </w:pPr>
    </w:p>
    <w:p w14:paraId="19380B2B" w14:textId="6EF23A15" w:rsidR="009134E3" w:rsidRDefault="009134E3" w:rsidP="009134E3">
      <w:pPr>
        <w:spacing w:after="0" w:line="240" w:lineRule="auto"/>
        <w:ind w:left="-5" w:right="11" w:hanging="10"/>
        <w:jc w:val="both"/>
        <w:rPr>
          <w:rFonts w:ascii="Verdana" w:eastAsia="Verdana" w:hAnsi="Verdana" w:cs="Verdana"/>
          <w:sz w:val="20"/>
        </w:rPr>
      </w:pPr>
      <w:r w:rsidRPr="009134E3">
        <w:rPr>
          <w:rFonts w:ascii="Verdana" w:eastAsia="Verdana" w:hAnsi="Verdana" w:cs="Verdana"/>
          <w:sz w:val="20"/>
        </w:rPr>
        <w:t xml:space="preserve">Les services de télévision peuvent bénéficier </w:t>
      </w:r>
      <w:r w:rsidR="00C300F2">
        <w:rPr>
          <w:rFonts w:ascii="Verdana" w:eastAsia="Verdana" w:hAnsi="Verdana" w:cs="Verdana"/>
          <w:sz w:val="20"/>
        </w:rPr>
        <w:t xml:space="preserve">d’un </w:t>
      </w:r>
      <w:r w:rsidRPr="009134E3">
        <w:rPr>
          <w:rFonts w:ascii="Verdana" w:eastAsia="Verdana" w:hAnsi="Verdana" w:cs="Verdana"/>
          <w:sz w:val="20"/>
        </w:rPr>
        <w:t>aménagement prévu au II de l’article 13 du décret n°</w:t>
      </w:r>
      <w:r w:rsidR="008A6683">
        <w:rPr>
          <w:rFonts w:ascii="Verdana" w:eastAsia="Verdana" w:hAnsi="Verdana" w:cs="Verdana"/>
          <w:sz w:val="20"/>
        </w:rPr>
        <w:t xml:space="preserve"> </w:t>
      </w:r>
      <w:r w:rsidRPr="009134E3">
        <w:rPr>
          <w:rFonts w:ascii="Verdana" w:eastAsia="Verdana" w:hAnsi="Verdana" w:cs="Verdana"/>
          <w:sz w:val="20"/>
        </w:rPr>
        <w:t>90</w:t>
      </w:r>
      <w:r w:rsidR="008A6683">
        <w:rPr>
          <w:rFonts w:ascii="Verdana" w:eastAsia="Verdana" w:hAnsi="Verdana" w:cs="Verdana"/>
          <w:sz w:val="20"/>
        </w:rPr>
        <w:t>-</w:t>
      </w:r>
      <w:r w:rsidRPr="009134E3">
        <w:rPr>
          <w:rFonts w:ascii="Verdana" w:eastAsia="Verdana" w:hAnsi="Verdana" w:cs="Verdana"/>
          <w:sz w:val="20"/>
        </w:rPr>
        <w:t xml:space="preserve">66 du 17 janvier 1990 </w:t>
      </w:r>
      <w:r w:rsidR="00971CCB">
        <w:rPr>
          <w:rFonts w:ascii="Verdana" w:eastAsia="Verdana" w:hAnsi="Verdana" w:cs="Verdana"/>
          <w:sz w:val="20"/>
        </w:rPr>
        <w:t xml:space="preserve">modifié </w:t>
      </w:r>
      <w:r w:rsidRPr="009134E3">
        <w:rPr>
          <w:rFonts w:ascii="Verdana" w:eastAsia="Verdana" w:hAnsi="Verdana" w:cs="Verdana"/>
          <w:sz w:val="20"/>
        </w:rPr>
        <w:t xml:space="preserve">qui permet de fixer dans la convention </w:t>
      </w:r>
      <w:r w:rsidR="00BE06F2">
        <w:rPr>
          <w:rFonts w:ascii="Verdana" w:eastAsia="Verdana" w:hAnsi="Verdana" w:cs="Verdana"/>
          <w:sz w:val="20"/>
        </w:rPr>
        <w:t>une</w:t>
      </w:r>
      <w:r w:rsidRPr="009134E3">
        <w:rPr>
          <w:rFonts w:ascii="Verdana" w:eastAsia="Verdana" w:hAnsi="Verdana" w:cs="Verdana"/>
          <w:sz w:val="20"/>
        </w:rPr>
        <w:t xml:space="preserve"> proportion annuelle de diffusion inférieure à 60 % pour les œuvres européennes (sans que celle-ci soit inférieure au seuil de 50 % fixé par la directive européenne Services de médias audiovisuels) et à 40 % pour les œuvres d’expression originale française, en contrepartie d’un engagement d’investir dans la production d’œuvres d’expression originale française inédites produites par des entreprises de production indépendantes au sens du III de l'article 25 du décret n° 2021-1924 du 30 décembre 2021. </w:t>
      </w:r>
      <w:r w:rsidR="00FA0D8C">
        <w:rPr>
          <w:rFonts w:ascii="Verdana" w:eastAsia="Verdana" w:hAnsi="Verdana" w:cs="Verdana"/>
          <w:sz w:val="20"/>
        </w:rPr>
        <w:t>Les dépenses en faveur des œuvres « inédites » sont celles prévues aux 1° (préachat) et 2° (part de coproducteur) du I de l’article 12 du même décret.</w:t>
      </w:r>
    </w:p>
    <w:p w14:paraId="2BD916CA" w14:textId="77777777" w:rsidR="009134E3" w:rsidRDefault="009134E3" w:rsidP="009134E3">
      <w:pPr>
        <w:spacing w:after="0" w:line="240" w:lineRule="auto"/>
        <w:ind w:left="-5" w:right="11" w:hanging="10"/>
        <w:jc w:val="both"/>
        <w:rPr>
          <w:rFonts w:ascii="Verdana" w:eastAsia="Verdana" w:hAnsi="Verdana" w:cs="Verdana"/>
          <w:sz w:val="20"/>
        </w:rPr>
      </w:pPr>
    </w:p>
    <w:p w14:paraId="506997B5" w14:textId="0C169065" w:rsidR="00BF03B4" w:rsidRDefault="00A95BAF" w:rsidP="00905595">
      <w:pPr>
        <w:spacing w:after="0" w:line="240" w:lineRule="auto"/>
        <w:ind w:left="-5" w:right="11" w:hanging="10"/>
        <w:jc w:val="both"/>
        <w:rPr>
          <w:rFonts w:ascii="Verdana" w:eastAsia="Verdana" w:hAnsi="Verdana" w:cs="Verdana"/>
          <w:sz w:val="20"/>
        </w:rPr>
      </w:pPr>
      <w:r>
        <w:rPr>
          <w:rFonts w:ascii="Verdana" w:eastAsia="Verdana" w:hAnsi="Verdana" w:cs="Verdana"/>
          <w:sz w:val="20"/>
        </w:rPr>
        <w:t>Souhaitez-vous bénéficier d</w:t>
      </w:r>
      <w:r w:rsidR="00BF03B4">
        <w:rPr>
          <w:rFonts w:ascii="Verdana" w:eastAsia="Verdana" w:hAnsi="Verdana" w:cs="Verdana"/>
          <w:sz w:val="20"/>
        </w:rPr>
        <w:t>’un aménagement des quotas de diffusion</w:t>
      </w:r>
      <w:r w:rsidR="00204768">
        <w:rPr>
          <w:rFonts w:ascii="Verdana" w:eastAsia="Verdana" w:hAnsi="Verdana" w:cs="Verdana"/>
          <w:sz w:val="20"/>
        </w:rPr>
        <w:t> ?</w:t>
      </w:r>
    </w:p>
    <w:p w14:paraId="297D0BD2" w14:textId="77777777" w:rsidR="00BF03B4" w:rsidRDefault="00BF03B4" w:rsidP="00905595">
      <w:pPr>
        <w:spacing w:after="0" w:line="240" w:lineRule="auto"/>
        <w:ind w:left="-5" w:right="11" w:hanging="10"/>
        <w:jc w:val="both"/>
        <w:rPr>
          <w:rFonts w:ascii="Verdana" w:eastAsia="Verdana" w:hAnsi="Verdana" w:cs="Verdana"/>
          <w:sz w:val="20"/>
        </w:rPr>
      </w:pPr>
    </w:p>
    <w:tbl>
      <w:tblPr>
        <w:tblStyle w:val="Grilledutableau"/>
        <w:tblW w:w="7910"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1258"/>
        <w:gridCol w:w="5976"/>
      </w:tblGrid>
      <w:tr w:rsidR="00113841" w14:paraId="03FCA2EB" w14:textId="77777777" w:rsidTr="00113841">
        <w:trPr>
          <w:trHeight w:val="486"/>
        </w:trPr>
        <w:permStart w:id="1845706468" w:edGrp="everyone" w:colFirst="0" w:colLast="0" w:displacedByCustomXml="next"/>
        <w:sdt>
          <w:sdtPr>
            <w:rPr>
              <w:rFonts w:ascii="MS Gothic" w:eastAsia="MS Gothic" w:hAnsi="MS Gothic" w:cs="Verdana"/>
              <w:sz w:val="20"/>
            </w:rPr>
            <w:id w:val="-756366659"/>
            <w14:checkbox>
              <w14:checked w14:val="0"/>
              <w14:checkedState w14:val="2612" w14:font="MS Gothic"/>
              <w14:uncheckedState w14:val="2610" w14:font="MS Gothic"/>
            </w14:checkbox>
          </w:sdtPr>
          <w:sdtEndPr/>
          <w:sdtContent>
            <w:tc>
              <w:tcPr>
                <w:tcW w:w="676" w:type="dxa"/>
                <w:vAlign w:val="center"/>
              </w:tcPr>
              <w:p w14:paraId="1E392F4B" w14:textId="42A01C7D" w:rsidR="00113841" w:rsidRDefault="00113841" w:rsidP="00113841">
                <w:pPr>
                  <w:spacing w:before="120" w:after="120"/>
                  <w:ind w:left="2" w:right="11"/>
                </w:pPr>
                <w:r>
                  <w:rPr>
                    <w:rFonts w:ascii="MS Gothic" w:eastAsia="MS Gothic" w:hAnsi="MS Gothic" w:cs="Verdana" w:hint="eastAsia"/>
                    <w:sz w:val="20"/>
                  </w:rPr>
                  <w:t>☐</w:t>
                </w:r>
              </w:p>
            </w:tc>
          </w:sdtContent>
        </w:sdt>
        <w:tc>
          <w:tcPr>
            <w:tcW w:w="1258" w:type="dxa"/>
            <w:vAlign w:val="center"/>
          </w:tcPr>
          <w:p w14:paraId="67F57B28" w14:textId="4E533719" w:rsidR="00113841" w:rsidRDefault="00113841" w:rsidP="00113841">
            <w:pPr>
              <w:spacing w:before="120" w:after="120"/>
              <w:ind w:right="11"/>
              <w:jc w:val="both"/>
            </w:pPr>
            <w:r w:rsidRPr="00E933E0">
              <w:rPr>
                <w:rFonts w:ascii="Verdana" w:eastAsia="Verdana" w:hAnsi="Verdana" w:cs="Verdana"/>
                <w:sz w:val="20"/>
              </w:rPr>
              <w:t>Non</w:t>
            </w:r>
          </w:p>
        </w:tc>
        <w:tc>
          <w:tcPr>
            <w:tcW w:w="5976" w:type="dxa"/>
            <w:vAlign w:val="center"/>
          </w:tcPr>
          <w:p w14:paraId="12D80320" w14:textId="1BE2D441" w:rsidR="00113841" w:rsidRDefault="00113841" w:rsidP="00113841">
            <w:pPr>
              <w:spacing w:before="120" w:after="120"/>
              <w:jc w:val="both"/>
            </w:pPr>
            <w:r w:rsidRPr="00BF03B4">
              <w:rPr>
                <w:rFonts w:ascii="Verdana" w:eastAsia="Verdana" w:hAnsi="Verdana" w:cs="Verdana"/>
                <w:i/>
                <w:color w:val="C00000"/>
                <w:sz w:val="20"/>
              </w:rPr>
              <w:t xml:space="preserve">Si vous avez répondu non, ce sont les proportions </w:t>
            </w:r>
            <w:r>
              <w:rPr>
                <w:rFonts w:ascii="Verdana" w:eastAsia="Verdana" w:hAnsi="Verdana" w:cs="Verdana"/>
                <w:i/>
                <w:color w:val="C00000"/>
                <w:sz w:val="20"/>
              </w:rPr>
              <w:t>prévues au</w:t>
            </w:r>
            <w:r w:rsidRPr="00BF03B4">
              <w:rPr>
                <w:rFonts w:ascii="Verdana" w:eastAsia="Verdana" w:hAnsi="Verdana" w:cs="Verdana"/>
                <w:i/>
                <w:color w:val="C00000"/>
                <w:sz w:val="20"/>
              </w:rPr>
              <w:t xml:space="preserve"> I de l’article 13 qui</w:t>
            </w:r>
            <w:r>
              <w:rPr>
                <w:rFonts w:ascii="Verdana" w:eastAsia="Verdana" w:hAnsi="Verdana" w:cs="Verdana"/>
                <w:i/>
                <w:color w:val="C00000"/>
                <w:sz w:val="20"/>
              </w:rPr>
              <w:t xml:space="preserve"> </w:t>
            </w:r>
            <w:r w:rsidRPr="00BF03B4">
              <w:rPr>
                <w:rFonts w:ascii="Verdana" w:eastAsia="Verdana" w:hAnsi="Verdana" w:cs="Verdana"/>
                <w:i/>
                <w:color w:val="C00000"/>
                <w:sz w:val="20"/>
              </w:rPr>
              <w:t xml:space="preserve">s’appliquent. </w:t>
            </w:r>
            <w:r w:rsidRPr="00BF03B4">
              <w:rPr>
                <w:rFonts w:ascii="Verdana" w:eastAsia="Verdana" w:hAnsi="Verdana" w:cs="Verdana"/>
                <w:i/>
                <w:color w:val="FF0000"/>
                <w:sz w:val="20"/>
              </w:rPr>
              <w:t xml:space="preserve"> </w:t>
            </w:r>
          </w:p>
        </w:tc>
      </w:tr>
      <w:tr w:rsidR="00113841" w14:paraId="444BF824" w14:textId="77777777" w:rsidTr="00113841">
        <w:trPr>
          <w:trHeight w:val="486"/>
        </w:trPr>
        <w:permEnd w:id="1845706468" w:displacedByCustomXml="next"/>
        <w:permStart w:id="2140097630" w:edGrp="everyone" w:colFirst="0" w:colLast="0" w:displacedByCustomXml="next"/>
        <w:sdt>
          <w:sdtPr>
            <w:rPr>
              <w:rFonts w:ascii="Segoe UI Symbol" w:eastAsia="MS Gothic" w:hAnsi="Segoe UI Symbol" w:cs="Segoe UI Symbol"/>
              <w:sz w:val="20"/>
            </w:rPr>
            <w:id w:val="500937351"/>
            <w14:checkbox>
              <w14:checked w14:val="0"/>
              <w14:checkedState w14:val="2612" w14:font="MS Gothic"/>
              <w14:uncheckedState w14:val="2610" w14:font="MS Gothic"/>
            </w14:checkbox>
          </w:sdtPr>
          <w:sdtEndPr/>
          <w:sdtContent>
            <w:tc>
              <w:tcPr>
                <w:tcW w:w="676" w:type="dxa"/>
                <w:vAlign w:val="center"/>
              </w:tcPr>
              <w:p w14:paraId="4B752CD8" w14:textId="64BC083B" w:rsidR="00113841" w:rsidRPr="00113841" w:rsidRDefault="00113841" w:rsidP="00113841">
                <w:pPr>
                  <w:spacing w:before="120" w:after="120"/>
                  <w:ind w:left="2" w:right="11"/>
                  <w:rPr>
                    <w:rFonts w:ascii="Verdana" w:eastAsia="Verdana" w:hAnsi="Verdana" w:cs="Verdana"/>
                    <w:sz w:val="20"/>
                  </w:rPr>
                </w:pPr>
                <w:r w:rsidRPr="00113841">
                  <w:rPr>
                    <w:rFonts w:ascii="Segoe UI Symbol" w:eastAsia="MS Gothic" w:hAnsi="Segoe UI Symbol" w:cs="Segoe UI Symbol"/>
                    <w:sz w:val="20"/>
                  </w:rPr>
                  <w:t>☐</w:t>
                </w:r>
              </w:p>
            </w:tc>
          </w:sdtContent>
        </w:sdt>
        <w:tc>
          <w:tcPr>
            <w:tcW w:w="1258" w:type="dxa"/>
            <w:vAlign w:val="center"/>
          </w:tcPr>
          <w:p w14:paraId="24568C16" w14:textId="0F0D5E79" w:rsidR="00113841" w:rsidRPr="00113841" w:rsidRDefault="00113841" w:rsidP="00113841">
            <w:pPr>
              <w:spacing w:before="120" w:after="120"/>
              <w:ind w:right="11"/>
              <w:jc w:val="both"/>
              <w:rPr>
                <w:rFonts w:ascii="Verdana" w:eastAsia="Verdana" w:hAnsi="Verdana" w:cs="Verdana"/>
                <w:sz w:val="20"/>
              </w:rPr>
            </w:pPr>
            <w:r w:rsidRPr="00E933E0">
              <w:rPr>
                <w:rFonts w:ascii="Verdana" w:eastAsia="Verdana" w:hAnsi="Verdana" w:cs="Verdana"/>
                <w:sz w:val="20"/>
              </w:rPr>
              <w:t xml:space="preserve">Oui </w:t>
            </w:r>
          </w:p>
        </w:tc>
        <w:tc>
          <w:tcPr>
            <w:tcW w:w="5976" w:type="dxa"/>
            <w:vAlign w:val="center"/>
          </w:tcPr>
          <w:p w14:paraId="69462D7D" w14:textId="5C93920B" w:rsidR="00113841" w:rsidRDefault="00113841" w:rsidP="00113841">
            <w:pPr>
              <w:spacing w:before="120" w:after="120"/>
              <w:jc w:val="both"/>
            </w:pPr>
            <w:r w:rsidRPr="00BF03B4">
              <w:rPr>
                <w:rFonts w:ascii="Verdana" w:eastAsia="Verdana" w:hAnsi="Verdana" w:cs="Verdana"/>
                <w:i/>
                <w:color w:val="C00000"/>
                <w:sz w:val="20"/>
              </w:rPr>
              <w:t xml:space="preserve">Si oui, précisez </w:t>
            </w:r>
            <w:r>
              <w:rPr>
                <w:rFonts w:ascii="Verdana" w:eastAsia="Verdana" w:hAnsi="Verdana" w:cs="Verdana"/>
                <w:i/>
                <w:color w:val="C00000"/>
                <w:sz w:val="20"/>
              </w:rPr>
              <w:t xml:space="preserve">ci-après </w:t>
            </w:r>
            <w:r w:rsidRPr="00BF03B4">
              <w:rPr>
                <w:rFonts w:ascii="Verdana" w:eastAsia="Verdana" w:hAnsi="Verdana" w:cs="Verdana"/>
                <w:i/>
                <w:color w:val="C00000"/>
                <w:sz w:val="20"/>
              </w:rPr>
              <w:t xml:space="preserve">votre demande et les engagements </w:t>
            </w:r>
            <w:r>
              <w:rPr>
                <w:rFonts w:ascii="Verdana" w:eastAsia="Verdana" w:hAnsi="Verdana" w:cs="Verdana"/>
                <w:i/>
                <w:color w:val="C00000"/>
                <w:sz w:val="20"/>
              </w:rPr>
              <w:t xml:space="preserve">en matière de production audiovisuelle </w:t>
            </w:r>
            <w:r w:rsidRPr="00BF03B4">
              <w:rPr>
                <w:rFonts w:ascii="Verdana" w:eastAsia="Verdana" w:hAnsi="Verdana" w:cs="Verdana"/>
                <w:i/>
                <w:color w:val="C00000"/>
                <w:sz w:val="20"/>
              </w:rPr>
              <w:t>pris en contrepartie</w:t>
            </w:r>
            <w:r w:rsidRPr="00BF03B4">
              <w:rPr>
                <w:rFonts w:ascii="Verdana" w:eastAsia="Verdana" w:hAnsi="Verdana" w:cs="Verdana"/>
                <w:i/>
                <w:color w:val="FF0000"/>
                <w:sz w:val="20"/>
              </w:rPr>
              <w:t xml:space="preserve"> </w:t>
            </w:r>
          </w:p>
        </w:tc>
      </w:tr>
    </w:tbl>
    <w:permEnd w:id="2140097630"/>
    <w:p w14:paraId="3A5855EA" w14:textId="25037BAD" w:rsidR="007E4E19" w:rsidRDefault="00A95BAF" w:rsidP="00905595">
      <w:pPr>
        <w:spacing w:after="0" w:line="240" w:lineRule="auto"/>
        <w:ind w:left="-5" w:hanging="10"/>
        <w:rPr>
          <w:rFonts w:ascii="Verdana" w:eastAsia="Verdana" w:hAnsi="Verdana" w:cs="Verdana"/>
          <w:b/>
          <w:sz w:val="20"/>
        </w:rPr>
      </w:pPr>
      <w:r>
        <w:rPr>
          <w:rFonts w:ascii="Verdana" w:eastAsia="Verdana" w:hAnsi="Verdana" w:cs="Verdana"/>
          <w:b/>
          <w:sz w:val="20"/>
        </w:rPr>
        <w:lastRenderedPageBreak/>
        <w:t xml:space="preserve">Quelles proportions proposez-vous ? </w:t>
      </w:r>
    </w:p>
    <w:p w14:paraId="11AC7098" w14:textId="1F683B68" w:rsidR="00C300F2" w:rsidRDefault="00C300F2" w:rsidP="00905595">
      <w:pPr>
        <w:spacing w:after="0" w:line="240" w:lineRule="auto"/>
        <w:ind w:left="-5" w:hanging="10"/>
        <w:rPr>
          <w:rFonts w:ascii="Verdana" w:eastAsia="Verdana" w:hAnsi="Verdana" w:cs="Verdana"/>
          <w:b/>
          <w:sz w:val="20"/>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90"/>
      </w:tblGrid>
      <w:tr w:rsidR="00C300F2" w14:paraId="7ABC891A" w14:textId="77777777" w:rsidTr="00C300F2">
        <w:trPr>
          <w:trHeight w:val="75"/>
        </w:trPr>
        <w:tc>
          <w:tcPr>
            <w:tcW w:w="5387" w:type="dxa"/>
            <w:vAlign w:val="center"/>
          </w:tcPr>
          <w:p w14:paraId="603953C1" w14:textId="6D2E8312" w:rsidR="00C300F2" w:rsidRDefault="00C300F2" w:rsidP="00C300F2">
            <w:pPr>
              <w:spacing w:before="120" w:after="120"/>
              <w:ind w:left="28"/>
              <w:jc w:val="right"/>
            </w:pPr>
            <w:r w:rsidRPr="00C300F2">
              <w:rPr>
                <w:rFonts w:ascii="Verdana" w:eastAsia="Verdana" w:hAnsi="Verdana" w:cs="Verdana"/>
                <w:sz w:val="20"/>
              </w:rPr>
              <w:t>Œuvres européennes (50</w:t>
            </w:r>
            <w:r w:rsidR="008A6683">
              <w:rPr>
                <w:rFonts w:ascii="Verdana" w:eastAsia="Verdana" w:hAnsi="Verdana" w:cs="Verdana"/>
                <w:sz w:val="20"/>
              </w:rPr>
              <w:t xml:space="preserve"> </w:t>
            </w:r>
            <w:r w:rsidRPr="00C300F2">
              <w:rPr>
                <w:rFonts w:ascii="Verdana" w:eastAsia="Verdana" w:hAnsi="Verdana" w:cs="Verdana"/>
                <w:sz w:val="20"/>
              </w:rPr>
              <w:t>% minimum.) :</w:t>
            </w:r>
          </w:p>
        </w:tc>
        <w:tc>
          <w:tcPr>
            <w:tcW w:w="3690" w:type="dxa"/>
            <w:vAlign w:val="center"/>
          </w:tcPr>
          <w:p w14:paraId="124EF93E" w14:textId="677D8E80" w:rsidR="00C300F2" w:rsidRDefault="00C300F2" w:rsidP="00C300F2">
            <w:pPr>
              <w:spacing w:before="120" w:after="120"/>
              <w:ind w:left="28"/>
            </w:pPr>
            <w:permStart w:id="809981651" w:edGrp="everyone"/>
            <w:r>
              <w:rPr>
                <w:rFonts w:ascii="Verdana" w:eastAsia="Verdana" w:hAnsi="Verdana" w:cs="Verdana"/>
                <w:color w:val="808080"/>
                <w:sz w:val="20"/>
              </w:rPr>
              <w:t xml:space="preserve">Veuillez préciser </w:t>
            </w:r>
            <w:permEnd w:id="809981651"/>
          </w:p>
        </w:tc>
      </w:tr>
      <w:tr w:rsidR="00C300F2" w14:paraId="0BA6C64A" w14:textId="77777777" w:rsidTr="00C300F2">
        <w:trPr>
          <w:trHeight w:val="75"/>
        </w:trPr>
        <w:tc>
          <w:tcPr>
            <w:tcW w:w="5387" w:type="dxa"/>
            <w:vAlign w:val="center"/>
          </w:tcPr>
          <w:p w14:paraId="2DE49286" w14:textId="2B0480CD" w:rsidR="00C300F2" w:rsidRDefault="00C300F2" w:rsidP="00C300F2">
            <w:pPr>
              <w:spacing w:before="120" w:after="120"/>
              <w:ind w:left="28"/>
              <w:jc w:val="right"/>
            </w:pPr>
            <w:r w:rsidRPr="00C300F2">
              <w:rPr>
                <w:rFonts w:ascii="Verdana" w:eastAsia="Verdana" w:hAnsi="Verdana" w:cs="Verdana"/>
                <w:sz w:val="20"/>
              </w:rPr>
              <w:t>Œuvres d’expression originale française :</w:t>
            </w:r>
          </w:p>
        </w:tc>
        <w:tc>
          <w:tcPr>
            <w:tcW w:w="3690" w:type="dxa"/>
            <w:vAlign w:val="center"/>
          </w:tcPr>
          <w:p w14:paraId="34D5DDB2" w14:textId="2A3FAA86" w:rsidR="00C300F2" w:rsidRDefault="00C300F2" w:rsidP="00C300F2">
            <w:pPr>
              <w:spacing w:before="120" w:after="120"/>
              <w:ind w:left="28"/>
            </w:pPr>
            <w:permStart w:id="1916361756" w:edGrp="everyone"/>
            <w:r>
              <w:rPr>
                <w:rFonts w:ascii="Verdana" w:eastAsia="Verdana" w:hAnsi="Verdana" w:cs="Verdana"/>
                <w:color w:val="808080"/>
                <w:sz w:val="20"/>
              </w:rPr>
              <w:t xml:space="preserve">Veuillez préciser </w:t>
            </w:r>
            <w:permEnd w:id="1916361756"/>
          </w:p>
        </w:tc>
      </w:tr>
      <w:tr w:rsidR="00113841" w:rsidRPr="00113841" w14:paraId="6034882E" w14:textId="77777777" w:rsidTr="00C300F2">
        <w:trPr>
          <w:trHeight w:val="972"/>
        </w:trPr>
        <w:tc>
          <w:tcPr>
            <w:tcW w:w="5387" w:type="dxa"/>
            <w:vAlign w:val="center"/>
          </w:tcPr>
          <w:p w14:paraId="1811C972" w14:textId="4FDE0871" w:rsidR="00C300F2" w:rsidRPr="00113841" w:rsidRDefault="001962C8" w:rsidP="00C300F2">
            <w:pPr>
              <w:spacing w:before="120" w:after="120"/>
              <w:ind w:left="28"/>
              <w:jc w:val="right"/>
              <w:rPr>
                <w:color w:val="auto"/>
              </w:rPr>
            </w:pPr>
            <w:r w:rsidRPr="00113841">
              <w:rPr>
                <w:rFonts w:ascii="Verdana" w:eastAsia="Verdana" w:hAnsi="Verdana" w:cs="Verdana"/>
                <w:color w:val="auto"/>
                <w:sz w:val="20"/>
              </w:rPr>
              <w:t xml:space="preserve">Engagement en faveur </w:t>
            </w:r>
            <w:r w:rsidR="00C300F2" w:rsidRPr="00113841">
              <w:rPr>
                <w:rFonts w:ascii="Verdana" w:eastAsia="Verdana" w:hAnsi="Verdana" w:cs="Verdana"/>
                <w:color w:val="auto"/>
                <w:sz w:val="20"/>
              </w:rPr>
              <w:t xml:space="preserve">d’œuvres </w:t>
            </w:r>
            <w:r w:rsidR="00FA0D8C" w:rsidRPr="00113841">
              <w:rPr>
                <w:rFonts w:ascii="Verdana" w:eastAsia="Verdana" w:hAnsi="Verdana" w:cs="Verdana"/>
                <w:color w:val="auto"/>
                <w:sz w:val="20"/>
              </w:rPr>
              <w:t xml:space="preserve">audiovisuelles </w:t>
            </w:r>
            <w:r w:rsidR="00C300F2" w:rsidRPr="00113841">
              <w:rPr>
                <w:rFonts w:ascii="Verdana" w:eastAsia="Verdana" w:hAnsi="Verdana" w:cs="Verdana"/>
                <w:color w:val="auto"/>
                <w:sz w:val="20"/>
              </w:rPr>
              <w:t xml:space="preserve">d’expression originale française inédites produites par des entreprises de production indépendantes en contrepartie </w:t>
            </w:r>
            <w:r w:rsidR="00BE06F2" w:rsidRPr="00113841">
              <w:rPr>
                <w:rFonts w:ascii="Verdana" w:eastAsia="Verdana" w:hAnsi="Verdana" w:cs="Verdana"/>
                <w:color w:val="auto"/>
                <w:sz w:val="20"/>
              </w:rPr>
              <w:t xml:space="preserve">de </w:t>
            </w:r>
            <w:r w:rsidR="00C300F2" w:rsidRPr="00113841">
              <w:rPr>
                <w:rFonts w:ascii="Verdana" w:eastAsia="Verdana" w:hAnsi="Verdana" w:cs="Verdana"/>
                <w:color w:val="auto"/>
                <w:sz w:val="20"/>
              </w:rPr>
              <w:t>l’assouplissement sollicité :</w:t>
            </w:r>
          </w:p>
        </w:tc>
        <w:tc>
          <w:tcPr>
            <w:tcW w:w="3690" w:type="dxa"/>
            <w:vAlign w:val="center"/>
          </w:tcPr>
          <w:p w14:paraId="7D69D59B" w14:textId="6BEDCD93" w:rsidR="00C300F2" w:rsidRPr="00113841" w:rsidRDefault="00C300F2" w:rsidP="00C300F2">
            <w:pPr>
              <w:spacing w:before="120" w:after="120"/>
              <w:ind w:left="28"/>
              <w:rPr>
                <w:rFonts w:ascii="Verdana" w:eastAsia="Verdana" w:hAnsi="Verdana" w:cs="Verdana"/>
                <w:color w:val="auto"/>
                <w:sz w:val="20"/>
              </w:rPr>
            </w:pPr>
            <w:permStart w:id="1994212132" w:edGrp="everyone"/>
            <w:r w:rsidRPr="00113841">
              <w:rPr>
                <w:rFonts w:ascii="Verdana" w:eastAsia="Verdana" w:hAnsi="Verdana" w:cs="Verdana"/>
                <w:color w:val="7F7F7F" w:themeColor="text1" w:themeTint="80"/>
                <w:sz w:val="20"/>
              </w:rPr>
              <w:t>Veuillez préciser (en euros)</w:t>
            </w:r>
            <w:permEnd w:id="1994212132"/>
          </w:p>
        </w:tc>
      </w:tr>
    </w:tbl>
    <w:p w14:paraId="7CBBC37E" w14:textId="77777777" w:rsidR="00C300F2" w:rsidRDefault="00C300F2" w:rsidP="00905595">
      <w:pPr>
        <w:spacing w:after="0" w:line="240" w:lineRule="auto"/>
        <w:ind w:left="-5" w:hanging="10"/>
      </w:pPr>
    </w:p>
    <w:p w14:paraId="0BEE56E6" w14:textId="0D93C18B" w:rsidR="007E4E19" w:rsidRDefault="00A95BAF" w:rsidP="003115A4">
      <w:pPr>
        <w:pStyle w:val="Titre3"/>
        <w:numPr>
          <w:ilvl w:val="1"/>
          <w:numId w:val="24"/>
        </w:numPr>
      </w:pPr>
      <w:bookmarkStart w:id="17" w:name="_Toc115259355"/>
      <w:r>
        <w:t>Les œuvres cinématographiques</w:t>
      </w:r>
      <w:bookmarkEnd w:id="17"/>
      <w:r w:rsidRPr="003349D4">
        <w:t xml:space="preserve">  </w:t>
      </w:r>
    </w:p>
    <w:p w14:paraId="78749A41" w14:textId="77777777" w:rsidR="003115A4" w:rsidRPr="003115A4" w:rsidRDefault="003115A4" w:rsidP="003115A4"/>
    <w:p w14:paraId="56BED41E" w14:textId="77777777" w:rsidR="0026556A" w:rsidRPr="0026556A" w:rsidRDefault="0026556A" w:rsidP="00656752">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Tosh" w:eastAsia="Verdana" w:hAnsi="Tosh" w:cs="Verdana"/>
          <w:b/>
          <w:bCs/>
          <w:color w:val="2F5496" w:themeColor="accent1" w:themeShade="BF"/>
          <w:sz w:val="24"/>
          <w:szCs w:val="24"/>
        </w:rPr>
      </w:pPr>
      <w:r w:rsidRPr="0026556A">
        <w:rPr>
          <w:rFonts w:ascii="Tosh" w:eastAsia="Verdana" w:hAnsi="Tosh" w:cs="Verdana"/>
          <w:b/>
          <w:bCs/>
          <w:color w:val="2F5496" w:themeColor="accent1" w:themeShade="BF"/>
          <w:sz w:val="24"/>
          <w:szCs w:val="24"/>
        </w:rPr>
        <w:t>Rappel du cadre réglementaire</w:t>
      </w:r>
    </w:p>
    <w:p w14:paraId="17BC6B88" w14:textId="5DAC5BEB" w:rsidR="00656752" w:rsidRPr="0026556A" w:rsidRDefault="00656752" w:rsidP="00656752">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color w:val="2F5496" w:themeColor="accent1" w:themeShade="BF"/>
          <w:sz w:val="18"/>
          <w:szCs w:val="18"/>
        </w:rPr>
      </w:pPr>
      <w:r w:rsidRPr="0026556A">
        <w:rPr>
          <w:rFonts w:ascii="Verdana" w:eastAsia="Verdana" w:hAnsi="Verdana" w:cs="Verdana"/>
          <w:color w:val="2F5496" w:themeColor="accent1" w:themeShade="BF"/>
          <w:sz w:val="18"/>
          <w:szCs w:val="18"/>
        </w:rPr>
        <w:t>Décret n°</w:t>
      </w:r>
      <w:r w:rsidR="008A6683">
        <w:rPr>
          <w:rFonts w:ascii="Verdana" w:eastAsia="Verdana" w:hAnsi="Verdana" w:cs="Verdana"/>
          <w:color w:val="2F5496" w:themeColor="accent1" w:themeShade="BF"/>
          <w:sz w:val="18"/>
          <w:szCs w:val="18"/>
        </w:rPr>
        <w:t xml:space="preserve"> </w:t>
      </w:r>
      <w:r w:rsidRPr="0026556A">
        <w:rPr>
          <w:rFonts w:ascii="Verdana" w:eastAsia="Verdana" w:hAnsi="Verdana" w:cs="Verdana"/>
          <w:color w:val="2F5496" w:themeColor="accent1" w:themeShade="BF"/>
          <w:sz w:val="18"/>
          <w:szCs w:val="18"/>
        </w:rPr>
        <w:t>90-66 du 17 janvier 1990 - Article 2</w:t>
      </w:r>
    </w:p>
    <w:p w14:paraId="000B031C" w14:textId="77777777" w:rsidR="00656752" w:rsidRDefault="00656752" w:rsidP="00656752">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i/>
          <w:iCs/>
          <w:color w:val="2F5496" w:themeColor="accent1" w:themeShade="BF"/>
          <w:sz w:val="18"/>
          <w:szCs w:val="18"/>
        </w:rPr>
      </w:pPr>
      <w:r w:rsidRPr="003349D4">
        <w:rPr>
          <w:rFonts w:ascii="Verdana" w:hAnsi="Verdana"/>
          <w:i/>
          <w:iCs/>
          <w:color w:val="2F5496" w:themeColor="accent1" w:themeShade="BF"/>
          <w:sz w:val="18"/>
          <w:szCs w:val="18"/>
        </w:rPr>
        <w:t>Constituent des œuvres cinématographiques les œuvres qui ont fait l'objet d'une exploitation commerciale en salles de spectacles cinématographiques dans leur pays d'origine ou en France, à l'exception des œuvres documentaires qui ont fait l'objet d'une première diffusion à la télévision en France et des œuvres ayant seulement donné lieu à des représentations cinématographiques mentionnées à l'article R. 211-45 du code du cinéma et de l'image animée.</w:t>
      </w:r>
    </w:p>
    <w:p w14:paraId="15C4FAFD" w14:textId="4C2B9D7B" w:rsidR="007E4E19" w:rsidRPr="003349D4" w:rsidRDefault="007E4E19" w:rsidP="00905595">
      <w:pPr>
        <w:spacing w:after="0" w:line="240" w:lineRule="auto"/>
        <w:rPr>
          <w:sz w:val="14"/>
          <w:szCs w:val="14"/>
        </w:rPr>
      </w:pPr>
    </w:p>
    <w:p w14:paraId="5CBFD283" w14:textId="77777777" w:rsidR="003349D4" w:rsidRPr="0026556A" w:rsidRDefault="003349D4" w:rsidP="003349D4">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color w:val="2F5496" w:themeColor="accent1" w:themeShade="BF"/>
          <w:sz w:val="18"/>
          <w:szCs w:val="18"/>
        </w:rPr>
      </w:pPr>
      <w:r w:rsidRPr="0026556A">
        <w:rPr>
          <w:rFonts w:ascii="Verdana" w:eastAsia="Verdana" w:hAnsi="Verdana" w:cs="Verdana"/>
          <w:color w:val="2F5496" w:themeColor="accent1" w:themeShade="BF"/>
          <w:sz w:val="18"/>
          <w:szCs w:val="18"/>
        </w:rPr>
        <w:t>Décret n°</w:t>
      </w:r>
      <w:r>
        <w:rPr>
          <w:rFonts w:ascii="Verdana" w:eastAsia="Verdana" w:hAnsi="Verdana" w:cs="Verdana"/>
          <w:color w:val="2F5496" w:themeColor="accent1" w:themeShade="BF"/>
          <w:sz w:val="18"/>
          <w:szCs w:val="18"/>
        </w:rPr>
        <w:t xml:space="preserve"> </w:t>
      </w:r>
      <w:r w:rsidRPr="0026556A">
        <w:rPr>
          <w:rFonts w:ascii="Verdana" w:eastAsia="Verdana" w:hAnsi="Verdana" w:cs="Verdana"/>
          <w:color w:val="2F5496" w:themeColor="accent1" w:themeShade="BF"/>
          <w:sz w:val="18"/>
          <w:szCs w:val="18"/>
        </w:rPr>
        <w:t xml:space="preserve">90-66 du 17 janvier 1990 - Article </w:t>
      </w:r>
      <w:r>
        <w:rPr>
          <w:rFonts w:ascii="Verdana" w:eastAsia="Verdana" w:hAnsi="Verdana" w:cs="Verdana"/>
          <w:color w:val="2F5496" w:themeColor="accent1" w:themeShade="BF"/>
          <w:sz w:val="18"/>
          <w:szCs w:val="18"/>
        </w:rPr>
        <w:t>7</w:t>
      </w:r>
      <w:r w:rsidRPr="0026556A">
        <w:rPr>
          <w:rFonts w:ascii="Verdana" w:eastAsia="Verdana" w:hAnsi="Verdana" w:cs="Verdana"/>
          <w:color w:val="2F5496" w:themeColor="accent1" w:themeShade="BF"/>
          <w:sz w:val="18"/>
          <w:szCs w:val="18"/>
        </w:rPr>
        <w:t xml:space="preserve"> </w:t>
      </w:r>
    </w:p>
    <w:p w14:paraId="45FBC38E" w14:textId="77777777" w:rsidR="003349D4" w:rsidRPr="009942DC" w:rsidRDefault="003349D4" w:rsidP="003349D4">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i/>
          <w:iCs/>
          <w:color w:val="2F5496" w:themeColor="accent1" w:themeShade="BF"/>
          <w:sz w:val="18"/>
          <w:szCs w:val="18"/>
        </w:rPr>
      </w:pPr>
      <w:r w:rsidRPr="00C300F2">
        <w:rPr>
          <w:rFonts w:ascii="Verdana" w:hAnsi="Verdana"/>
          <w:color w:val="2F5496" w:themeColor="accent1" w:themeShade="BF"/>
          <w:sz w:val="18"/>
          <w:szCs w:val="18"/>
        </w:rPr>
        <w:t>I</w:t>
      </w:r>
      <w:r w:rsidRPr="009942DC">
        <w:rPr>
          <w:rFonts w:ascii="Verdana" w:hAnsi="Verdana"/>
          <w:i/>
          <w:iCs/>
          <w:color w:val="2F5496" w:themeColor="accent1" w:themeShade="BF"/>
          <w:sz w:val="18"/>
          <w:szCs w:val="18"/>
        </w:rPr>
        <w:t>. - Pour chacun de leurs programmes, les éditeurs de services de télévision réservent, dans le nombre total annuel de diffusions et de rediffusions d'œuvres cinématographiques de longue durée, au moins 60 % à la diffusion d'œuvres européennes et au moins 40 % à la diffusion d'œuvres d'expression originale française.</w:t>
      </w:r>
    </w:p>
    <w:p w14:paraId="668A01DD" w14:textId="77777777" w:rsidR="003349D4" w:rsidRPr="009942DC" w:rsidRDefault="003349D4" w:rsidP="003349D4">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i/>
          <w:iCs/>
          <w:color w:val="2F5496" w:themeColor="accent1" w:themeShade="BF"/>
          <w:sz w:val="18"/>
          <w:szCs w:val="18"/>
        </w:rPr>
      </w:pPr>
      <w:r w:rsidRPr="009942DC">
        <w:rPr>
          <w:rFonts w:ascii="Verdana" w:hAnsi="Verdana"/>
          <w:i/>
          <w:iCs/>
          <w:color w:val="2F5496" w:themeColor="accent1" w:themeShade="BF"/>
          <w:sz w:val="18"/>
          <w:szCs w:val="18"/>
        </w:rPr>
        <w:t>II. - Les obligations de diffusion d'œuvres européennes, d'une part, et d'œuvres d'expression originale française, d'autre part, mentionnées au I, doivent également être respectées aux heures de grande écoute.</w:t>
      </w:r>
    </w:p>
    <w:p w14:paraId="57766EF9" w14:textId="77777777" w:rsidR="003349D4" w:rsidRPr="003400ED" w:rsidRDefault="003349D4" w:rsidP="003349D4">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i/>
          <w:iCs/>
          <w:color w:val="2F5496" w:themeColor="accent1" w:themeShade="BF"/>
          <w:sz w:val="18"/>
          <w:szCs w:val="18"/>
        </w:rPr>
      </w:pPr>
      <w:r w:rsidRPr="009942DC">
        <w:rPr>
          <w:rFonts w:ascii="Verdana" w:hAnsi="Verdana"/>
          <w:i/>
          <w:iCs/>
          <w:color w:val="2F5496" w:themeColor="accent1" w:themeShade="BF"/>
          <w:sz w:val="18"/>
          <w:szCs w:val="18"/>
        </w:rPr>
        <w:t>Sont considérées comme heures de grande écoute les heures comprises entre 20 h 30 et 22 h 30. Toutefois, pour les éditeurs de services de cinéma et les éditeurs de services de paiement à la séance, sont considérées comme heures de grande écoute les heures comprises entre 18 heures et 2 heures.</w:t>
      </w:r>
    </w:p>
    <w:p w14:paraId="40456395" w14:textId="77777777" w:rsidR="003349D4" w:rsidRDefault="003349D4" w:rsidP="00905595">
      <w:pPr>
        <w:spacing w:after="0" w:line="240" w:lineRule="auto"/>
      </w:pPr>
    </w:p>
    <w:p w14:paraId="643ABA71" w14:textId="6789764F" w:rsidR="00DD5F87" w:rsidRDefault="00DD5F87" w:rsidP="00DD5F87">
      <w:pPr>
        <w:spacing w:after="0" w:line="240" w:lineRule="auto"/>
        <w:ind w:left="-5" w:hanging="10"/>
        <w:rPr>
          <w:rFonts w:ascii="Verdana" w:eastAsia="Verdana" w:hAnsi="Verdana" w:cs="Verdana"/>
          <w:sz w:val="20"/>
        </w:rPr>
      </w:pPr>
      <w:r>
        <w:rPr>
          <w:rFonts w:ascii="Verdana" w:eastAsia="Verdana" w:hAnsi="Verdana" w:cs="Verdana"/>
          <w:sz w:val="20"/>
        </w:rPr>
        <w:t>Envisagez-vous de diffuser des œuvres cinématographiques</w:t>
      </w:r>
      <w:r w:rsidR="00204768">
        <w:rPr>
          <w:rFonts w:ascii="Verdana" w:eastAsia="Verdana" w:hAnsi="Verdana" w:cs="Verdana"/>
          <w:sz w:val="20"/>
        </w:rPr>
        <w:t> ?</w:t>
      </w:r>
    </w:p>
    <w:p w14:paraId="635E232E" w14:textId="77777777" w:rsidR="00113841" w:rsidRDefault="00113841" w:rsidP="00113841">
      <w:pPr>
        <w:spacing w:after="0" w:line="240" w:lineRule="auto"/>
        <w:ind w:left="-5" w:hanging="10"/>
        <w:rPr>
          <w:rFonts w:ascii="Verdana" w:eastAsia="Verdana" w:hAnsi="Verdana" w:cs="Verdana"/>
          <w:sz w:val="20"/>
        </w:rPr>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121"/>
      </w:tblGrid>
      <w:tr w:rsidR="00113841" w:rsidRPr="00E933E0" w14:paraId="7E82F627" w14:textId="77777777" w:rsidTr="00C240C8">
        <w:permStart w:id="1514874127" w:edGrp="everyone" w:colFirst="0" w:colLast="0" w:displacedByCustomXml="next"/>
        <w:sdt>
          <w:sdtPr>
            <w:rPr>
              <w:rFonts w:ascii="Verdana" w:eastAsia="Verdana" w:hAnsi="Verdana" w:cs="Verdana"/>
              <w:sz w:val="20"/>
            </w:rPr>
            <w:id w:val="1771959267"/>
            <w14:checkbox>
              <w14:checked w14:val="0"/>
              <w14:checkedState w14:val="2612" w14:font="MS Gothic"/>
              <w14:uncheckedState w14:val="2610" w14:font="MS Gothic"/>
            </w14:checkbox>
          </w:sdtPr>
          <w:sdtEndPr/>
          <w:sdtContent>
            <w:tc>
              <w:tcPr>
                <w:tcW w:w="681" w:type="dxa"/>
              </w:tcPr>
              <w:p w14:paraId="2D788DD4" w14:textId="77777777" w:rsidR="00113841" w:rsidRPr="00E933E0" w:rsidRDefault="00113841"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2121" w:type="dxa"/>
          </w:tcPr>
          <w:p w14:paraId="04E5C9FF" w14:textId="77777777" w:rsidR="00113841" w:rsidRPr="00E933E0" w:rsidRDefault="00113841" w:rsidP="00C240C8">
            <w:pPr>
              <w:spacing w:before="40" w:after="40"/>
              <w:ind w:right="11"/>
              <w:jc w:val="both"/>
              <w:rPr>
                <w:rFonts w:ascii="Verdana" w:hAnsi="Verdana"/>
              </w:rPr>
            </w:pPr>
            <w:r w:rsidRPr="00E933E0">
              <w:rPr>
                <w:rFonts w:ascii="Verdana" w:eastAsia="Verdana" w:hAnsi="Verdana" w:cs="Verdana"/>
                <w:sz w:val="20"/>
              </w:rPr>
              <w:t xml:space="preserve">Oui </w:t>
            </w:r>
          </w:p>
        </w:tc>
      </w:tr>
      <w:tr w:rsidR="00113841" w:rsidRPr="00E933E0" w14:paraId="4077023A" w14:textId="77777777" w:rsidTr="00C240C8">
        <w:permEnd w:id="1514874127" w:displacedByCustomXml="next"/>
        <w:permStart w:id="109200585" w:edGrp="everyone" w:colFirst="0" w:colLast="0" w:displacedByCustomXml="next"/>
        <w:sdt>
          <w:sdtPr>
            <w:rPr>
              <w:rFonts w:ascii="Verdana" w:eastAsia="Verdana" w:hAnsi="Verdana" w:cs="Verdana"/>
              <w:sz w:val="20"/>
            </w:rPr>
            <w:id w:val="-1234466292"/>
            <w14:checkbox>
              <w14:checked w14:val="0"/>
              <w14:checkedState w14:val="2612" w14:font="MS Gothic"/>
              <w14:uncheckedState w14:val="2610" w14:font="MS Gothic"/>
            </w14:checkbox>
          </w:sdtPr>
          <w:sdtEndPr/>
          <w:sdtContent>
            <w:tc>
              <w:tcPr>
                <w:tcW w:w="681" w:type="dxa"/>
              </w:tcPr>
              <w:p w14:paraId="012A310E" w14:textId="77777777" w:rsidR="00113841" w:rsidRPr="00E933E0" w:rsidRDefault="00113841" w:rsidP="00C240C8">
                <w:pPr>
                  <w:spacing w:before="40" w:after="40"/>
                  <w:ind w:right="11"/>
                  <w:jc w:val="both"/>
                  <w:rPr>
                    <w:rFonts w:ascii="Verdana" w:eastAsia="Verdana" w:hAnsi="Verdana" w:cs="Verdana"/>
                    <w:sz w:val="20"/>
                  </w:rPr>
                </w:pPr>
                <w:r w:rsidRPr="00E933E0">
                  <w:rPr>
                    <w:rFonts w:ascii="Segoe UI Symbol" w:eastAsia="MS Gothic" w:hAnsi="Segoe UI Symbol" w:cs="Segoe UI Symbol"/>
                    <w:sz w:val="20"/>
                  </w:rPr>
                  <w:t>☐</w:t>
                </w:r>
              </w:p>
            </w:tc>
          </w:sdtContent>
        </w:sdt>
        <w:tc>
          <w:tcPr>
            <w:tcW w:w="2121" w:type="dxa"/>
          </w:tcPr>
          <w:p w14:paraId="4AA8955E" w14:textId="77777777" w:rsidR="00113841" w:rsidRPr="00E933E0" w:rsidRDefault="00113841" w:rsidP="00C240C8">
            <w:pPr>
              <w:spacing w:before="40" w:after="40"/>
              <w:ind w:right="11"/>
              <w:jc w:val="both"/>
              <w:rPr>
                <w:rFonts w:ascii="Verdana" w:hAnsi="Verdana"/>
              </w:rPr>
            </w:pPr>
            <w:r w:rsidRPr="00E933E0">
              <w:rPr>
                <w:rFonts w:ascii="Verdana" w:eastAsia="Verdana" w:hAnsi="Verdana" w:cs="Verdana"/>
                <w:sz w:val="20"/>
              </w:rPr>
              <w:t>Non</w:t>
            </w:r>
          </w:p>
        </w:tc>
      </w:tr>
      <w:permEnd w:id="109200585"/>
    </w:tbl>
    <w:p w14:paraId="1F8CA2D9" w14:textId="77777777" w:rsidR="00113841" w:rsidRDefault="00113841" w:rsidP="00DD5F87">
      <w:pPr>
        <w:spacing w:after="0" w:line="240" w:lineRule="auto"/>
        <w:ind w:left="-5" w:hanging="10"/>
        <w:rPr>
          <w:rFonts w:ascii="Verdana" w:eastAsia="Verdana" w:hAnsi="Verdana" w:cs="Verdana"/>
          <w:sz w:val="20"/>
        </w:rPr>
      </w:pPr>
    </w:p>
    <w:p w14:paraId="40DD874A" w14:textId="12D2F5B1" w:rsidR="007E4E19" w:rsidRDefault="00DD5F87" w:rsidP="00905595">
      <w:pPr>
        <w:spacing w:after="0" w:line="240" w:lineRule="auto"/>
        <w:ind w:left="-5" w:right="11" w:hanging="10"/>
        <w:jc w:val="both"/>
      </w:pPr>
      <w:r>
        <w:rPr>
          <w:rFonts w:ascii="Verdana" w:eastAsia="Verdana" w:hAnsi="Verdana" w:cs="Verdana"/>
          <w:sz w:val="20"/>
        </w:rPr>
        <w:t xml:space="preserve">Si oui, veuillez </w:t>
      </w:r>
      <w:r w:rsidR="00A95BAF">
        <w:rPr>
          <w:rFonts w:ascii="Verdana" w:eastAsia="Verdana" w:hAnsi="Verdana" w:cs="Verdana"/>
          <w:sz w:val="20"/>
        </w:rPr>
        <w:t xml:space="preserve">indiquer le nombre d’œuvres cinématographiques diffusé chaque année </w:t>
      </w:r>
    </w:p>
    <w:p w14:paraId="0D9BF163" w14:textId="7E0DAFE0" w:rsidR="007E4E19" w:rsidRDefault="007E4E19" w:rsidP="00905595">
      <w:pPr>
        <w:spacing w:after="0" w:line="240" w:lineRule="auto"/>
      </w:pPr>
    </w:p>
    <w:tbl>
      <w:tblPr>
        <w:tblStyle w:val="TableGrid"/>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115" w:type="dxa"/>
          <w:right w:w="38" w:type="dxa"/>
        </w:tblCellMar>
        <w:tblLook w:val="04A0" w:firstRow="1" w:lastRow="0" w:firstColumn="1" w:lastColumn="0" w:noHBand="0" w:noVBand="1"/>
      </w:tblPr>
      <w:tblGrid>
        <w:gridCol w:w="6630"/>
        <w:gridCol w:w="2552"/>
      </w:tblGrid>
      <w:tr w:rsidR="007E4E19" w14:paraId="5539723B" w14:textId="77777777" w:rsidTr="00DD5F87">
        <w:trPr>
          <w:trHeight w:val="497"/>
        </w:trPr>
        <w:tc>
          <w:tcPr>
            <w:tcW w:w="6630" w:type="dxa"/>
          </w:tcPr>
          <w:p w14:paraId="32880BBA" w14:textId="77777777" w:rsidR="007E4E19" w:rsidRDefault="00A95BAF" w:rsidP="00905595">
            <w:pPr>
              <w:ind w:right="71"/>
              <w:jc w:val="right"/>
            </w:pPr>
            <w:r>
              <w:rPr>
                <w:rFonts w:ascii="Verdana" w:eastAsia="Verdana" w:hAnsi="Verdana" w:cs="Verdana"/>
                <w:sz w:val="20"/>
              </w:rPr>
              <w:t xml:space="preserve">Nombre d'œuvres cinématographiques différentes de longue durée : </w:t>
            </w:r>
          </w:p>
        </w:tc>
        <w:tc>
          <w:tcPr>
            <w:tcW w:w="2552" w:type="dxa"/>
            <w:vAlign w:val="center"/>
          </w:tcPr>
          <w:p w14:paraId="2836B138" w14:textId="77777777" w:rsidR="007E4E19" w:rsidRDefault="00A95BAF" w:rsidP="00905595">
            <w:pPr>
              <w:ind w:right="75"/>
              <w:jc w:val="center"/>
            </w:pPr>
            <w:permStart w:id="1699957216" w:edGrp="everyone"/>
            <w:r>
              <w:rPr>
                <w:rFonts w:ascii="Verdana" w:eastAsia="Verdana" w:hAnsi="Verdana" w:cs="Verdana"/>
                <w:color w:val="808080"/>
                <w:sz w:val="20"/>
              </w:rPr>
              <w:t xml:space="preserve">En nombre </w:t>
            </w:r>
            <w:permEnd w:id="1699957216"/>
          </w:p>
        </w:tc>
      </w:tr>
      <w:tr w:rsidR="007E4E19" w14:paraId="16825800" w14:textId="77777777" w:rsidTr="00DD5F87">
        <w:trPr>
          <w:trHeight w:val="497"/>
        </w:trPr>
        <w:tc>
          <w:tcPr>
            <w:tcW w:w="6630" w:type="dxa"/>
          </w:tcPr>
          <w:p w14:paraId="17E026D0" w14:textId="77777777" w:rsidR="007E4E19" w:rsidRDefault="00A95BAF" w:rsidP="00905595">
            <w:pPr>
              <w:ind w:right="71"/>
              <w:jc w:val="right"/>
            </w:pPr>
            <w:r>
              <w:rPr>
                <w:rFonts w:ascii="Verdana" w:eastAsia="Verdana" w:hAnsi="Verdana" w:cs="Verdana"/>
                <w:sz w:val="20"/>
              </w:rPr>
              <w:t xml:space="preserve">Nombre de diffusions et de rediffusions de toute nature d'œuvres cinématographiques : </w:t>
            </w:r>
          </w:p>
        </w:tc>
        <w:tc>
          <w:tcPr>
            <w:tcW w:w="2552" w:type="dxa"/>
            <w:vAlign w:val="center"/>
          </w:tcPr>
          <w:p w14:paraId="0D3DCA30" w14:textId="77777777" w:rsidR="007E4E19" w:rsidRDefault="00A95BAF" w:rsidP="00905595">
            <w:pPr>
              <w:ind w:right="75"/>
              <w:jc w:val="center"/>
            </w:pPr>
            <w:permStart w:id="208298404" w:edGrp="everyone"/>
            <w:r>
              <w:rPr>
                <w:rFonts w:ascii="Verdana" w:eastAsia="Verdana" w:hAnsi="Verdana" w:cs="Verdana"/>
                <w:color w:val="808080"/>
                <w:sz w:val="20"/>
              </w:rPr>
              <w:t xml:space="preserve">En nombre </w:t>
            </w:r>
            <w:permEnd w:id="208298404"/>
          </w:p>
        </w:tc>
      </w:tr>
    </w:tbl>
    <w:p w14:paraId="714320C9" w14:textId="77777777" w:rsidR="009134E3" w:rsidRDefault="009134E3" w:rsidP="00DD5F87">
      <w:pPr>
        <w:spacing w:after="0" w:line="240" w:lineRule="auto"/>
        <w:ind w:left="-5" w:right="11" w:hanging="10"/>
        <w:jc w:val="both"/>
        <w:rPr>
          <w:rFonts w:ascii="Verdana" w:eastAsia="Verdana" w:hAnsi="Verdana" w:cs="Verdana"/>
          <w:sz w:val="20"/>
        </w:rPr>
      </w:pPr>
    </w:p>
    <w:p w14:paraId="3480D029" w14:textId="77777777" w:rsidR="009134E3" w:rsidRDefault="009134E3" w:rsidP="00656752">
      <w:pPr>
        <w:spacing w:after="0" w:line="240" w:lineRule="auto"/>
        <w:ind w:left="-5" w:right="11" w:hanging="10"/>
        <w:jc w:val="both"/>
        <w:rPr>
          <w:rFonts w:ascii="Verdana" w:eastAsia="Verdana" w:hAnsi="Verdana" w:cs="Verdana"/>
          <w:sz w:val="20"/>
        </w:rPr>
      </w:pPr>
    </w:p>
    <w:p w14:paraId="254F874D" w14:textId="77777777" w:rsidR="00DD5F87" w:rsidRDefault="00DD5F87">
      <w:pPr>
        <w:rPr>
          <w:rFonts w:ascii="Tosh" w:eastAsia="Tosh" w:hAnsi="Tosh" w:cs="Tosh"/>
          <w:b/>
          <w:color w:val="376092"/>
          <w:sz w:val="24"/>
        </w:rPr>
      </w:pPr>
      <w:r>
        <w:br w:type="page"/>
      </w:r>
    </w:p>
    <w:p w14:paraId="08819CE6" w14:textId="78FDD250" w:rsidR="007E4E19" w:rsidRDefault="00A95BAF" w:rsidP="003349D4">
      <w:pPr>
        <w:pStyle w:val="Titre3"/>
        <w:numPr>
          <w:ilvl w:val="0"/>
          <w:numId w:val="19"/>
        </w:numPr>
        <w:tabs>
          <w:tab w:val="center" w:pos="2043"/>
        </w:tabs>
        <w:spacing w:before="100" w:beforeAutospacing="1" w:after="100" w:afterAutospacing="1" w:line="240" w:lineRule="auto"/>
        <w:ind w:left="425" w:hanging="425"/>
      </w:pPr>
      <w:bookmarkStart w:id="18" w:name="_Toc115259356"/>
      <w:r>
        <w:lastRenderedPageBreak/>
        <w:t>La production des œuvres</w:t>
      </w:r>
      <w:bookmarkEnd w:id="18"/>
      <w:r>
        <w:t xml:space="preserve"> </w:t>
      </w:r>
    </w:p>
    <w:p w14:paraId="6F6CE976" w14:textId="7F9B26C5" w:rsidR="007E4E19" w:rsidRDefault="009134E3" w:rsidP="00905595">
      <w:pPr>
        <w:spacing w:after="0" w:line="240" w:lineRule="auto"/>
        <w:ind w:left="-5" w:right="11" w:hanging="10"/>
        <w:jc w:val="both"/>
        <w:rPr>
          <w:rFonts w:ascii="Verdana" w:eastAsia="Verdana" w:hAnsi="Verdana" w:cs="Verdana"/>
          <w:sz w:val="20"/>
        </w:rPr>
      </w:pPr>
      <w:r>
        <w:rPr>
          <w:rFonts w:ascii="Verdana" w:eastAsia="Verdana" w:hAnsi="Verdana" w:cs="Verdana"/>
          <w:sz w:val="20"/>
        </w:rPr>
        <w:t xml:space="preserve">En application de l’article 2 du décret </w:t>
      </w:r>
      <w:r w:rsidRPr="009134E3">
        <w:rPr>
          <w:rFonts w:ascii="Verdana" w:eastAsia="Verdana" w:hAnsi="Verdana" w:cs="Verdana"/>
          <w:sz w:val="20"/>
        </w:rPr>
        <w:t>n° 2021-1924 du 30 décembre 202</w:t>
      </w:r>
      <w:r>
        <w:rPr>
          <w:rFonts w:ascii="Verdana" w:eastAsia="Verdana" w:hAnsi="Verdana" w:cs="Verdana"/>
          <w:sz w:val="20"/>
        </w:rPr>
        <w:t>1, n</w:t>
      </w:r>
      <w:r w:rsidR="00A95BAF">
        <w:rPr>
          <w:rFonts w:ascii="Verdana" w:eastAsia="Verdana" w:hAnsi="Verdana" w:cs="Verdana"/>
          <w:sz w:val="20"/>
        </w:rPr>
        <w:t xml:space="preserve">e sont assujettis à des obligations de contribution au développement de la production d'œuvres cinématographiques et audiovisuelles que les services de télévision dont : </w:t>
      </w:r>
    </w:p>
    <w:p w14:paraId="7E2B4FDE" w14:textId="77777777" w:rsidR="009134E3" w:rsidRDefault="009134E3" w:rsidP="00905595">
      <w:pPr>
        <w:spacing w:after="0" w:line="240" w:lineRule="auto"/>
        <w:ind w:left="-5" w:right="11" w:hanging="10"/>
        <w:jc w:val="both"/>
      </w:pPr>
    </w:p>
    <w:p w14:paraId="40453FC4" w14:textId="5EA40509" w:rsidR="007E4E19" w:rsidRPr="009134E3" w:rsidRDefault="00A95BAF" w:rsidP="00905595">
      <w:pPr>
        <w:numPr>
          <w:ilvl w:val="0"/>
          <w:numId w:val="7"/>
        </w:numPr>
        <w:spacing w:after="0" w:line="240" w:lineRule="auto"/>
        <w:ind w:right="6" w:hanging="360"/>
      </w:pPr>
      <w:r>
        <w:rPr>
          <w:rFonts w:ascii="Verdana" w:eastAsia="Verdana" w:hAnsi="Verdana" w:cs="Verdana"/>
          <w:sz w:val="20"/>
        </w:rPr>
        <w:t xml:space="preserve">le chiffre d'affaires annuel net est supérieur à 5 millions d'euros ; </w:t>
      </w:r>
    </w:p>
    <w:p w14:paraId="5562212E" w14:textId="77777777" w:rsidR="009134E3" w:rsidRDefault="009134E3" w:rsidP="009134E3">
      <w:pPr>
        <w:spacing w:after="0" w:line="240" w:lineRule="auto"/>
        <w:ind w:left="720" w:right="6"/>
      </w:pPr>
    </w:p>
    <w:p w14:paraId="3BAC0B42" w14:textId="77777777" w:rsidR="007E4E19" w:rsidRDefault="00A95BAF" w:rsidP="00905595">
      <w:pPr>
        <w:numPr>
          <w:ilvl w:val="0"/>
          <w:numId w:val="7"/>
        </w:numPr>
        <w:spacing w:after="0" w:line="240" w:lineRule="auto"/>
        <w:ind w:right="6" w:hanging="360"/>
      </w:pPr>
      <w:r>
        <w:rPr>
          <w:rFonts w:ascii="Verdana" w:eastAsia="Verdana" w:hAnsi="Verdana" w:cs="Verdana"/>
          <w:sz w:val="20"/>
        </w:rPr>
        <w:t xml:space="preserve">l’audience est supérieure à 0,5 % de l'audience totale en France des services de télévision distribués par les réseaux non hertziens. </w:t>
      </w:r>
    </w:p>
    <w:p w14:paraId="5238C0A3" w14:textId="6450E1E3" w:rsidR="007E4E19" w:rsidRDefault="007E4E19" w:rsidP="00905595">
      <w:pPr>
        <w:spacing w:after="0" w:line="240" w:lineRule="auto"/>
      </w:pPr>
    </w:p>
    <w:p w14:paraId="66430900" w14:textId="34CA47DD" w:rsidR="007E4E19" w:rsidRDefault="00A95BAF" w:rsidP="00905595">
      <w:pPr>
        <w:spacing w:after="0" w:line="240" w:lineRule="auto"/>
        <w:ind w:left="-5" w:right="11" w:hanging="10"/>
        <w:jc w:val="both"/>
      </w:pPr>
      <w:r>
        <w:rPr>
          <w:rFonts w:ascii="Verdana" w:eastAsia="Verdana" w:hAnsi="Verdana" w:cs="Verdana"/>
          <w:sz w:val="20"/>
        </w:rPr>
        <w:t>Parmi eux</w:t>
      </w:r>
      <w:r w:rsidR="009134E3">
        <w:rPr>
          <w:rFonts w:ascii="Verdana" w:eastAsia="Verdana" w:hAnsi="Verdana" w:cs="Verdana"/>
          <w:sz w:val="20"/>
        </w:rPr>
        <w:t xml:space="preserve">, en application des articles 16 et 20 du décret </w:t>
      </w:r>
      <w:r w:rsidR="009134E3" w:rsidRPr="009134E3">
        <w:rPr>
          <w:rFonts w:ascii="Verdana" w:eastAsia="Verdana" w:hAnsi="Verdana" w:cs="Verdana"/>
          <w:sz w:val="20"/>
        </w:rPr>
        <w:t>n° 2021-1924 du 30 décembre 202</w:t>
      </w:r>
      <w:r w:rsidR="009134E3">
        <w:rPr>
          <w:rFonts w:ascii="Verdana" w:eastAsia="Verdana" w:hAnsi="Verdana" w:cs="Verdana"/>
          <w:sz w:val="20"/>
        </w:rPr>
        <w:t>1</w:t>
      </w:r>
      <w:r>
        <w:rPr>
          <w:rFonts w:ascii="Verdana" w:eastAsia="Verdana" w:hAnsi="Verdana" w:cs="Verdana"/>
          <w:sz w:val="20"/>
        </w:rPr>
        <w:t xml:space="preserve"> : </w:t>
      </w:r>
    </w:p>
    <w:p w14:paraId="34BD3265" w14:textId="0DF6BEC0" w:rsidR="007E4E19" w:rsidRDefault="007E4E19" w:rsidP="00905595">
      <w:pPr>
        <w:spacing w:after="0" w:line="240" w:lineRule="auto"/>
      </w:pPr>
    </w:p>
    <w:p w14:paraId="59432E06" w14:textId="6B9969E4" w:rsidR="007E4E19" w:rsidRDefault="00204768" w:rsidP="00905595">
      <w:pPr>
        <w:spacing w:after="0" w:line="240" w:lineRule="auto"/>
        <w:ind w:left="-5" w:right="11" w:hanging="10"/>
        <w:jc w:val="both"/>
      </w:pPr>
      <w:r>
        <w:rPr>
          <w:rFonts w:ascii="Verdana" w:eastAsia="Verdana" w:hAnsi="Verdana" w:cs="Verdana"/>
          <w:sz w:val="20"/>
        </w:rPr>
        <w:t xml:space="preserve">- </w:t>
      </w:r>
      <w:r w:rsidR="00A95BAF">
        <w:rPr>
          <w:rFonts w:ascii="Verdana" w:eastAsia="Verdana" w:hAnsi="Verdana" w:cs="Verdana"/>
          <w:sz w:val="20"/>
        </w:rPr>
        <w:t xml:space="preserve">ne sont assujettis à des obligations de contribution au développement de la production d'œuvres audiovisuelles que les services de télévision qui réservent annuellement au moins 20 % de leur temps de diffusion à des œuvres audiovisuelles. </w:t>
      </w:r>
    </w:p>
    <w:p w14:paraId="01497426" w14:textId="4E0073D6" w:rsidR="007E4E19" w:rsidRDefault="007E4E19" w:rsidP="00905595">
      <w:pPr>
        <w:spacing w:after="0" w:line="240" w:lineRule="auto"/>
      </w:pPr>
    </w:p>
    <w:p w14:paraId="79F992B8" w14:textId="0941EEAC" w:rsidR="007E4E19" w:rsidRDefault="00204768" w:rsidP="00905595">
      <w:pPr>
        <w:spacing w:after="0" w:line="240" w:lineRule="auto"/>
        <w:ind w:left="-5" w:right="11" w:hanging="10"/>
        <w:jc w:val="both"/>
      </w:pPr>
      <w:r>
        <w:rPr>
          <w:rFonts w:ascii="Verdana" w:eastAsia="Verdana" w:hAnsi="Verdana" w:cs="Verdana"/>
          <w:sz w:val="20"/>
        </w:rPr>
        <w:t xml:space="preserve">- </w:t>
      </w:r>
      <w:r w:rsidR="00A95BAF">
        <w:rPr>
          <w:rFonts w:ascii="Verdana" w:eastAsia="Verdana" w:hAnsi="Verdana" w:cs="Verdana"/>
          <w:sz w:val="20"/>
        </w:rPr>
        <w:t xml:space="preserve">ne sont assujettis à des obligations de contribution au développement de la production d'œuvres cinématographiques que les services de télévision qui proposent chaque année civile un nombre d'œuvres cinématographiques différentes de longue durée supérieur à 52 ou plus de nombre annuel total de diffusions et de rediffusions de toute nature de ces œuvres 104 diffusions et rediffusions d’œuvres cinématographique. </w:t>
      </w:r>
    </w:p>
    <w:p w14:paraId="2DA763DC" w14:textId="2531FCCC" w:rsidR="007E4E19" w:rsidRDefault="00A579EF" w:rsidP="003115A4">
      <w:pPr>
        <w:pStyle w:val="Titre3"/>
        <w:spacing w:before="100" w:beforeAutospacing="1" w:after="100" w:afterAutospacing="1" w:line="240" w:lineRule="auto"/>
        <w:ind w:left="11" w:hanging="11"/>
      </w:pPr>
      <w:bookmarkStart w:id="19" w:name="_Toc115259357"/>
      <w:r>
        <w:t>2</w:t>
      </w:r>
      <w:r w:rsidR="00A95BAF">
        <w:t>.1.</w:t>
      </w:r>
      <w:r w:rsidR="00A95BAF">
        <w:rPr>
          <w:rFonts w:ascii="Arial" w:eastAsia="Arial" w:hAnsi="Arial" w:cs="Arial"/>
          <w:color w:val="4F81BD"/>
        </w:rPr>
        <w:t xml:space="preserve"> </w:t>
      </w:r>
      <w:r w:rsidR="00A95BAF">
        <w:t>Les dépenses contribuant au développement de la production</w:t>
      </w:r>
      <w:bookmarkEnd w:id="19"/>
      <w:r w:rsidR="00A95BAF">
        <w:t xml:space="preserve">  </w:t>
      </w:r>
    </w:p>
    <w:p w14:paraId="11EE2BCA" w14:textId="0A0483E3" w:rsidR="007E4E19" w:rsidRDefault="00A95BAF" w:rsidP="00905595">
      <w:pPr>
        <w:spacing w:after="0" w:line="240" w:lineRule="auto"/>
        <w:ind w:left="-5" w:right="11" w:hanging="10"/>
        <w:jc w:val="both"/>
      </w:pPr>
      <w:r>
        <w:rPr>
          <w:rFonts w:ascii="Verdana" w:eastAsia="Verdana" w:hAnsi="Verdana" w:cs="Verdana"/>
          <w:sz w:val="20"/>
        </w:rPr>
        <w:t xml:space="preserve">Les obligations de production englobent diverses dépenses contribuant à la production audiovisuelle </w:t>
      </w:r>
      <w:r w:rsidR="00A579EF">
        <w:rPr>
          <w:rFonts w:ascii="Verdana" w:eastAsia="Verdana" w:hAnsi="Verdana" w:cs="Verdana"/>
          <w:sz w:val="20"/>
        </w:rPr>
        <w:t xml:space="preserve">et cinématographiques </w:t>
      </w:r>
      <w:r>
        <w:rPr>
          <w:rFonts w:ascii="Verdana" w:eastAsia="Verdana" w:hAnsi="Verdana" w:cs="Verdana"/>
          <w:sz w:val="20"/>
        </w:rPr>
        <w:t>d’œuvres européennes ou d’expression originale française (EOF)</w:t>
      </w:r>
      <w:r w:rsidR="00C300F2">
        <w:rPr>
          <w:rFonts w:ascii="Verdana" w:eastAsia="Verdana" w:hAnsi="Verdana" w:cs="Verdana"/>
          <w:sz w:val="20"/>
        </w:rPr>
        <w:t> ; elles sont</w:t>
      </w:r>
      <w:r>
        <w:rPr>
          <w:rFonts w:ascii="Verdana" w:eastAsia="Verdana" w:hAnsi="Verdana" w:cs="Verdana"/>
          <w:sz w:val="20"/>
        </w:rPr>
        <w:t xml:space="preserve"> prévues aux articles 12 à 14 du décret n° 2021-1924 du 30</w:t>
      </w:r>
      <w:r w:rsidR="00A579EF">
        <w:rPr>
          <w:rFonts w:ascii="Verdana" w:eastAsia="Verdana" w:hAnsi="Verdana" w:cs="Verdana"/>
          <w:sz w:val="20"/>
        </w:rPr>
        <w:t> </w:t>
      </w:r>
      <w:r>
        <w:rPr>
          <w:rFonts w:ascii="Verdana" w:eastAsia="Verdana" w:hAnsi="Verdana" w:cs="Verdana"/>
          <w:sz w:val="20"/>
        </w:rPr>
        <w:t xml:space="preserve">décembre 2021. </w:t>
      </w:r>
    </w:p>
    <w:p w14:paraId="7912A74A" w14:textId="6A444499" w:rsidR="007E4E19" w:rsidRDefault="007E4E19" w:rsidP="00905595">
      <w:pPr>
        <w:spacing w:after="0" w:line="240" w:lineRule="auto"/>
      </w:pPr>
    </w:p>
    <w:p w14:paraId="5BA8C9F4" w14:textId="5C98602F" w:rsidR="007E4E19" w:rsidRDefault="00A579EF" w:rsidP="00905595">
      <w:pPr>
        <w:spacing w:after="0" w:line="240" w:lineRule="auto"/>
        <w:ind w:left="-5" w:right="11" w:hanging="10"/>
        <w:jc w:val="both"/>
      </w:pPr>
      <w:r>
        <w:rPr>
          <w:rFonts w:ascii="Verdana" w:eastAsia="Verdana" w:hAnsi="Verdana" w:cs="Verdana"/>
          <w:sz w:val="20"/>
        </w:rPr>
        <w:t>Prenant en compte l</w:t>
      </w:r>
      <w:r w:rsidR="00A95BAF">
        <w:rPr>
          <w:rFonts w:ascii="Verdana" w:eastAsia="Verdana" w:hAnsi="Verdana" w:cs="Verdana"/>
          <w:sz w:val="20"/>
        </w:rPr>
        <w:t>es accords conclus entre les éditeurs de services et une ou plusieurs organisations professionnelles de l'industrie cinématographique ou audiovisuelle, des organisations professionnelles et organismes de gestion collective représentant les auteurs</w:t>
      </w:r>
      <w:r>
        <w:rPr>
          <w:rFonts w:ascii="Verdana" w:eastAsia="Verdana" w:hAnsi="Verdana" w:cs="Verdana"/>
          <w:sz w:val="20"/>
        </w:rPr>
        <w:t>, les conventions</w:t>
      </w:r>
      <w:r w:rsidR="00A95BAF">
        <w:rPr>
          <w:rFonts w:ascii="Verdana" w:eastAsia="Verdana" w:hAnsi="Verdana" w:cs="Verdana"/>
          <w:sz w:val="20"/>
        </w:rPr>
        <w:t xml:space="preserve"> peuvent </w:t>
      </w:r>
      <w:r>
        <w:rPr>
          <w:rFonts w:ascii="Verdana" w:eastAsia="Verdana" w:hAnsi="Verdana" w:cs="Verdana"/>
          <w:sz w:val="20"/>
        </w:rPr>
        <w:t>prévoir des modulations conventionnelles</w:t>
      </w:r>
      <w:r w:rsidR="00A95BAF">
        <w:rPr>
          <w:rFonts w:ascii="Verdana" w:eastAsia="Verdana" w:hAnsi="Verdana" w:cs="Verdana"/>
          <w:sz w:val="20"/>
        </w:rPr>
        <w:t xml:space="preserve">. </w:t>
      </w:r>
    </w:p>
    <w:p w14:paraId="75586A15" w14:textId="5CAED253" w:rsidR="007E4E19" w:rsidRDefault="007E4E19" w:rsidP="00905595">
      <w:pPr>
        <w:spacing w:after="0" w:line="240" w:lineRule="auto"/>
      </w:pPr>
    </w:p>
    <w:p w14:paraId="5BEA9CAA" w14:textId="480B16A9" w:rsidR="007E4E19" w:rsidRDefault="00A95BAF" w:rsidP="00905595">
      <w:pPr>
        <w:spacing w:after="0" w:line="240" w:lineRule="auto"/>
        <w:ind w:left="-5" w:right="11" w:hanging="10"/>
        <w:jc w:val="both"/>
        <w:rPr>
          <w:rFonts w:ascii="Verdana" w:eastAsia="Verdana" w:hAnsi="Verdana" w:cs="Verdana"/>
          <w:sz w:val="20"/>
        </w:rPr>
      </w:pPr>
      <w:r>
        <w:rPr>
          <w:rFonts w:ascii="Verdana" w:eastAsia="Verdana" w:hAnsi="Verdana" w:cs="Verdana"/>
          <w:sz w:val="20"/>
        </w:rPr>
        <w:t xml:space="preserve">Avez-vous conclu un accord avec les organisations professionnelles de l’industrie audiovisuelle et/ou cinématographique ?  </w:t>
      </w:r>
    </w:p>
    <w:p w14:paraId="6C711E32" w14:textId="4AA044F9" w:rsidR="00113841" w:rsidRDefault="00113841" w:rsidP="00905595">
      <w:pPr>
        <w:spacing w:after="0" w:line="240" w:lineRule="auto"/>
        <w:ind w:left="-5" w:right="11" w:hanging="10"/>
        <w:jc w:val="both"/>
        <w:rPr>
          <w:rFonts w:ascii="Verdana" w:eastAsia="Verdana" w:hAnsi="Verdana" w:cs="Verdana"/>
          <w:sz w:val="20"/>
        </w:rPr>
      </w:pPr>
    </w:p>
    <w:tbl>
      <w:tblPr>
        <w:tblStyle w:val="Grilledutableau"/>
        <w:tblW w:w="8477"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1258"/>
        <w:gridCol w:w="6543"/>
      </w:tblGrid>
      <w:tr w:rsidR="00912D3C" w14:paraId="4E2A68EA" w14:textId="77777777" w:rsidTr="00912D3C">
        <w:trPr>
          <w:trHeight w:val="349"/>
        </w:trPr>
        <w:permStart w:id="1569128479" w:edGrp="everyone" w:colFirst="0" w:colLast="0" w:displacedByCustomXml="next"/>
        <w:sdt>
          <w:sdtPr>
            <w:rPr>
              <w:rFonts w:ascii="MS Gothic" w:eastAsia="MS Gothic" w:hAnsi="MS Gothic" w:cs="Verdana"/>
              <w:sz w:val="20"/>
            </w:rPr>
            <w:id w:val="629058198"/>
            <w14:checkbox>
              <w14:checked w14:val="0"/>
              <w14:checkedState w14:val="2612" w14:font="MS Gothic"/>
              <w14:uncheckedState w14:val="2610" w14:font="MS Gothic"/>
            </w14:checkbox>
          </w:sdtPr>
          <w:sdtEndPr/>
          <w:sdtContent>
            <w:tc>
              <w:tcPr>
                <w:tcW w:w="676" w:type="dxa"/>
                <w:vAlign w:val="center"/>
              </w:tcPr>
              <w:p w14:paraId="035CFF3F" w14:textId="10EF2AAE" w:rsidR="00113841" w:rsidRDefault="008276B2" w:rsidP="00912D3C">
                <w:pPr>
                  <w:ind w:left="2" w:right="11"/>
                </w:pPr>
                <w:r>
                  <w:rPr>
                    <w:rFonts w:ascii="MS Gothic" w:eastAsia="MS Gothic" w:hAnsi="MS Gothic" w:cs="Verdana" w:hint="eastAsia"/>
                    <w:sz w:val="20"/>
                  </w:rPr>
                  <w:t>☐</w:t>
                </w:r>
              </w:p>
            </w:tc>
          </w:sdtContent>
        </w:sdt>
        <w:tc>
          <w:tcPr>
            <w:tcW w:w="1258" w:type="dxa"/>
            <w:vAlign w:val="center"/>
          </w:tcPr>
          <w:p w14:paraId="21B8D1A1" w14:textId="77777777" w:rsidR="00113841" w:rsidRDefault="00113841" w:rsidP="00912D3C">
            <w:pPr>
              <w:ind w:right="11"/>
              <w:jc w:val="both"/>
            </w:pPr>
            <w:r w:rsidRPr="00E933E0">
              <w:rPr>
                <w:rFonts w:ascii="Verdana" w:eastAsia="Verdana" w:hAnsi="Verdana" w:cs="Verdana"/>
                <w:sz w:val="20"/>
              </w:rPr>
              <w:t>Non</w:t>
            </w:r>
          </w:p>
        </w:tc>
        <w:tc>
          <w:tcPr>
            <w:tcW w:w="6543" w:type="dxa"/>
            <w:vAlign w:val="center"/>
          </w:tcPr>
          <w:p w14:paraId="4A4EDABD" w14:textId="6281C580" w:rsidR="00113841" w:rsidRDefault="00113841" w:rsidP="00912D3C">
            <w:pPr>
              <w:jc w:val="both"/>
            </w:pPr>
          </w:p>
        </w:tc>
      </w:tr>
      <w:tr w:rsidR="00113841" w14:paraId="2645E57D" w14:textId="77777777" w:rsidTr="00912D3C">
        <w:trPr>
          <w:trHeight w:val="486"/>
        </w:trPr>
        <w:permEnd w:id="1569128479" w:displacedByCustomXml="next"/>
        <w:permStart w:id="332550149" w:edGrp="everyone" w:colFirst="0" w:colLast="0" w:displacedByCustomXml="next"/>
        <w:sdt>
          <w:sdtPr>
            <w:rPr>
              <w:rFonts w:ascii="Segoe UI Symbol" w:eastAsia="MS Gothic" w:hAnsi="Segoe UI Symbol" w:cs="Segoe UI Symbol"/>
              <w:sz w:val="20"/>
            </w:rPr>
            <w:id w:val="-1907446890"/>
            <w14:checkbox>
              <w14:checked w14:val="0"/>
              <w14:checkedState w14:val="2612" w14:font="MS Gothic"/>
              <w14:uncheckedState w14:val="2610" w14:font="MS Gothic"/>
            </w14:checkbox>
          </w:sdtPr>
          <w:sdtEndPr/>
          <w:sdtContent>
            <w:tc>
              <w:tcPr>
                <w:tcW w:w="676" w:type="dxa"/>
                <w:vAlign w:val="center"/>
              </w:tcPr>
              <w:p w14:paraId="4C07B432" w14:textId="7E61A65F" w:rsidR="00113841" w:rsidRPr="00113841" w:rsidRDefault="008276B2" w:rsidP="00912D3C">
                <w:pPr>
                  <w:ind w:left="2" w:right="11"/>
                  <w:rPr>
                    <w:rFonts w:ascii="Verdana" w:eastAsia="Verdana" w:hAnsi="Verdana" w:cs="Verdana"/>
                    <w:sz w:val="20"/>
                  </w:rPr>
                </w:pPr>
                <w:r>
                  <w:rPr>
                    <w:rFonts w:ascii="MS Gothic" w:eastAsia="MS Gothic" w:hAnsi="MS Gothic" w:cs="Segoe UI Symbol" w:hint="eastAsia"/>
                    <w:sz w:val="20"/>
                  </w:rPr>
                  <w:t>☐</w:t>
                </w:r>
              </w:p>
            </w:tc>
          </w:sdtContent>
        </w:sdt>
        <w:tc>
          <w:tcPr>
            <w:tcW w:w="1258" w:type="dxa"/>
            <w:vAlign w:val="center"/>
          </w:tcPr>
          <w:p w14:paraId="5E98BE2D" w14:textId="77777777" w:rsidR="00113841" w:rsidRPr="00113841" w:rsidRDefault="00113841" w:rsidP="00912D3C">
            <w:pPr>
              <w:ind w:right="11"/>
              <w:jc w:val="both"/>
              <w:rPr>
                <w:rFonts w:ascii="Verdana" w:eastAsia="Verdana" w:hAnsi="Verdana" w:cs="Verdana"/>
                <w:sz w:val="20"/>
              </w:rPr>
            </w:pPr>
            <w:r w:rsidRPr="00E933E0">
              <w:rPr>
                <w:rFonts w:ascii="Verdana" w:eastAsia="Verdana" w:hAnsi="Verdana" w:cs="Verdana"/>
                <w:sz w:val="20"/>
              </w:rPr>
              <w:t xml:space="preserve">Oui </w:t>
            </w:r>
          </w:p>
        </w:tc>
        <w:tc>
          <w:tcPr>
            <w:tcW w:w="6543" w:type="dxa"/>
            <w:vAlign w:val="center"/>
          </w:tcPr>
          <w:p w14:paraId="24C4A049" w14:textId="0898E145" w:rsidR="00113841" w:rsidRDefault="00113841" w:rsidP="00912D3C">
            <w:pPr>
              <w:jc w:val="both"/>
            </w:pPr>
            <w:r>
              <w:rPr>
                <w:rFonts w:ascii="Verdana" w:eastAsia="Verdana" w:hAnsi="Verdana" w:cs="Verdana"/>
                <w:i/>
                <w:color w:val="C00000"/>
                <w:sz w:val="20"/>
              </w:rPr>
              <w:t>Si vous avez répondu oui, veuillez préciser vos engagements particuliers et communiquer à l’Autorité le ou les accords.</w:t>
            </w:r>
          </w:p>
        </w:tc>
      </w:tr>
    </w:tbl>
    <w:p w14:paraId="17C294BD" w14:textId="528E9A12" w:rsidR="007E4E19" w:rsidRDefault="00A579EF" w:rsidP="003115A4">
      <w:pPr>
        <w:pStyle w:val="Titre3"/>
        <w:spacing w:before="100" w:beforeAutospacing="1" w:after="100" w:afterAutospacing="1" w:line="240" w:lineRule="auto"/>
        <w:ind w:left="11" w:hanging="11"/>
      </w:pPr>
      <w:bookmarkStart w:id="20" w:name="_Toc115259358"/>
      <w:permEnd w:id="332550149"/>
      <w:r>
        <w:t>2</w:t>
      </w:r>
      <w:r w:rsidR="00A95BAF">
        <w:t>.2.</w:t>
      </w:r>
      <w:r w:rsidR="00A95BAF">
        <w:rPr>
          <w:rFonts w:ascii="Arial" w:eastAsia="Arial" w:hAnsi="Arial" w:cs="Arial"/>
          <w:color w:val="4F81BD"/>
        </w:rPr>
        <w:t xml:space="preserve"> </w:t>
      </w:r>
      <w:r w:rsidR="00A95BAF">
        <w:t>Les obligations de production d’œuvres audiovisuelles</w:t>
      </w:r>
      <w:bookmarkEnd w:id="20"/>
      <w:r w:rsidR="00A95BAF">
        <w:t xml:space="preserve"> </w:t>
      </w:r>
    </w:p>
    <w:p w14:paraId="4CF57AB8" w14:textId="42A7F877" w:rsidR="007E4E19" w:rsidRDefault="00A95BAF" w:rsidP="00905595">
      <w:pPr>
        <w:spacing w:after="0" w:line="240" w:lineRule="auto"/>
        <w:ind w:left="-5" w:right="11" w:hanging="10"/>
        <w:jc w:val="both"/>
      </w:pPr>
      <w:r>
        <w:rPr>
          <w:rFonts w:ascii="Verdana" w:eastAsia="Verdana" w:hAnsi="Verdana" w:cs="Verdana"/>
          <w:sz w:val="20"/>
        </w:rPr>
        <w:t>Si l’éditeur est assujetti à des obligations de contribution au développement de la production d'œuvres audiovisuelles</w:t>
      </w:r>
      <w:r w:rsidR="00204768">
        <w:rPr>
          <w:rFonts w:ascii="Verdana" w:eastAsia="Verdana" w:hAnsi="Verdana" w:cs="Verdana"/>
          <w:sz w:val="20"/>
        </w:rPr>
        <w:t>,</w:t>
      </w:r>
      <w:r>
        <w:rPr>
          <w:rFonts w:ascii="Verdana" w:eastAsia="Verdana" w:hAnsi="Verdana" w:cs="Verdana"/>
          <w:sz w:val="20"/>
        </w:rPr>
        <w:t xml:space="preserve"> le montant et </w:t>
      </w:r>
      <w:r w:rsidR="00204768">
        <w:rPr>
          <w:rFonts w:ascii="Verdana" w:eastAsia="Verdana" w:hAnsi="Verdana" w:cs="Verdana"/>
          <w:sz w:val="20"/>
        </w:rPr>
        <w:t xml:space="preserve">la </w:t>
      </w:r>
      <w:r>
        <w:rPr>
          <w:rFonts w:ascii="Verdana" w:eastAsia="Verdana" w:hAnsi="Verdana" w:cs="Verdana"/>
          <w:sz w:val="20"/>
        </w:rPr>
        <w:t xml:space="preserve">répartition de la contribution </w:t>
      </w:r>
      <w:r w:rsidR="00A579EF">
        <w:rPr>
          <w:rFonts w:ascii="Verdana" w:eastAsia="Verdana" w:hAnsi="Verdana" w:cs="Verdana"/>
          <w:sz w:val="20"/>
        </w:rPr>
        <w:t>satisfont</w:t>
      </w:r>
      <w:r>
        <w:rPr>
          <w:rFonts w:ascii="Verdana" w:eastAsia="Verdana" w:hAnsi="Verdana" w:cs="Verdana"/>
          <w:sz w:val="20"/>
        </w:rPr>
        <w:t xml:space="preserve"> aux </w:t>
      </w:r>
      <w:r w:rsidR="00A579EF">
        <w:rPr>
          <w:rFonts w:ascii="Verdana" w:eastAsia="Verdana" w:hAnsi="Verdana" w:cs="Verdana"/>
          <w:sz w:val="20"/>
        </w:rPr>
        <w:t xml:space="preserve">dispositions des </w:t>
      </w:r>
      <w:r>
        <w:rPr>
          <w:rFonts w:ascii="Verdana" w:eastAsia="Verdana" w:hAnsi="Verdana" w:cs="Verdana"/>
          <w:sz w:val="20"/>
        </w:rPr>
        <w:t xml:space="preserve">articles 22 à 25 et 39 à 42 du décret </w:t>
      </w:r>
      <w:r w:rsidR="00A579EF">
        <w:rPr>
          <w:rFonts w:ascii="Verdana" w:eastAsia="Verdana" w:hAnsi="Verdana" w:cs="Verdana"/>
          <w:sz w:val="20"/>
        </w:rPr>
        <w:t>n° </w:t>
      </w:r>
      <w:r>
        <w:rPr>
          <w:rFonts w:ascii="Verdana" w:eastAsia="Verdana" w:hAnsi="Verdana" w:cs="Verdana"/>
          <w:sz w:val="20"/>
        </w:rPr>
        <w:t>2021-1924</w:t>
      </w:r>
      <w:r w:rsidR="00A579EF">
        <w:rPr>
          <w:rFonts w:ascii="Verdana" w:eastAsia="Verdana" w:hAnsi="Verdana" w:cs="Verdana"/>
          <w:sz w:val="20"/>
        </w:rPr>
        <w:t xml:space="preserve"> du 30 décembre 2021</w:t>
      </w:r>
      <w:r>
        <w:rPr>
          <w:rFonts w:ascii="Verdana" w:eastAsia="Verdana" w:hAnsi="Verdana" w:cs="Verdana"/>
          <w:sz w:val="20"/>
        </w:rPr>
        <w:t xml:space="preserve">. </w:t>
      </w:r>
    </w:p>
    <w:p w14:paraId="0071CB5A" w14:textId="40F3CECA" w:rsidR="007E4E19" w:rsidRDefault="007E4E19" w:rsidP="00905595">
      <w:pPr>
        <w:spacing w:after="0" w:line="240" w:lineRule="auto"/>
      </w:pPr>
    </w:p>
    <w:p w14:paraId="2892DB64" w14:textId="77777777" w:rsidR="007E4E19" w:rsidRDefault="00A95BAF" w:rsidP="00905595">
      <w:pPr>
        <w:spacing w:after="0" w:line="240" w:lineRule="auto"/>
        <w:ind w:left="-5" w:right="11" w:hanging="10"/>
        <w:jc w:val="both"/>
      </w:pPr>
      <w:r>
        <w:rPr>
          <w:rFonts w:ascii="Verdana" w:eastAsia="Verdana" w:hAnsi="Verdana" w:cs="Verdana"/>
          <w:sz w:val="20"/>
        </w:rPr>
        <w:t xml:space="preserve">Les services autres que cinéma doivent consacrer chaque année une part de leur chiffre d'affaires annuel net de l'exercice précédent à des dépenses contribuant au développement de la production d'œuvres audiovisuelles européennes ou d'expression originale française, </w:t>
      </w:r>
      <w:r>
        <w:rPr>
          <w:rFonts w:ascii="Verdana" w:eastAsia="Verdana" w:hAnsi="Verdana" w:cs="Verdana"/>
          <w:sz w:val="20"/>
        </w:rPr>
        <w:lastRenderedPageBreak/>
        <w:t xml:space="preserve">dont une part réservée à des dépenses contribuant au développement de la production d'œuvres audiovisuelles patrimoniales. </w:t>
      </w:r>
    </w:p>
    <w:p w14:paraId="24F75ECD" w14:textId="77777777" w:rsidR="007E4E19" w:rsidRDefault="00A95BAF" w:rsidP="00905595">
      <w:pPr>
        <w:spacing w:after="0" w:line="240" w:lineRule="auto"/>
      </w:pPr>
      <w:r>
        <w:rPr>
          <w:rFonts w:ascii="Verdana" w:eastAsia="Verdana" w:hAnsi="Verdana" w:cs="Verdana"/>
          <w:sz w:val="20"/>
        </w:rPr>
        <w:t xml:space="preserve"> </w:t>
      </w:r>
    </w:p>
    <w:p w14:paraId="40FCAACA" w14:textId="4F33B45D" w:rsidR="007E4E19" w:rsidRDefault="00A95BAF" w:rsidP="00905595">
      <w:pPr>
        <w:spacing w:after="0" w:line="240" w:lineRule="auto"/>
        <w:ind w:left="-5" w:right="11" w:hanging="10"/>
        <w:jc w:val="both"/>
        <w:rPr>
          <w:rFonts w:ascii="Verdana" w:eastAsia="Verdana" w:hAnsi="Verdana" w:cs="Verdana"/>
          <w:sz w:val="20"/>
        </w:rPr>
      </w:pPr>
      <w:r>
        <w:rPr>
          <w:rFonts w:ascii="Verdana" w:eastAsia="Verdana" w:hAnsi="Verdana" w:cs="Verdana"/>
          <w:sz w:val="20"/>
        </w:rPr>
        <w:t xml:space="preserve">Ces proportions sont déterminées en fonction du format du service, de son chiffre d’affaires et de la nature des dépenses déclarées, comme suit : </w:t>
      </w:r>
    </w:p>
    <w:p w14:paraId="0D9B2DC7" w14:textId="4152841A" w:rsidR="009134E3" w:rsidRDefault="009134E3" w:rsidP="00905595">
      <w:pPr>
        <w:spacing w:after="0" w:line="240" w:lineRule="auto"/>
        <w:ind w:left="-5" w:right="11" w:hanging="10"/>
        <w:jc w:val="both"/>
        <w:rPr>
          <w:rFonts w:ascii="Verdana" w:eastAsia="Verdana" w:hAnsi="Verdana" w:cs="Verdana"/>
          <w:sz w:val="20"/>
        </w:rPr>
      </w:pPr>
    </w:p>
    <w:p w14:paraId="435EAA62" w14:textId="069D6409" w:rsidR="007E4E19" w:rsidRDefault="00A95BAF" w:rsidP="003349D4">
      <w:pPr>
        <w:spacing w:after="0" w:line="240" w:lineRule="auto"/>
        <w:ind w:left="-5" w:hanging="10"/>
        <w:jc w:val="both"/>
      </w:pPr>
      <w:r>
        <w:rPr>
          <w:rFonts w:ascii="Verdana" w:eastAsia="Verdana" w:hAnsi="Verdana" w:cs="Verdana"/>
          <w:b/>
          <w:sz w:val="20"/>
        </w:rPr>
        <w:t xml:space="preserve">Régime applicable aux services </w:t>
      </w:r>
      <w:r w:rsidR="00A579EF">
        <w:rPr>
          <w:rFonts w:ascii="Verdana" w:eastAsia="Verdana" w:hAnsi="Verdana" w:cs="Verdana"/>
          <w:b/>
          <w:sz w:val="20"/>
        </w:rPr>
        <w:t xml:space="preserve">de télévision, </w:t>
      </w:r>
      <w:r>
        <w:rPr>
          <w:rFonts w:ascii="Verdana" w:eastAsia="Verdana" w:hAnsi="Verdana" w:cs="Verdana"/>
          <w:b/>
          <w:sz w:val="20"/>
        </w:rPr>
        <w:t xml:space="preserve">autres que </w:t>
      </w:r>
      <w:r w:rsidR="00A579EF">
        <w:rPr>
          <w:rFonts w:ascii="Verdana" w:eastAsia="Verdana" w:hAnsi="Verdana" w:cs="Verdana"/>
          <w:b/>
          <w:sz w:val="20"/>
        </w:rPr>
        <w:t>ceux consacrés au</w:t>
      </w:r>
      <w:r>
        <w:rPr>
          <w:rFonts w:ascii="Verdana" w:eastAsia="Verdana" w:hAnsi="Verdana" w:cs="Verdana"/>
          <w:b/>
          <w:sz w:val="20"/>
        </w:rPr>
        <w:t xml:space="preserve"> cinéma </w:t>
      </w:r>
      <w:r w:rsidR="00A579EF">
        <w:rPr>
          <w:rFonts w:ascii="Verdana" w:eastAsia="Verdana" w:hAnsi="Verdana" w:cs="Verdana"/>
          <w:b/>
          <w:sz w:val="20"/>
        </w:rPr>
        <w:t>ou à la</w:t>
      </w:r>
      <w:r>
        <w:rPr>
          <w:rFonts w:ascii="Verdana" w:eastAsia="Verdana" w:hAnsi="Verdana" w:cs="Verdana"/>
          <w:b/>
          <w:sz w:val="20"/>
        </w:rPr>
        <w:t xml:space="preserve"> musique </w:t>
      </w:r>
    </w:p>
    <w:p w14:paraId="21BB58A1" w14:textId="77777777" w:rsidR="007E4E19" w:rsidRDefault="00A95BAF" w:rsidP="00905595">
      <w:pPr>
        <w:spacing w:after="0" w:line="240" w:lineRule="auto"/>
      </w:pPr>
      <w:r>
        <w:rPr>
          <w:rFonts w:ascii="Verdana" w:eastAsia="Verdana" w:hAnsi="Verdana" w:cs="Verdana"/>
          <w:b/>
          <w:sz w:val="24"/>
        </w:rPr>
        <w:t xml:space="preserve"> </w:t>
      </w:r>
    </w:p>
    <w:tbl>
      <w:tblPr>
        <w:tblStyle w:val="TableGrid"/>
        <w:tblW w:w="9060" w:type="dxa"/>
        <w:tblInd w:w="7" w:type="dxa"/>
        <w:tblCellMar>
          <w:top w:w="46" w:type="dxa"/>
          <w:left w:w="108" w:type="dxa"/>
          <w:right w:w="41" w:type="dxa"/>
        </w:tblCellMar>
        <w:tblLook w:val="04A0" w:firstRow="1" w:lastRow="0" w:firstColumn="1" w:lastColumn="0" w:noHBand="0" w:noVBand="1"/>
      </w:tblPr>
      <w:tblGrid>
        <w:gridCol w:w="2398"/>
        <w:gridCol w:w="3331"/>
        <w:gridCol w:w="3331"/>
      </w:tblGrid>
      <w:tr w:rsidR="007E4E19" w14:paraId="00625178" w14:textId="77777777" w:rsidTr="00F24585">
        <w:trPr>
          <w:trHeight w:val="1102"/>
        </w:trPr>
        <w:tc>
          <w:tcPr>
            <w:tcW w:w="239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B43E8F6" w14:textId="77777777" w:rsidR="007E4E19" w:rsidRDefault="00A95BAF" w:rsidP="00905595">
            <w:pPr>
              <w:ind w:right="68"/>
              <w:jc w:val="center"/>
            </w:pPr>
            <w:r>
              <w:rPr>
                <w:rFonts w:ascii="Verdana" w:eastAsia="Verdana" w:hAnsi="Verdana" w:cs="Verdana"/>
                <w:b/>
                <w:sz w:val="18"/>
              </w:rPr>
              <w:t xml:space="preserve">Chiffre d’affaires </w:t>
            </w:r>
          </w:p>
        </w:tc>
        <w:tc>
          <w:tcPr>
            <w:tcW w:w="333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4D025A" w14:textId="77777777" w:rsidR="007E4E19" w:rsidRDefault="00A95BAF" w:rsidP="00905595">
            <w:pPr>
              <w:ind w:right="68"/>
              <w:jc w:val="center"/>
            </w:pPr>
            <w:r>
              <w:rPr>
                <w:rFonts w:ascii="Verdana" w:eastAsia="Verdana" w:hAnsi="Verdana" w:cs="Verdana"/>
                <w:b/>
                <w:sz w:val="18"/>
              </w:rPr>
              <w:t xml:space="preserve">Régime général </w:t>
            </w:r>
          </w:p>
        </w:tc>
        <w:tc>
          <w:tcPr>
            <w:tcW w:w="3331" w:type="dxa"/>
            <w:tcBorders>
              <w:top w:val="single" w:sz="4" w:space="0" w:color="000000"/>
              <w:left w:val="single" w:sz="4" w:space="0" w:color="000000"/>
              <w:bottom w:val="single" w:sz="4" w:space="0" w:color="000000"/>
              <w:right w:val="single" w:sz="4" w:space="0" w:color="000000"/>
            </w:tcBorders>
            <w:shd w:val="clear" w:color="auto" w:fill="DBE5F1"/>
          </w:tcPr>
          <w:p w14:paraId="1060207F" w14:textId="77777777" w:rsidR="007E4E19" w:rsidRDefault="00A95BAF" w:rsidP="00905595">
            <w:pPr>
              <w:jc w:val="center"/>
            </w:pPr>
            <w:r>
              <w:rPr>
                <w:rFonts w:ascii="Verdana" w:eastAsia="Verdana" w:hAnsi="Verdana" w:cs="Verdana"/>
                <w:b/>
                <w:sz w:val="18"/>
              </w:rPr>
              <w:t xml:space="preserve">Déclaration portant uniquement des dépenses </w:t>
            </w:r>
          </w:p>
          <w:p w14:paraId="52CB6DE5" w14:textId="77777777" w:rsidR="007E4E19" w:rsidRDefault="00A95BAF" w:rsidP="00905595">
            <w:pPr>
              <w:jc w:val="center"/>
            </w:pPr>
            <w:r>
              <w:rPr>
                <w:rFonts w:ascii="Verdana" w:eastAsia="Verdana" w:hAnsi="Verdana" w:cs="Verdana"/>
                <w:b/>
                <w:sz w:val="18"/>
              </w:rPr>
              <w:t xml:space="preserve">engagées en France ou dans des territoires francophones </w:t>
            </w:r>
          </w:p>
          <w:p w14:paraId="6143C826" w14:textId="77777777" w:rsidR="007E4E19" w:rsidRDefault="00A95BAF" w:rsidP="00905595">
            <w:pPr>
              <w:ind w:right="66"/>
              <w:jc w:val="center"/>
            </w:pPr>
            <w:r>
              <w:rPr>
                <w:rFonts w:ascii="Verdana" w:eastAsia="Verdana" w:hAnsi="Verdana" w:cs="Verdana"/>
                <w:b/>
                <w:sz w:val="18"/>
              </w:rPr>
              <w:t xml:space="preserve">limitrophes </w:t>
            </w:r>
          </w:p>
        </w:tc>
      </w:tr>
      <w:tr w:rsidR="007E4E19" w14:paraId="029E9770" w14:textId="77777777" w:rsidTr="00F24585">
        <w:trPr>
          <w:trHeight w:val="1105"/>
        </w:trPr>
        <w:tc>
          <w:tcPr>
            <w:tcW w:w="2398" w:type="dxa"/>
            <w:tcBorders>
              <w:top w:val="single" w:sz="4" w:space="0" w:color="000000"/>
              <w:left w:val="single" w:sz="4" w:space="0" w:color="000000"/>
              <w:bottom w:val="single" w:sz="4" w:space="0" w:color="000000"/>
              <w:right w:val="single" w:sz="4" w:space="0" w:color="000000"/>
            </w:tcBorders>
            <w:vAlign w:val="center"/>
          </w:tcPr>
          <w:p w14:paraId="56DC1F24" w14:textId="77777777" w:rsidR="007E4E19" w:rsidRDefault="00A95BAF" w:rsidP="00905595">
            <w:r>
              <w:rPr>
                <w:rFonts w:ascii="Verdana" w:eastAsia="Verdana" w:hAnsi="Verdana" w:cs="Verdana"/>
                <w:sz w:val="18"/>
              </w:rPr>
              <w:t xml:space="preserve">&gt;20 millions d’euros </w:t>
            </w:r>
          </w:p>
        </w:tc>
        <w:tc>
          <w:tcPr>
            <w:tcW w:w="3331" w:type="dxa"/>
            <w:tcBorders>
              <w:top w:val="single" w:sz="4" w:space="0" w:color="000000"/>
              <w:left w:val="single" w:sz="4" w:space="0" w:color="000000"/>
              <w:bottom w:val="single" w:sz="4" w:space="0" w:color="000000"/>
              <w:right w:val="single" w:sz="4" w:space="0" w:color="000000"/>
            </w:tcBorders>
          </w:tcPr>
          <w:p w14:paraId="55A38AE9" w14:textId="628DA479" w:rsidR="007E4E19" w:rsidRDefault="00A95BAF" w:rsidP="00905595">
            <w:pPr>
              <w:ind w:right="67"/>
              <w:jc w:val="both"/>
            </w:pPr>
            <w:r>
              <w:rPr>
                <w:rFonts w:ascii="Verdana" w:eastAsia="Verdana" w:hAnsi="Verdana" w:cs="Verdana"/>
                <w:sz w:val="18"/>
              </w:rPr>
              <w:t>16</w:t>
            </w:r>
            <w:r w:rsidR="00204768">
              <w:rPr>
                <w:rFonts w:ascii="Verdana" w:eastAsia="Verdana" w:hAnsi="Verdana" w:cs="Verdana"/>
                <w:sz w:val="18"/>
              </w:rPr>
              <w:t xml:space="preserve"> </w:t>
            </w:r>
            <w:r>
              <w:rPr>
                <w:rFonts w:ascii="Verdana" w:eastAsia="Verdana" w:hAnsi="Verdana" w:cs="Verdana"/>
                <w:sz w:val="18"/>
              </w:rPr>
              <w:t xml:space="preserve">% du CA annuel net consacrés aux œuvres audiovisuelles dont 11,2 % de ce même CA consacrés aux œuvres patrimoniales  </w:t>
            </w:r>
          </w:p>
        </w:tc>
        <w:tc>
          <w:tcPr>
            <w:tcW w:w="3331" w:type="dxa"/>
            <w:tcBorders>
              <w:top w:val="single" w:sz="4" w:space="0" w:color="000000"/>
              <w:left w:val="single" w:sz="4" w:space="0" w:color="000000"/>
              <w:bottom w:val="single" w:sz="4" w:space="0" w:color="000000"/>
              <w:right w:val="single" w:sz="4" w:space="0" w:color="000000"/>
            </w:tcBorders>
            <w:vAlign w:val="center"/>
          </w:tcPr>
          <w:p w14:paraId="7E14E4E8" w14:textId="5F1368EA" w:rsidR="007E4E19" w:rsidRDefault="00A95BAF" w:rsidP="00C300F2">
            <w:pPr>
              <w:ind w:right="67"/>
              <w:jc w:val="both"/>
            </w:pPr>
            <w:r>
              <w:rPr>
                <w:rFonts w:ascii="Verdana" w:eastAsia="Verdana" w:hAnsi="Verdana" w:cs="Verdana"/>
                <w:sz w:val="18"/>
              </w:rPr>
              <w:t>12</w:t>
            </w:r>
            <w:r w:rsidR="00204768">
              <w:rPr>
                <w:rFonts w:ascii="Verdana" w:eastAsia="Verdana" w:hAnsi="Verdana" w:cs="Verdana"/>
                <w:sz w:val="18"/>
              </w:rPr>
              <w:t xml:space="preserve"> </w:t>
            </w:r>
            <w:r>
              <w:rPr>
                <w:rFonts w:ascii="Verdana" w:eastAsia="Verdana" w:hAnsi="Verdana" w:cs="Verdana"/>
                <w:sz w:val="18"/>
              </w:rPr>
              <w:t>% du CA annuel net consacrés aux œuvres audiovisuelles et</w:t>
            </w:r>
            <w:r w:rsidR="00204768">
              <w:rPr>
                <w:rFonts w:ascii="Verdana" w:eastAsia="Verdana" w:hAnsi="Verdana" w:cs="Verdana"/>
                <w:sz w:val="18"/>
              </w:rPr>
              <w:br/>
            </w:r>
            <w:r>
              <w:rPr>
                <w:rFonts w:ascii="Verdana" w:eastAsia="Verdana" w:hAnsi="Verdana" w:cs="Verdana"/>
                <w:sz w:val="18"/>
              </w:rPr>
              <w:t xml:space="preserve">8,4 % de ce même CA consacrés aux œuvres patrimoniales </w:t>
            </w:r>
          </w:p>
        </w:tc>
      </w:tr>
      <w:tr w:rsidR="007E4E19" w14:paraId="2A9BB145" w14:textId="77777777" w:rsidTr="00F24585">
        <w:trPr>
          <w:trHeight w:val="1102"/>
        </w:trPr>
        <w:tc>
          <w:tcPr>
            <w:tcW w:w="2398" w:type="dxa"/>
            <w:tcBorders>
              <w:top w:val="single" w:sz="4" w:space="0" w:color="000000"/>
              <w:left w:val="single" w:sz="4" w:space="0" w:color="000000"/>
              <w:bottom w:val="single" w:sz="4" w:space="0" w:color="000000"/>
              <w:right w:val="single" w:sz="4" w:space="0" w:color="000000"/>
            </w:tcBorders>
            <w:vAlign w:val="center"/>
          </w:tcPr>
          <w:p w14:paraId="1924609B" w14:textId="476FA95D" w:rsidR="007E4E19" w:rsidRDefault="00A95BAF" w:rsidP="00F24585">
            <w:r>
              <w:rPr>
                <w:rFonts w:ascii="Verdana" w:eastAsia="Verdana" w:hAnsi="Verdana" w:cs="Verdana"/>
                <w:sz w:val="18"/>
              </w:rPr>
              <w:t xml:space="preserve">Entre 10 millions et </w:t>
            </w:r>
            <w:r w:rsidR="00F24585">
              <w:rPr>
                <w:rFonts w:ascii="Verdana" w:eastAsia="Verdana" w:hAnsi="Verdana" w:cs="Verdana"/>
                <w:sz w:val="18"/>
              </w:rPr>
              <w:br/>
            </w:r>
            <w:r>
              <w:rPr>
                <w:rFonts w:ascii="Verdana" w:eastAsia="Verdana" w:hAnsi="Verdana" w:cs="Verdana"/>
                <w:sz w:val="18"/>
              </w:rPr>
              <w:t xml:space="preserve">20 millions d’euros </w:t>
            </w:r>
          </w:p>
        </w:tc>
        <w:tc>
          <w:tcPr>
            <w:tcW w:w="3331" w:type="dxa"/>
            <w:tcBorders>
              <w:top w:val="single" w:sz="4" w:space="0" w:color="000000"/>
              <w:left w:val="single" w:sz="4" w:space="0" w:color="000000"/>
              <w:bottom w:val="single" w:sz="4" w:space="0" w:color="000000"/>
              <w:right w:val="single" w:sz="4" w:space="0" w:color="000000"/>
            </w:tcBorders>
          </w:tcPr>
          <w:p w14:paraId="239AE7A4" w14:textId="06ACB9F6" w:rsidR="007E4E19" w:rsidRDefault="00A95BAF" w:rsidP="00905595">
            <w:pPr>
              <w:ind w:right="68"/>
              <w:jc w:val="both"/>
            </w:pPr>
            <w:r>
              <w:rPr>
                <w:rFonts w:ascii="Verdana" w:eastAsia="Verdana" w:hAnsi="Verdana" w:cs="Verdana"/>
                <w:sz w:val="18"/>
              </w:rPr>
              <w:t>14,4</w:t>
            </w:r>
            <w:r w:rsidR="00204768">
              <w:rPr>
                <w:rFonts w:ascii="Verdana" w:eastAsia="Verdana" w:hAnsi="Verdana" w:cs="Verdana"/>
                <w:sz w:val="18"/>
              </w:rPr>
              <w:t xml:space="preserve"> </w:t>
            </w:r>
            <w:r>
              <w:rPr>
                <w:rFonts w:ascii="Verdana" w:eastAsia="Verdana" w:hAnsi="Verdana" w:cs="Verdana"/>
                <w:sz w:val="18"/>
              </w:rPr>
              <w:t>% du CA annuel net consacrés aux œuvres audio</w:t>
            </w:r>
            <w:r w:rsidR="00204768">
              <w:rPr>
                <w:rFonts w:ascii="Verdana" w:eastAsia="Verdana" w:hAnsi="Verdana" w:cs="Verdana"/>
                <w:sz w:val="18"/>
              </w:rPr>
              <w:t>-</w:t>
            </w:r>
            <w:r>
              <w:rPr>
                <w:rFonts w:ascii="Verdana" w:eastAsia="Verdana" w:hAnsi="Verdana" w:cs="Verdana"/>
                <w:sz w:val="18"/>
              </w:rPr>
              <w:t xml:space="preserve">visuelles </w:t>
            </w:r>
            <w:r w:rsidR="00204768">
              <w:rPr>
                <w:rFonts w:ascii="Verdana" w:eastAsia="Verdana" w:hAnsi="Verdana" w:cs="Verdana"/>
                <w:sz w:val="18"/>
              </w:rPr>
              <w:t xml:space="preserve">et </w:t>
            </w:r>
            <w:r>
              <w:rPr>
                <w:rFonts w:ascii="Verdana" w:eastAsia="Verdana" w:hAnsi="Verdana" w:cs="Verdana"/>
                <w:sz w:val="18"/>
              </w:rPr>
              <w:t xml:space="preserve">10,08 % de ce même CA consacrés aux œuvres patrimoniales </w:t>
            </w:r>
          </w:p>
        </w:tc>
        <w:tc>
          <w:tcPr>
            <w:tcW w:w="3331" w:type="dxa"/>
            <w:tcBorders>
              <w:top w:val="single" w:sz="4" w:space="0" w:color="000000"/>
              <w:left w:val="single" w:sz="4" w:space="0" w:color="000000"/>
              <w:bottom w:val="single" w:sz="4" w:space="0" w:color="000000"/>
              <w:right w:val="single" w:sz="4" w:space="0" w:color="000000"/>
            </w:tcBorders>
          </w:tcPr>
          <w:p w14:paraId="08B53415" w14:textId="5E33659A" w:rsidR="007E4E19" w:rsidRPr="00C300F2" w:rsidRDefault="00A95BAF" w:rsidP="00C300F2">
            <w:pPr>
              <w:jc w:val="both"/>
              <w:rPr>
                <w:rFonts w:ascii="Verdana" w:eastAsia="Verdana" w:hAnsi="Verdana" w:cs="Verdana"/>
                <w:sz w:val="18"/>
              </w:rPr>
            </w:pPr>
            <w:r>
              <w:rPr>
                <w:rFonts w:ascii="Verdana" w:eastAsia="Verdana" w:hAnsi="Verdana" w:cs="Verdana"/>
                <w:sz w:val="18"/>
              </w:rPr>
              <w:t xml:space="preserve">10,8% </w:t>
            </w:r>
            <w:r>
              <w:rPr>
                <w:rFonts w:ascii="Verdana" w:eastAsia="Verdana" w:hAnsi="Verdana" w:cs="Verdana"/>
                <w:sz w:val="18"/>
              </w:rPr>
              <w:tab/>
              <w:t>du</w:t>
            </w:r>
            <w:r w:rsidR="00F24585">
              <w:rPr>
                <w:rFonts w:ascii="Verdana" w:eastAsia="Verdana" w:hAnsi="Verdana" w:cs="Verdana"/>
                <w:sz w:val="18"/>
              </w:rPr>
              <w:t xml:space="preserve"> </w:t>
            </w:r>
            <w:r>
              <w:rPr>
                <w:rFonts w:ascii="Verdana" w:eastAsia="Verdana" w:hAnsi="Verdana" w:cs="Verdana"/>
                <w:sz w:val="18"/>
              </w:rPr>
              <w:t>CA</w:t>
            </w:r>
            <w:r w:rsidR="00F24585">
              <w:rPr>
                <w:rFonts w:ascii="Verdana" w:eastAsia="Verdana" w:hAnsi="Verdana" w:cs="Verdana"/>
                <w:sz w:val="18"/>
              </w:rPr>
              <w:t xml:space="preserve"> </w:t>
            </w:r>
            <w:r>
              <w:rPr>
                <w:rFonts w:ascii="Verdana" w:eastAsia="Verdana" w:hAnsi="Verdana" w:cs="Verdana"/>
                <w:sz w:val="18"/>
              </w:rPr>
              <w:t>annuel</w:t>
            </w:r>
            <w:r w:rsidR="00F24585">
              <w:rPr>
                <w:rFonts w:ascii="Verdana" w:eastAsia="Verdana" w:hAnsi="Verdana" w:cs="Verdana"/>
                <w:sz w:val="18"/>
              </w:rPr>
              <w:t xml:space="preserve"> </w:t>
            </w:r>
            <w:r>
              <w:rPr>
                <w:rFonts w:ascii="Verdana" w:eastAsia="Verdana" w:hAnsi="Verdana" w:cs="Verdana"/>
                <w:sz w:val="18"/>
              </w:rPr>
              <w:t>net</w:t>
            </w:r>
            <w:r w:rsidR="00C300F2">
              <w:rPr>
                <w:rFonts w:ascii="Verdana" w:eastAsia="Verdana" w:hAnsi="Verdana" w:cs="Verdana"/>
                <w:sz w:val="18"/>
              </w:rPr>
              <w:t xml:space="preserve"> </w:t>
            </w:r>
            <w:r>
              <w:rPr>
                <w:rFonts w:ascii="Verdana" w:eastAsia="Verdana" w:hAnsi="Verdana" w:cs="Verdana"/>
                <w:sz w:val="18"/>
              </w:rPr>
              <w:t xml:space="preserve">consacrés aux </w:t>
            </w:r>
            <w:r>
              <w:rPr>
                <w:rFonts w:ascii="Verdana" w:eastAsia="Verdana" w:hAnsi="Verdana" w:cs="Verdana"/>
                <w:sz w:val="18"/>
              </w:rPr>
              <w:tab/>
              <w:t>œuvres</w:t>
            </w:r>
            <w:r w:rsidR="00C300F2">
              <w:rPr>
                <w:rFonts w:ascii="Verdana" w:eastAsia="Verdana" w:hAnsi="Verdana" w:cs="Verdana"/>
                <w:sz w:val="18"/>
              </w:rPr>
              <w:t xml:space="preserve"> </w:t>
            </w:r>
            <w:r>
              <w:rPr>
                <w:rFonts w:ascii="Verdana" w:eastAsia="Verdana" w:hAnsi="Verdana" w:cs="Verdana"/>
                <w:sz w:val="18"/>
              </w:rPr>
              <w:t xml:space="preserve">audiovisuelles et 7,56 % de ce même CA consacrés aux œuvres patrimoniales </w:t>
            </w:r>
          </w:p>
        </w:tc>
      </w:tr>
      <w:tr w:rsidR="007E4E19" w14:paraId="62A68FDB" w14:textId="77777777" w:rsidTr="00F24585">
        <w:trPr>
          <w:trHeight w:val="1106"/>
        </w:trPr>
        <w:tc>
          <w:tcPr>
            <w:tcW w:w="2398" w:type="dxa"/>
            <w:tcBorders>
              <w:top w:val="single" w:sz="4" w:space="0" w:color="000000"/>
              <w:left w:val="single" w:sz="4" w:space="0" w:color="000000"/>
              <w:bottom w:val="single" w:sz="4" w:space="0" w:color="000000"/>
              <w:right w:val="single" w:sz="4" w:space="0" w:color="000000"/>
            </w:tcBorders>
            <w:vAlign w:val="center"/>
          </w:tcPr>
          <w:p w14:paraId="31EC5AEA" w14:textId="77777777" w:rsidR="007E4E19" w:rsidRDefault="00A95BAF" w:rsidP="00905595">
            <w:r>
              <w:rPr>
                <w:rFonts w:ascii="Verdana" w:eastAsia="Verdana" w:hAnsi="Verdana" w:cs="Verdana"/>
                <w:sz w:val="18"/>
              </w:rPr>
              <w:t xml:space="preserve">&lt;10 millions d’euros </w:t>
            </w:r>
          </w:p>
        </w:tc>
        <w:tc>
          <w:tcPr>
            <w:tcW w:w="3331" w:type="dxa"/>
            <w:tcBorders>
              <w:top w:val="single" w:sz="4" w:space="0" w:color="000000"/>
              <w:left w:val="single" w:sz="4" w:space="0" w:color="000000"/>
              <w:bottom w:val="single" w:sz="4" w:space="0" w:color="000000"/>
              <w:right w:val="single" w:sz="4" w:space="0" w:color="000000"/>
            </w:tcBorders>
          </w:tcPr>
          <w:p w14:paraId="6F1C8516" w14:textId="2B66B835" w:rsidR="007E4E19" w:rsidRDefault="00A95BAF" w:rsidP="00F24585">
            <w:pPr>
              <w:ind w:right="68"/>
              <w:jc w:val="both"/>
            </w:pPr>
            <w:r>
              <w:rPr>
                <w:rFonts w:ascii="Verdana" w:eastAsia="Verdana" w:hAnsi="Verdana" w:cs="Verdana"/>
                <w:sz w:val="18"/>
              </w:rPr>
              <w:t>12</w:t>
            </w:r>
            <w:r w:rsidR="00204768">
              <w:rPr>
                <w:rFonts w:ascii="Verdana" w:eastAsia="Verdana" w:hAnsi="Verdana" w:cs="Verdana"/>
                <w:sz w:val="18"/>
              </w:rPr>
              <w:t xml:space="preserve"> </w:t>
            </w:r>
            <w:r>
              <w:rPr>
                <w:rFonts w:ascii="Verdana" w:eastAsia="Verdana" w:hAnsi="Verdana" w:cs="Verdana"/>
                <w:sz w:val="18"/>
              </w:rPr>
              <w:t xml:space="preserve">% du CA annuel net consacrés aux œuvres audiovisuelles </w:t>
            </w:r>
            <w:r w:rsidR="00204768">
              <w:rPr>
                <w:rFonts w:ascii="Verdana" w:eastAsia="Verdana" w:hAnsi="Verdana" w:cs="Verdana"/>
                <w:sz w:val="18"/>
              </w:rPr>
              <w:t xml:space="preserve">et </w:t>
            </w:r>
            <w:r w:rsidR="00204768">
              <w:rPr>
                <w:rFonts w:ascii="Verdana" w:eastAsia="Verdana" w:hAnsi="Verdana" w:cs="Verdana"/>
                <w:sz w:val="18"/>
              </w:rPr>
              <w:br/>
            </w:r>
            <w:r>
              <w:rPr>
                <w:rFonts w:ascii="Verdana" w:eastAsia="Verdana" w:hAnsi="Verdana" w:cs="Verdana"/>
                <w:sz w:val="18"/>
              </w:rPr>
              <w:t xml:space="preserve">8,4 % de ce même CA consacrés aux œuvres patrimoniales </w:t>
            </w:r>
          </w:p>
        </w:tc>
        <w:tc>
          <w:tcPr>
            <w:tcW w:w="3331" w:type="dxa"/>
            <w:tcBorders>
              <w:top w:val="single" w:sz="4" w:space="0" w:color="000000"/>
              <w:left w:val="single" w:sz="4" w:space="0" w:color="000000"/>
              <w:bottom w:val="single" w:sz="4" w:space="0" w:color="000000"/>
              <w:right w:val="single" w:sz="4" w:space="0" w:color="000000"/>
            </w:tcBorders>
            <w:vAlign w:val="center"/>
          </w:tcPr>
          <w:p w14:paraId="342AA271" w14:textId="1A4E1675" w:rsidR="007E4E19" w:rsidRDefault="00A95BAF" w:rsidP="00C300F2">
            <w:pPr>
              <w:ind w:right="64"/>
              <w:jc w:val="both"/>
            </w:pPr>
            <w:r>
              <w:rPr>
                <w:rFonts w:ascii="Verdana" w:eastAsia="Verdana" w:hAnsi="Verdana" w:cs="Verdana"/>
                <w:sz w:val="18"/>
              </w:rPr>
              <w:t>9</w:t>
            </w:r>
            <w:r w:rsidR="002F2E62">
              <w:rPr>
                <w:rFonts w:ascii="Verdana" w:eastAsia="Verdana" w:hAnsi="Verdana" w:cs="Verdana"/>
                <w:sz w:val="18"/>
              </w:rPr>
              <w:t xml:space="preserve"> </w:t>
            </w:r>
            <w:r>
              <w:rPr>
                <w:rFonts w:ascii="Verdana" w:eastAsia="Verdana" w:hAnsi="Verdana" w:cs="Verdana"/>
                <w:sz w:val="18"/>
              </w:rPr>
              <w:t xml:space="preserve">% du CA annuel net consacrés aux œuvres audiovisuelles et </w:t>
            </w:r>
            <w:r w:rsidR="002F2E62">
              <w:rPr>
                <w:rFonts w:ascii="Verdana" w:eastAsia="Verdana" w:hAnsi="Verdana" w:cs="Verdana"/>
                <w:sz w:val="18"/>
              </w:rPr>
              <w:br/>
            </w:r>
            <w:r>
              <w:rPr>
                <w:rFonts w:ascii="Verdana" w:eastAsia="Verdana" w:hAnsi="Verdana" w:cs="Verdana"/>
                <w:sz w:val="18"/>
              </w:rPr>
              <w:t xml:space="preserve">6,3 % de ce même CA consacrés aux œuvres patrimoniales </w:t>
            </w:r>
          </w:p>
        </w:tc>
      </w:tr>
    </w:tbl>
    <w:p w14:paraId="632BB5A9" w14:textId="77777777" w:rsidR="007E4E19" w:rsidRDefault="00A95BAF" w:rsidP="00905595">
      <w:pPr>
        <w:spacing w:after="0" w:line="240" w:lineRule="auto"/>
      </w:pPr>
      <w:r>
        <w:rPr>
          <w:rFonts w:ascii="Verdana" w:eastAsia="Verdana" w:hAnsi="Verdana" w:cs="Verdana"/>
          <w:b/>
          <w:sz w:val="24"/>
        </w:rPr>
        <w:t xml:space="preserve"> </w:t>
      </w:r>
    </w:p>
    <w:p w14:paraId="1EE4F68E" w14:textId="07CAD80F" w:rsidR="007E4E19" w:rsidRDefault="00A95BAF" w:rsidP="00905595">
      <w:pPr>
        <w:spacing w:after="0" w:line="240" w:lineRule="auto"/>
        <w:ind w:left="-5" w:hanging="10"/>
        <w:rPr>
          <w:rFonts w:ascii="Verdana" w:eastAsia="Verdana" w:hAnsi="Verdana" w:cs="Verdana"/>
          <w:b/>
          <w:sz w:val="20"/>
        </w:rPr>
      </w:pPr>
      <w:r>
        <w:rPr>
          <w:rFonts w:ascii="Verdana" w:eastAsia="Verdana" w:hAnsi="Verdana" w:cs="Verdana"/>
          <w:b/>
          <w:sz w:val="20"/>
        </w:rPr>
        <w:t xml:space="preserve">Régime applicable aux services consacrés à la musique </w:t>
      </w:r>
    </w:p>
    <w:p w14:paraId="0BCF751F" w14:textId="77777777" w:rsidR="00F24585" w:rsidRDefault="00F24585" w:rsidP="00905595">
      <w:pPr>
        <w:spacing w:after="0" w:line="240" w:lineRule="auto"/>
        <w:ind w:left="-5" w:hanging="10"/>
        <w:rPr>
          <w:rFonts w:ascii="Verdana" w:eastAsia="Verdana" w:hAnsi="Verdana" w:cs="Verdana"/>
          <w:b/>
          <w:sz w:val="20"/>
        </w:rPr>
      </w:pPr>
    </w:p>
    <w:p w14:paraId="632D13B3" w14:textId="77777777" w:rsidR="00F24585" w:rsidRPr="0026556A" w:rsidRDefault="00F24585" w:rsidP="00F2458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Tosh" w:eastAsia="Verdana" w:hAnsi="Tosh" w:cs="Verdana"/>
          <w:b/>
          <w:bCs/>
          <w:color w:val="2F5496" w:themeColor="accent1" w:themeShade="BF"/>
          <w:sz w:val="24"/>
          <w:szCs w:val="24"/>
        </w:rPr>
      </w:pPr>
      <w:r w:rsidRPr="0026556A">
        <w:rPr>
          <w:rFonts w:ascii="Tosh" w:eastAsia="Verdana" w:hAnsi="Tosh" w:cs="Verdana"/>
          <w:b/>
          <w:bCs/>
          <w:color w:val="2F5496" w:themeColor="accent1" w:themeShade="BF"/>
          <w:sz w:val="24"/>
          <w:szCs w:val="24"/>
        </w:rPr>
        <w:t>Rappel du cadre réglementaire</w:t>
      </w:r>
    </w:p>
    <w:p w14:paraId="5359A9D2" w14:textId="1470289C" w:rsidR="00F24585" w:rsidRPr="0026556A" w:rsidRDefault="00F24585" w:rsidP="00F2458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color w:val="2F5496" w:themeColor="accent1" w:themeShade="BF"/>
          <w:sz w:val="18"/>
          <w:szCs w:val="18"/>
        </w:rPr>
      </w:pPr>
      <w:r w:rsidRPr="0026556A">
        <w:rPr>
          <w:rFonts w:ascii="Verdana" w:eastAsia="Verdana" w:hAnsi="Verdana" w:cs="Verdana"/>
          <w:color w:val="2F5496" w:themeColor="accent1" w:themeShade="BF"/>
          <w:sz w:val="18"/>
          <w:szCs w:val="18"/>
        </w:rPr>
        <w:t>Décret n°</w:t>
      </w:r>
      <w:r>
        <w:rPr>
          <w:rFonts w:ascii="Verdana" w:eastAsia="Verdana" w:hAnsi="Verdana" w:cs="Verdana"/>
          <w:color w:val="2F5496" w:themeColor="accent1" w:themeShade="BF"/>
          <w:sz w:val="18"/>
          <w:szCs w:val="18"/>
        </w:rPr>
        <w:t>2021-1924</w:t>
      </w:r>
      <w:r w:rsidRPr="0026556A">
        <w:rPr>
          <w:rFonts w:ascii="Verdana" w:eastAsia="Verdana" w:hAnsi="Verdana" w:cs="Verdana"/>
          <w:color w:val="2F5496" w:themeColor="accent1" w:themeShade="BF"/>
          <w:sz w:val="18"/>
          <w:szCs w:val="18"/>
        </w:rPr>
        <w:t xml:space="preserve"> du </w:t>
      </w:r>
      <w:r w:rsidRPr="00F24585">
        <w:rPr>
          <w:rFonts w:ascii="Verdana" w:eastAsia="Verdana" w:hAnsi="Verdana" w:cs="Verdana"/>
          <w:color w:val="2F5496" w:themeColor="accent1" w:themeShade="BF"/>
          <w:sz w:val="18"/>
          <w:szCs w:val="18"/>
        </w:rPr>
        <w:t>30 décembre 2021</w:t>
      </w:r>
      <w:r>
        <w:rPr>
          <w:rFonts w:ascii="Verdana" w:eastAsia="Verdana" w:hAnsi="Verdana" w:cs="Verdana"/>
          <w:color w:val="2F5496" w:themeColor="accent1" w:themeShade="BF"/>
          <w:sz w:val="18"/>
          <w:szCs w:val="18"/>
        </w:rPr>
        <w:t xml:space="preserve"> </w:t>
      </w:r>
      <w:r w:rsidRPr="0026556A">
        <w:rPr>
          <w:rFonts w:ascii="Verdana" w:eastAsia="Verdana" w:hAnsi="Verdana" w:cs="Verdana"/>
          <w:color w:val="2F5496" w:themeColor="accent1" w:themeShade="BF"/>
          <w:sz w:val="18"/>
          <w:szCs w:val="18"/>
        </w:rPr>
        <w:t xml:space="preserve">- Article </w:t>
      </w:r>
      <w:r>
        <w:rPr>
          <w:rFonts w:ascii="Verdana" w:eastAsia="Verdana" w:hAnsi="Verdana" w:cs="Verdana"/>
          <w:color w:val="2F5496" w:themeColor="accent1" w:themeShade="BF"/>
          <w:sz w:val="18"/>
          <w:szCs w:val="18"/>
        </w:rPr>
        <w:t>22</w:t>
      </w:r>
      <w:r w:rsidRPr="0026556A">
        <w:rPr>
          <w:rFonts w:ascii="Verdana" w:eastAsia="Verdana" w:hAnsi="Verdana" w:cs="Verdana"/>
          <w:color w:val="2F5496" w:themeColor="accent1" w:themeShade="BF"/>
          <w:sz w:val="18"/>
          <w:szCs w:val="18"/>
        </w:rPr>
        <w:t xml:space="preserve"> </w:t>
      </w:r>
    </w:p>
    <w:p w14:paraId="00C45A5A" w14:textId="45991925" w:rsidR="00F24585" w:rsidRPr="003349D4" w:rsidRDefault="00F24585" w:rsidP="00F2458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i/>
          <w:iCs/>
          <w:color w:val="2F5496" w:themeColor="accent1" w:themeShade="BF"/>
          <w:sz w:val="18"/>
          <w:szCs w:val="18"/>
        </w:rPr>
      </w:pPr>
      <w:r w:rsidRPr="003349D4">
        <w:rPr>
          <w:rFonts w:ascii="Verdana" w:hAnsi="Verdana"/>
          <w:i/>
          <w:iCs/>
          <w:color w:val="2F5496" w:themeColor="accent1" w:themeShade="BF"/>
          <w:sz w:val="18"/>
          <w:szCs w:val="18"/>
        </w:rPr>
        <w:t>Services qui consacrent annuellement plus de la moitié de leur temps de diffusion à des captations ou des recréations de spectacles vivants et des vidéomusiques, ces dernières devant représenter au moins 40 % du temps annuel de diffusion</w:t>
      </w:r>
    </w:p>
    <w:p w14:paraId="50D3571D" w14:textId="30CCD1AF" w:rsidR="007E4E19" w:rsidRDefault="007E4E19" w:rsidP="00905595">
      <w:pPr>
        <w:spacing w:after="0" w:line="240" w:lineRule="auto"/>
      </w:pPr>
    </w:p>
    <w:tbl>
      <w:tblPr>
        <w:tblStyle w:val="TableGrid"/>
        <w:tblW w:w="9060" w:type="dxa"/>
        <w:tblInd w:w="7" w:type="dxa"/>
        <w:tblCellMar>
          <w:top w:w="46" w:type="dxa"/>
          <w:left w:w="108" w:type="dxa"/>
          <w:right w:w="43" w:type="dxa"/>
        </w:tblCellMar>
        <w:tblLook w:val="04A0" w:firstRow="1" w:lastRow="0" w:firstColumn="1" w:lastColumn="0" w:noHBand="0" w:noVBand="1"/>
      </w:tblPr>
      <w:tblGrid>
        <w:gridCol w:w="2398"/>
        <w:gridCol w:w="3331"/>
        <w:gridCol w:w="3331"/>
      </w:tblGrid>
      <w:tr w:rsidR="007E4E19" w14:paraId="4E0836CB" w14:textId="77777777" w:rsidTr="00F24585">
        <w:trPr>
          <w:trHeight w:val="1102"/>
        </w:trPr>
        <w:tc>
          <w:tcPr>
            <w:tcW w:w="239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6C1CFD9" w14:textId="77777777" w:rsidR="007E4E19" w:rsidRDefault="00A95BAF" w:rsidP="00905595">
            <w:pPr>
              <w:ind w:right="66"/>
              <w:jc w:val="center"/>
            </w:pPr>
            <w:r>
              <w:rPr>
                <w:rFonts w:ascii="Verdana" w:eastAsia="Verdana" w:hAnsi="Verdana" w:cs="Verdana"/>
                <w:b/>
                <w:sz w:val="18"/>
              </w:rPr>
              <w:t xml:space="preserve">Chiffre d’affaires </w:t>
            </w:r>
          </w:p>
        </w:tc>
        <w:tc>
          <w:tcPr>
            <w:tcW w:w="333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4F8947" w14:textId="77777777" w:rsidR="007E4E19" w:rsidRDefault="00A95BAF" w:rsidP="00905595">
            <w:pPr>
              <w:ind w:right="67"/>
              <w:jc w:val="center"/>
            </w:pPr>
            <w:r>
              <w:rPr>
                <w:rFonts w:ascii="Verdana" w:eastAsia="Verdana" w:hAnsi="Verdana" w:cs="Verdana"/>
                <w:b/>
                <w:sz w:val="18"/>
              </w:rPr>
              <w:t xml:space="preserve">Régime général </w:t>
            </w:r>
          </w:p>
        </w:tc>
        <w:tc>
          <w:tcPr>
            <w:tcW w:w="3331" w:type="dxa"/>
            <w:tcBorders>
              <w:top w:val="single" w:sz="4" w:space="0" w:color="000000"/>
              <w:left w:val="single" w:sz="4" w:space="0" w:color="000000"/>
              <w:bottom w:val="single" w:sz="4" w:space="0" w:color="000000"/>
              <w:right w:val="single" w:sz="4" w:space="0" w:color="000000"/>
            </w:tcBorders>
            <w:shd w:val="clear" w:color="auto" w:fill="DBE5F1"/>
          </w:tcPr>
          <w:p w14:paraId="5A5253A4" w14:textId="77777777" w:rsidR="007E4E19" w:rsidRDefault="00A95BAF" w:rsidP="00905595">
            <w:pPr>
              <w:jc w:val="center"/>
            </w:pPr>
            <w:r>
              <w:rPr>
                <w:rFonts w:ascii="Verdana" w:eastAsia="Verdana" w:hAnsi="Verdana" w:cs="Verdana"/>
                <w:b/>
                <w:sz w:val="18"/>
              </w:rPr>
              <w:t xml:space="preserve">Déclaration portant uniquement des dépenses </w:t>
            </w:r>
          </w:p>
          <w:p w14:paraId="235F952B" w14:textId="77777777" w:rsidR="007E4E19" w:rsidRDefault="00A95BAF" w:rsidP="00905595">
            <w:pPr>
              <w:jc w:val="center"/>
            </w:pPr>
            <w:r>
              <w:rPr>
                <w:rFonts w:ascii="Verdana" w:eastAsia="Verdana" w:hAnsi="Verdana" w:cs="Verdana"/>
                <w:b/>
                <w:sz w:val="18"/>
              </w:rPr>
              <w:t xml:space="preserve">engagées en France ou dans des territoires francophones </w:t>
            </w:r>
          </w:p>
          <w:p w14:paraId="24EA5D40" w14:textId="77777777" w:rsidR="007E4E19" w:rsidRDefault="00A95BAF" w:rsidP="00905595">
            <w:pPr>
              <w:ind w:right="65"/>
              <w:jc w:val="center"/>
            </w:pPr>
            <w:r>
              <w:rPr>
                <w:rFonts w:ascii="Verdana" w:eastAsia="Verdana" w:hAnsi="Verdana" w:cs="Verdana"/>
                <w:b/>
                <w:sz w:val="18"/>
              </w:rPr>
              <w:t xml:space="preserve">limitrophes </w:t>
            </w:r>
          </w:p>
        </w:tc>
      </w:tr>
      <w:tr w:rsidR="007E4E19" w14:paraId="57A7D611" w14:textId="77777777" w:rsidTr="00F24585">
        <w:trPr>
          <w:trHeight w:val="1135"/>
        </w:trPr>
        <w:tc>
          <w:tcPr>
            <w:tcW w:w="2398" w:type="dxa"/>
            <w:tcBorders>
              <w:top w:val="single" w:sz="4" w:space="0" w:color="000000"/>
              <w:left w:val="single" w:sz="4" w:space="0" w:color="000000"/>
              <w:bottom w:val="single" w:sz="4" w:space="0" w:color="000000"/>
              <w:right w:val="single" w:sz="4" w:space="0" w:color="000000"/>
            </w:tcBorders>
            <w:vAlign w:val="center"/>
          </w:tcPr>
          <w:p w14:paraId="2C2ADBB8" w14:textId="77777777" w:rsidR="007E4E19" w:rsidRDefault="00A95BAF" w:rsidP="00905595">
            <w:r>
              <w:rPr>
                <w:rFonts w:ascii="Verdana" w:eastAsia="Verdana" w:hAnsi="Verdana" w:cs="Verdana"/>
                <w:sz w:val="18"/>
              </w:rPr>
              <w:t xml:space="preserve">&gt;20 millions d’euros </w:t>
            </w:r>
          </w:p>
        </w:tc>
        <w:tc>
          <w:tcPr>
            <w:tcW w:w="3331" w:type="dxa"/>
            <w:tcBorders>
              <w:top w:val="single" w:sz="4" w:space="0" w:color="000000"/>
              <w:left w:val="single" w:sz="4" w:space="0" w:color="000000"/>
              <w:bottom w:val="single" w:sz="4" w:space="0" w:color="000000"/>
              <w:right w:val="single" w:sz="4" w:space="0" w:color="000000"/>
            </w:tcBorders>
          </w:tcPr>
          <w:p w14:paraId="033BF0BF" w14:textId="1EB598AE" w:rsidR="007E4E19" w:rsidRDefault="00A95BAF" w:rsidP="00F24585">
            <w:pPr>
              <w:ind w:right="65"/>
              <w:jc w:val="both"/>
            </w:pPr>
            <w:r>
              <w:rPr>
                <w:rFonts w:ascii="Verdana" w:eastAsia="Verdana" w:hAnsi="Verdana" w:cs="Verdana"/>
                <w:sz w:val="18"/>
              </w:rPr>
              <w:t xml:space="preserve">8 % du CA annuel net consacrés aux œuvres audiovisuelles </w:t>
            </w:r>
            <w:r w:rsidR="002F2E62">
              <w:rPr>
                <w:rFonts w:ascii="Verdana" w:eastAsia="Verdana" w:hAnsi="Verdana" w:cs="Verdana"/>
                <w:sz w:val="18"/>
              </w:rPr>
              <w:t xml:space="preserve">et </w:t>
            </w:r>
            <w:r w:rsidR="002F2E62">
              <w:rPr>
                <w:rFonts w:ascii="Verdana" w:eastAsia="Verdana" w:hAnsi="Verdana" w:cs="Verdana"/>
                <w:sz w:val="18"/>
              </w:rPr>
              <w:br/>
            </w:r>
            <w:r>
              <w:rPr>
                <w:rFonts w:ascii="Verdana" w:eastAsia="Verdana" w:hAnsi="Verdana" w:cs="Verdana"/>
                <w:sz w:val="18"/>
              </w:rPr>
              <w:t xml:space="preserve">7,5 % de ce même CA consacrés aux œuvres patrimoniales  </w:t>
            </w:r>
          </w:p>
        </w:tc>
        <w:tc>
          <w:tcPr>
            <w:tcW w:w="3331" w:type="dxa"/>
            <w:tcBorders>
              <w:top w:val="single" w:sz="4" w:space="0" w:color="000000"/>
              <w:left w:val="single" w:sz="4" w:space="0" w:color="000000"/>
              <w:bottom w:val="single" w:sz="4" w:space="0" w:color="000000"/>
              <w:right w:val="single" w:sz="4" w:space="0" w:color="000000"/>
            </w:tcBorders>
          </w:tcPr>
          <w:p w14:paraId="2D8F8D21" w14:textId="77777777" w:rsidR="007E4E19" w:rsidRDefault="00A95BAF" w:rsidP="00F24585">
            <w:pPr>
              <w:jc w:val="both"/>
            </w:pPr>
            <w:r>
              <w:rPr>
                <w:rFonts w:ascii="Verdana" w:eastAsia="Verdana" w:hAnsi="Verdana" w:cs="Verdana"/>
                <w:sz w:val="18"/>
              </w:rPr>
              <w:t xml:space="preserve">6 % du CA annuel net consacrés aux œuvres audiovisuelles et </w:t>
            </w:r>
          </w:p>
          <w:p w14:paraId="06B1376C" w14:textId="5A29FEFC" w:rsidR="007E4E19" w:rsidRDefault="00A95BAF" w:rsidP="00F24585">
            <w:pPr>
              <w:jc w:val="both"/>
            </w:pPr>
            <w:r>
              <w:rPr>
                <w:rFonts w:ascii="Verdana" w:eastAsia="Verdana" w:hAnsi="Verdana" w:cs="Verdana"/>
                <w:sz w:val="18"/>
              </w:rPr>
              <w:t xml:space="preserve">5,63 % de ce même CA consacrés aux œuvres patrimoniales </w:t>
            </w:r>
          </w:p>
        </w:tc>
      </w:tr>
      <w:tr w:rsidR="007E4E19" w14:paraId="4CA4FF44" w14:textId="77777777" w:rsidTr="00F24585">
        <w:trPr>
          <w:trHeight w:val="1135"/>
        </w:trPr>
        <w:tc>
          <w:tcPr>
            <w:tcW w:w="2398" w:type="dxa"/>
            <w:tcBorders>
              <w:top w:val="single" w:sz="4" w:space="0" w:color="000000"/>
              <w:left w:val="single" w:sz="4" w:space="0" w:color="000000"/>
              <w:bottom w:val="single" w:sz="4" w:space="0" w:color="000000"/>
              <w:right w:val="single" w:sz="4" w:space="0" w:color="000000"/>
            </w:tcBorders>
            <w:vAlign w:val="center"/>
          </w:tcPr>
          <w:p w14:paraId="5CCC2DFB" w14:textId="21C132BF" w:rsidR="007E4E19" w:rsidRDefault="00A95BAF" w:rsidP="00F24585">
            <w:r>
              <w:rPr>
                <w:rFonts w:ascii="Verdana" w:eastAsia="Verdana" w:hAnsi="Verdana" w:cs="Verdana"/>
                <w:sz w:val="18"/>
              </w:rPr>
              <w:t xml:space="preserve">Entre 10 millions et </w:t>
            </w:r>
            <w:r w:rsidR="00F24585">
              <w:rPr>
                <w:rFonts w:ascii="Verdana" w:eastAsia="Verdana" w:hAnsi="Verdana" w:cs="Verdana"/>
                <w:sz w:val="18"/>
              </w:rPr>
              <w:br/>
            </w:r>
            <w:r>
              <w:rPr>
                <w:rFonts w:ascii="Verdana" w:eastAsia="Verdana" w:hAnsi="Verdana" w:cs="Verdana"/>
                <w:sz w:val="18"/>
              </w:rPr>
              <w:t xml:space="preserve">20 millions d’euros </w:t>
            </w:r>
          </w:p>
        </w:tc>
        <w:tc>
          <w:tcPr>
            <w:tcW w:w="3331" w:type="dxa"/>
            <w:tcBorders>
              <w:top w:val="single" w:sz="4" w:space="0" w:color="000000"/>
              <w:left w:val="single" w:sz="4" w:space="0" w:color="000000"/>
              <w:bottom w:val="single" w:sz="4" w:space="0" w:color="000000"/>
              <w:right w:val="single" w:sz="4" w:space="0" w:color="000000"/>
            </w:tcBorders>
            <w:vAlign w:val="center"/>
          </w:tcPr>
          <w:p w14:paraId="2644CB79" w14:textId="37AF135E" w:rsidR="007E4E19" w:rsidRDefault="00A95BAF" w:rsidP="00F24585">
            <w:pPr>
              <w:ind w:right="64"/>
              <w:jc w:val="both"/>
            </w:pPr>
            <w:r>
              <w:rPr>
                <w:rFonts w:ascii="Verdana" w:eastAsia="Verdana" w:hAnsi="Verdana" w:cs="Verdana"/>
                <w:sz w:val="18"/>
              </w:rPr>
              <w:t xml:space="preserve">7,2 % du CA annuel net consacrés aux œuvres audiovisuelles </w:t>
            </w:r>
            <w:r w:rsidR="002F2E62">
              <w:rPr>
                <w:rFonts w:ascii="Verdana" w:eastAsia="Verdana" w:hAnsi="Verdana" w:cs="Verdana"/>
                <w:sz w:val="18"/>
              </w:rPr>
              <w:t xml:space="preserve">et </w:t>
            </w:r>
            <w:r w:rsidR="002F2E62">
              <w:rPr>
                <w:rFonts w:ascii="Verdana" w:eastAsia="Verdana" w:hAnsi="Verdana" w:cs="Verdana"/>
                <w:sz w:val="18"/>
              </w:rPr>
              <w:br/>
            </w:r>
            <w:r>
              <w:rPr>
                <w:rFonts w:ascii="Verdana" w:eastAsia="Verdana" w:hAnsi="Verdana" w:cs="Verdana"/>
                <w:sz w:val="18"/>
              </w:rPr>
              <w:t xml:space="preserve">6,75 % de ce même CA consacrés aux œuvres patrimoniales </w:t>
            </w:r>
          </w:p>
        </w:tc>
        <w:tc>
          <w:tcPr>
            <w:tcW w:w="3331" w:type="dxa"/>
            <w:tcBorders>
              <w:top w:val="single" w:sz="4" w:space="0" w:color="000000"/>
              <w:left w:val="single" w:sz="4" w:space="0" w:color="000000"/>
              <w:bottom w:val="single" w:sz="4" w:space="0" w:color="000000"/>
              <w:right w:val="single" w:sz="4" w:space="0" w:color="000000"/>
            </w:tcBorders>
          </w:tcPr>
          <w:p w14:paraId="598B360A" w14:textId="0B933E92" w:rsidR="007E4E19" w:rsidRDefault="00A95BAF" w:rsidP="00F24585">
            <w:pPr>
              <w:ind w:right="64"/>
              <w:jc w:val="both"/>
            </w:pPr>
            <w:r>
              <w:rPr>
                <w:rFonts w:ascii="Verdana" w:eastAsia="Verdana" w:hAnsi="Verdana" w:cs="Verdana"/>
                <w:sz w:val="18"/>
              </w:rPr>
              <w:t xml:space="preserve">5,4 % du CA annuel net consacrés aux œuvres audiovisuelles et </w:t>
            </w:r>
            <w:r w:rsidR="002F2E62">
              <w:rPr>
                <w:rFonts w:ascii="Verdana" w:eastAsia="Verdana" w:hAnsi="Verdana" w:cs="Verdana"/>
                <w:sz w:val="18"/>
              </w:rPr>
              <w:br/>
            </w:r>
            <w:r>
              <w:rPr>
                <w:rFonts w:ascii="Verdana" w:eastAsia="Verdana" w:hAnsi="Verdana" w:cs="Verdana"/>
                <w:sz w:val="18"/>
              </w:rPr>
              <w:t xml:space="preserve">5,06 % de ce même CA consacrés aux œuvres patrimoniales </w:t>
            </w:r>
          </w:p>
        </w:tc>
      </w:tr>
      <w:tr w:rsidR="007E4E19" w14:paraId="3298E354" w14:textId="77777777" w:rsidTr="00F24585">
        <w:trPr>
          <w:trHeight w:val="1135"/>
        </w:trPr>
        <w:tc>
          <w:tcPr>
            <w:tcW w:w="2398" w:type="dxa"/>
            <w:tcBorders>
              <w:top w:val="single" w:sz="4" w:space="0" w:color="000000"/>
              <w:left w:val="single" w:sz="4" w:space="0" w:color="000000"/>
              <w:bottom w:val="single" w:sz="4" w:space="0" w:color="000000"/>
              <w:right w:val="single" w:sz="4" w:space="0" w:color="000000"/>
            </w:tcBorders>
            <w:vAlign w:val="center"/>
          </w:tcPr>
          <w:p w14:paraId="70E1A12D" w14:textId="77777777" w:rsidR="007E4E19" w:rsidRDefault="00A95BAF" w:rsidP="00905595">
            <w:r>
              <w:rPr>
                <w:rFonts w:ascii="Verdana" w:eastAsia="Verdana" w:hAnsi="Verdana" w:cs="Verdana"/>
                <w:sz w:val="18"/>
              </w:rPr>
              <w:t xml:space="preserve">&lt;10 millions d’euros </w:t>
            </w:r>
          </w:p>
        </w:tc>
        <w:tc>
          <w:tcPr>
            <w:tcW w:w="3331" w:type="dxa"/>
            <w:tcBorders>
              <w:top w:val="single" w:sz="4" w:space="0" w:color="000000"/>
              <w:left w:val="single" w:sz="4" w:space="0" w:color="000000"/>
              <w:bottom w:val="single" w:sz="4" w:space="0" w:color="000000"/>
              <w:right w:val="single" w:sz="4" w:space="0" w:color="000000"/>
            </w:tcBorders>
            <w:vAlign w:val="center"/>
          </w:tcPr>
          <w:p w14:paraId="32782E21" w14:textId="5286D3EA" w:rsidR="007E4E19" w:rsidRDefault="00A95BAF" w:rsidP="00F24585">
            <w:pPr>
              <w:ind w:right="64"/>
              <w:jc w:val="both"/>
            </w:pPr>
            <w:r>
              <w:rPr>
                <w:rFonts w:ascii="Verdana" w:eastAsia="Verdana" w:hAnsi="Verdana" w:cs="Verdana"/>
                <w:sz w:val="18"/>
              </w:rPr>
              <w:t xml:space="preserve">6 % du CA annuel net consacrés aux œuvres audiovisuelles </w:t>
            </w:r>
            <w:r w:rsidR="002F2E62">
              <w:rPr>
                <w:rFonts w:ascii="Verdana" w:eastAsia="Verdana" w:hAnsi="Verdana" w:cs="Verdana"/>
                <w:sz w:val="18"/>
              </w:rPr>
              <w:t xml:space="preserve">et </w:t>
            </w:r>
            <w:r w:rsidR="002F2E62">
              <w:rPr>
                <w:rFonts w:ascii="Verdana" w:eastAsia="Verdana" w:hAnsi="Verdana" w:cs="Verdana"/>
                <w:sz w:val="18"/>
              </w:rPr>
              <w:br/>
            </w:r>
            <w:r>
              <w:rPr>
                <w:rFonts w:ascii="Verdana" w:eastAsia="Verdana" w:hAnsi="Verdana" w:cs="Verdana"/>
                <w:sz w:val="18"/>
              </w:rPr>
              <w:t xml:space="preserve">5,63 % de ce même CA consacrés aux œuvres patrimoniales </w:t>
            </w:r>
          </w:p>
        </w:tc>
        <w:tc>
          <w:tcPr>
            <w:tcW w:w="3331" w:type="dxa"/>
            <w:tcBorders>
              <w:top w:val="single" w:sz="4" w:space="0" w:color="000000"/>
              <w:left w:val="single" w:sz="4" w:space="0" w:color="000000"/>
              <w:bottom w:val="single" w:sz="4" w:space="0" w:color="000000"/>
              <w:right w:val="single" w:sz="4" w:space="0" w:color="000000"/>
            </w:tcBorders>
          </w:tcPr>
          <w:p w14:paraId="3CE1842F" w14:textId="011B8D21" w:rsidR="007E4E19" w:rsidRDefault="00A95BAF" w:rsidP="00F24585">
            <w:pPr>
              <w:ind w:right="64"/>
              <w:jc w:val="both"/>
            </w:pPr>
            <w:r>
              <w:rPr>
                <w:rFonts w:ascii="Verdana" w:eastAsia="Verdana" w:hAnsi="Verdana" w:cs="Verdana"/>
                <w:sz w:val="18"/>
              </w:rPr>
              <w:t xml:space="preserve">4,5 % du CA annuel net consacrés aux œuvres audiovisuelles et </w:t>
            </w:r>
            <w:r w:rsidR="002F2E62">
              <w:rPr>
                <w:rFonts w:ascii="Verdana" w:eastAsia="Verdana" w:hAnsi="Verdana" w:cs="Verdana"/>
                <w:sz w:val="18"/>
              </w:rPr>
              <w:br/>
            </w:r>
            <w:r>
              <w:rPr>
                <w:rFonts w:ascii="Verdana" w:eastAsia="Verdana" w:hAnsi="Verdana" w:cs="Verdana"/>
                <w:sz w:val="18"/>
              </w:rPr>
              <w:t xml:space="preserve">4,22 % de ce même CA consacrés aux œuvres patrimoniales </w:t>
            </w:r>
          </w:p>
        </w:tc>
      </w:tr>
    </w:tbl>
    <w:p w14:paraId="30CD1D67" w14:textId="09F311D3" w:rsidR="007E4E19" w:rsidRDefault="00A95BAF" w:rsidP="00905595">
      <w:pPr>
        <w:spacing w:after="0" w:line="240" w:lineRule="auto"/>
        <w:ind w:left="-5" w:hanging="10"/>
      </w:pPr>
      <w:r>
        <w:rPr>
          <w:rFonts w:ascii="Verdana" w:eastAsia="Verdana" w:hAnsi="Verdana" w:cs="Verdana"/>
          <w:b/>
          <w:sz w:val="20"/>
        </w:rPr>
        <w:lastRenderedPageBreak/>
        <w:t xml:space="preserve">Régime applicable aux services consacrés au cinéma </w:t>
      </w:r>
    </w:p>
    <w:p w14:paraId="47EDD45B" w14:textId="77777777" w:rsidR="007E4E19" w:rsidRDefault="00A95BAF" w:rsidP="00905595">
      <w:pPr>
        <w:spacing w:after="0" w:line="240" w:lineRule="auto"/>
      </w:pPr>
      <w:r>
        <w:rPr>
          <w:rFonts w:ascii="Verdana" w:eastAsia="Verdana" w:hAnsi="Verdana" w:cs="Verdana"/>
          <w:b/>
          <w:sz w:val="24"/>
        </w:rPr>
        <w:t xml:space="preserve"> </w:t>
      </w:r>
    </w:p>
    <w:p w14:paraId="62F12587" w14:textId="77777777" w:rsidR="00F24585" w:rsidRPr="0026556A" w:rsidRDefault="00F24585" w:rsidP="00F2458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Tosh" w:eastAsia="Verdana" w:hAnsi="Tosh" w:cs="Verdana"/>
          <w:b/>
          <w:bCs/>
          <w:color w:val="2F5496" w:themeColor="accent1" w:themeShade="BF"/>
          <w:sz w:val="24"/>
          <w:szCs w:val="24"/>
        </w:rPr>
      </w:pPr>
      <w:r w:rsidRPr="0026556A">
        <w:rPr>
          <w:rFonts w:ascii="Tosh" w:eastAsia="Verdana" w:hAnsi="Tosh" w:cs="Verdana"/>
          <w:b/>
          <w:bCs/>
          <w:color w:val="2F5496" w:themeColor="accent1" w:themeShade="BF"/>
          <w:sz w:val="24"/>
          <w:szCs w:val="24"/>
        </w:rPr>
        <w:t>Rappel du cadre réglementaire</w:t>
      </w:r>
    </w:p>
    <w:p w14:paraId="79796AB0" w14:textId="4EE6A492" w:rsidR="00F24585" w:rsidRPr="0026556A" w:rsidRDefault="00F24585" w:rsidP="00F2458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hAnsi="Verdana"/>
          <w:color w:val="2F5496" w:themeColor="accent1" w:themeShade="BF"/>
          <w:sz w:val="18"/>
          <w:szCs w:val="18"/>
        </w:rPr>
      </w:pPr>
      <w:r w:rsidRPr="0026556A">
        <w:rPr>
          <w:rFonts w:ascii="Verdana" w:eastAsia="Verdana" w:hAnsi="Verdana" w:cs="Verdana"/>
          <w:color w:val="2F5496" w:themeColor="accent1" w:themeShade="BF"/>
          <w:sz w:val="18"/>
          <w:szCs w:val="18"/>
        </w:rPr>
        <w:t xml:space="preserve">Décret n°90-66 du 17 janvier 1990 - Article </w:t>
      </w:r>
      <w:r>
        <w:rPr>
          <w:rFonts w:ascii="Verdana" w:eastAsia="Verdana" w:hAnsi="Verdana" w:cs="Verdana"/>
          <w:color w:val="2F5496" w:themeColor="accent1" w:themeShade="BF"/>
          <w:sz w:val="18"/>
          <w:szCs w:val="18"/>
        </w:rPr>
        <w:t>6-2</w:t>
      </w:r>
      <w:r w:rsidRPr="0026556A">
        <w:rPr>
          <w:rFonts w:ascii="Verdana" w:eastAsia="Verdana" w:hAnsi="Verdana" w:cs="Verdana"/>
          <w:color w:val="2F5496" w:themeColor="accent1" w:themeShade="BF"/>
          <w:sz w:val="18"/>
          <w:szCs w:val="18"/>
        </w:rPr>
        <w:t xml:space="preserve"> </w:t>
      </w:r>
    </w:p>
    <w:p w14:paraId="71BDCB23" w14:textId="6EABFDFE" w:rsidR="00F24585" w:rsidRPr="003349D4" w:rsidRDefault="00F24585" w:rsidP="00F2458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eastAsia="Verdana" w:hAnsi="Verdana" w:cs="Verdana"/>
          <w:i/>
          <w:iCs/>
          <w:color w:val="2F5496" w:themeColor="accent1" w:themeShade="BF"/>
          <w:sz w:val="18"/>
          <w:szCs w:val="18"/>
        </w:rPr>
      </w:pPr>
      <w:r w:rsidRPr="003349D4">
        <w:rPr>
          <w:rFonts w:ascii="Verdana" w:eastAsia="Verdana" w:hAnsi="Verdana" w:cs="Verdana"/>
          <w:i/>
          <w:iCs/>
          <w:color w:val="2F5496" w:themeColor="accent1" w:themeShade="BF"/>
          <w:sz w:val="18"/>
          <w:szCs w:val="18"/>
        </w:rPr>
        <w:t>Est dénommé service de cinéma un service de télévision dont l'objet principal est la programmation d'œuvres cinématographiques et d'émissions consacrées au cinéma et à son histoire.</w:t>
      </w:r>
    </w:p>
    <w:p w14:paraId="0871EBEA" w14:textId="1903B326" w:rsidR="00F24585" w:rsidRPr="003349D4" w:rsidRDefault="00F24585" w:rsidP="00F2458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eastAsia="Verdana" w:hAnsi="Verdana" w:cs="Verdana"/>
          <w:i/>
          <w:iCs/>
          <w:color w:val="2F5496" w:themeColor="accent1" w:themeShade="BF"/>
          <w:sz w:val="18"/>
          <w:szCs w:val="18"/>
        </w:rPr>
      </w:pPr>
      <w:r w:rsidRPr="003349D4">
        <w:rPr>
          <w:rFonts w:ascii="Verdana" w:eastAsia="Verdana" w:hAnsi="Verdana" w:cs="Verdana"/>
          <w:i/>
          <w:iCs/>
          <w:color w:val="2F5496" w:themeColor="accent1" w:themeShade="BF"/>
          <w:sz w:val="18"/>
          <w:szCs w:val="18"/>
        </w:rPr>
        <w:t>Est dénommé service de cinéma à programmation multiple un service de cinéma rediffusé intégralement ou partiellement en plusieurs programmes au sens du 14° de l'article 28 ou du dernier alinéa du I de l'article 33-1 de la loi du 30 septembre 1986 susvisée.</w:t>
      </w:r>
    </w:p>
    <w:p w14:paraId="55A7DA78" w14:textId="77777777" w:rsidR="00F24585" w:rsidRPr="003349D4" w:rsidRDefault="00F24585" w:rsidP="00F24585">
      <w:pPr>
        <w:pBdr>
          <w:top w:val="single" w:sz="2" w:space="0" w:color="365F91"/>
          <w:left w:val="single" w:sz="2" w:space="0" w:color="365F91"/>
          <w:bottom w:val="single" w:sz="2" w:space="0" w:color="365F91"/>
          <w:right w:val="single" w:sz="2" w:space="0" w:color="365F91"/>
        </w:pBdr>
        <w:shd w:val="clear" w:color="auto" w:fill="DBE5F1"/>
        <w:spacing w:after="0" w:line="240" w:lineRule="auto"/>
        <w:ind w:left="561" w:right="561" w:hanging="11"/>
        <w:jc w:val="both"/>
        <w:rPr>
          <w:rFonts w:ascii="Verdana" w:eastAsia="Verdana" w:hAnsi="Verdana" w:cs="Verdana"/>
          <w:i/>
          <w:iCs/>
          <w:color w:val="2F5496" w:themeColor="accent1" w:themeShade="BF"/>
          <w:sz w:val="18"/>
          <w:szCs w:val="18"/>
        </w:rPr>
      </w:pPr>
      <w:r w:rsidRPr="003349D4">
        <w:rPr>
          <w:rFonts w:ascii="Verdana" w:eastAsia="Verdana" w:hAnsi="Verdana" w:cs="Verdana"/>
          <w:i/>
          <w:iCs/>
          <w:color w:val="2F5496" w:themeColor="accent1" w:themeShade="BF"/>
          <w:sz w:val="18"/>
          <w:szCs w:val="18"/>
        </w:rPr>
        <w:t>Les services mentionnés aux premier et deuxième alinéas du présent article font l'objet d'un abonnement spécifique à un ou plusieurs services ayant le même objet.</w:t>
      </w:r>
    </w:p>
    <w:p w14:paraId="7CC5C8AE" w14:textId="77777777" w:rsidR="00F24585" w:rsidRDefault="00F24585" w:rsidP="00905595">
      <w:pPr>
        <w:spacing w:after="0" w:line="240" w:lineRule="auto"/>
        <w:ind w:left="-5" w:right="11" w:hanging="10"/>
        <w:jc w:val="both"/>
        <w:rPr>
          <w:rFonts w:ascii="Verdana" w:eastAsia="Verdana" w:hAnsi="Verdana" w:cs="Verdana"/>
          <w:sz w:val="20"/>
        </w:rPr>
      </w:pPr>
    </w:p>
    <w:p w14:paraId="09F87C08" w14:textId="22D266FD" w:rsidR="007E4E19" w:rsidRDefault="00A95BAF" w:rsidP="00905595">
      <w:pPr>
        <w:spacing w:after="0" w:line="240" w:lineRule="auto"/>
        <w:ind w:left="-5" w:right="11" w:hanging="10"/>
        <w:jc w:val="both"/>
        <w:rPr>
          <w:rFonts w:ascii="Verdana" w:eastAsia="Verdana" w:hAnsi="Verdana" w:cs="Verdana"/>
          <w:sz w:val="20"/>
        </w:rPr>
      </w:pPr>
      <w:r>
        <w:rPr>
          <w:rFonts w:ascii="Verdana" w:eastAsia="Verdana" w:hAnsi="Verdana" w:cs="Verdana"/>
          <w:sz w:val="20"/>
        </w:rPr>
        <w:t xml:space="preserve">Les services de cinéma consacrent chaque année au moins 8 % de leur chiffre d'affaires annuel net de l'exercice précédent à des dépenses contribuant au développement de la production d'œuvres audiovisuelles patrimoniales européennes ou d'expression originale française. </w:t>
      </w:r>
    </w:p>
    <w:p w14:paraId="062FD34A" w14:textId="77777777" w:rsidR="00F24585" w:rsidRDefault="00F24585" w:rsidP="00905595">
      <w:pPr>
        <w:spacing w:after="0" w:line="240" w:lineRule="auto"/>
        <w:ind w:left="-5" w:right="11" w:hanging="10"/>
        <w:jc w:val="both"/>
      </w:pPr>
    </w:p>
    <w:p w14:paraId="1CBAF1A3" w14:textId="197C9EE3" w:rsidR="007E4E19" w:rsidRPr="00094A8C" w:rsidRDefault="00A95BAF" w:rsidP="00905595">
      <w:pPr>
        <w:spacing w:after="0" w:line="240" w:lineRule="auto"/>
        <w:ind w:left="-5" w:right="11" w:hanging="10"/>
        <w:jc w:val="both"/>
        <w:rPr>
          <w:sz w:val="20"/>
          <w:szCs w:val="20"/>
        </w:rPr>
      </w:pPr>
      <w:r w:rsidRPr="00094A8C">
        <w:rPr>
          <w:rFonts w:ascii="Verdana" w:eastAsia="Verdana" w:hAnsi="Verdana" w:cs="Verdana"/>
          <w:sz w:val="20"/>
          <w:szCs w:val="20"/>
        </w:rPr>
        <w:t xml:space="preserve">Si la déclaration ne porte que sur des dépenses engagées au titre de l'exploitation des œuvres en France et, le cas échéant, dans des territoires francophones limitrophes de la France, cette proportion est </w:t>
      </w:r>
      <w:r w:rsidR="002F2E62" w:rsidRPr="00094A8C">
        <w:rPr>
          <w:rFonts w:ascii="Verdana" w:eastAsia="Verdana" w:hAnsi="Verdana" w:cs="Verdana"/>
          <w:sz w:val="20"/>
          <w:szCs w:val="20"/>
        </w:rPr>
        <w:t xml:space="preserve">alors </w:t>
      </w:r>
      <w:r w:rsidRPr="00094A8C">
        <w:rPr>
          <w:rFonts w:ascii="Verdana" w:eastAsia="Verdana" w:hAnsi="Verdana" w:cs="Verdana"/>
          <w:sz w:val="20"/>
          <w:szCs w:val="20"/>
        </w:rPr>
        <w:t xml:space="preserve">ramenée à 6 %. </w:t>
      </w:r>
    </w:p>
    <w:p w14:paraId="4AD4AC91" w14:textId="5CE82D00" w:rsidR="007E4E19" w:rsidRPr="00094A8C" w:rsidRDefault="007E4E19" w:rsidP="00905595">
      <w:pPr>
        <w:spacing w:after="0" w:line="240" w:lineRule="auto"/>
        <w:rPr>
          <w:sz w:val="20"/>
          <w:szCs w:val="20"/>
        </w:rPr>
      </w:pPr>
    </w:p>
    <w:p w14:paraId="5BED12E9" w14:textId="4BB040C0" w:rsidR="007E4E19" w:rsidRPr="00094A8C" w:rsidRDefault="00A95BAF" w:rsidP="00905595">
      <w:pPr>
        <w:spacing w:after="0" w:line="240" w:lineRule="auto"/>
        <w:ind w:left="-5" w:hanging="10"/>
        <w:rPr>
          <w:rFonts w:ascii="Verdana" w:eastAsia="Verdana" w:hAnsi="Verdana" w:cs="Verdana"/>
          <w:sz w:val="20"/>
          <w:szCs w:val="20"/>
        </w:rPr>
      </w:pPr>
      <w:r w:rsidRPr="00094A8C">
        <w:rPr>
          <w:rFonts w:ascii="Verdana" w:eastAsia="Verdana" w:hAnsi="Verdana" w:cs="Verdana"/>
          <w:sz w:val="20"/>
          <w:szCs w:val="20"/>
        </w:rPr>
        <w:t xml:space="preserve">Pour l’ensemble de ces services :  </w:t>
      </w:r>
    </w:p>
    <w:p w14:paraId="30FB657D" w14:textId="74395895" w:rsidR="007E4E19" w:rsidRPr="00094A8C" w:rsidRDefault="00A95BAF" w:rsidP="00F24585">
      <w:pPr>
        <w:numPr>
          <w:ilvl w:val="0"/>
          <w:numId w:val="8"/>
        </w:numPr>
        <w:spacing w:before="120" w:after="120" w:line="240" w:lineRule="auto"/>
        <w:ind w:right="11" w:hanging="360"/>
        <w:jc w:val="both"/>
        <w:rPr>
          <w:sz w:val="20"/>
          <w:szCs w:val="20"/>
        </w:rPr>
      </w:pPr>
      <w:r w:rsidRPr="00094A8C">
        <w:rPr>
          <w:rFonts w:ascii="Verdana" w:eastAsia="Verdana" w:hAnsi="Verdana" w:cs="Verdana"/>
          <w:sz w:val="20"/>
          <w:szCs w:val="20"/>
        </w:rPr>
        <w:t xml:space="preserve">les dépenses contribuant au développement de la production d'œuvres d'expression originale française représentent au moins 85 % des obligations mentionnées ci-avant. </w:t>
      </w:r>
    </w:p>
    <w:p w14:paraId="37713504" w14:textId="5B90439C" w:rsidR="007E4E19" w:rsidRPr="00094A8C" w:rsidRDefault="00A95BAF" w:rsidP="00F24585">
      <w:pPr>
        <w:numPr>
          <w:ilvl w:val="0"/>
          <w:numId w:val="8"/>
        </w:numPr>
        <w:spacing w:before="120" w:after="0" w:line="240" w:lineRule="auto"/>
        <w:ind w:right="11" w:hanging="360"/>
        <w:jc w:val="both"/>
        <w:rPr>
          <w:sz w:val="20"/>
          <w:szCs w:val="20"/>
        </w:rPr>
      </w:pPr>
      <w:r w:rsidRPr="00094A8C">
        <w:rPr>
          <w:rFonts w:ascii="Verdana" w:eastAsia="Verdana" w:hAnsi="Verdana" w:cs="Verdana"/>
          <w:sz w:val="20"/>
          <w:szCs w:val="20"/>
        </w:rPr>
        <w:t xml:space="preserve">au moins deux tiers des dépenses mentionnées ci-avant sont consacrés au développement de la production indépendante, selon des critères liés à l'œuvre et à l'entreprise qui la produit. </w:t>
      </w:r>
    </w:p>
    <w:p w14:paraId="487EAD75" w14:textId="3ED15006" w:rsidR="00E85552" w:rsidRPr="00094A8C" w:rsidRDefault="00E85552" w:rsidP="00E85552">
      <w:pPr>
        <w:spacing w:before="120" w:after="0" w:line="240" w:lineRule="auto"/>
        <w:ind w:right="11"/>
        <w:jc w:val="both"/>
        <w:rPr>
          <w:rFonts w:ascii="Verdana" w:eastAsia="Verdana" w:hAnsi="Verdana" w:cs="Verdana"/>
          <w:sz w:val="20"/>
          <w:szCs w:val="20"/>
        </w:rPr>
      </w:pPr>
    </w:p>
    <w:p w14:paraId="3FCB689F" w14:textId="16E76649" w:rsidR="00094A8C" w:rsidRPr="00113841" w:rsidRDefault="00E85552" w:rsidP="00E85552">
      <w:pPr>
        <w:spacing w:after="0" w:line="240" w:lineRule="auto"/>
        <w:ind w:left="-5" w:right="11" w:hanging="10"/>
        <w:jc w:val="both"/>
        <w:rPr>
          <w:rFonts w:ascii="Verdana" w:eastAsia="Verdana" w:hAnsi="Verdana" w:cs="Verdana"/>
          <w:color w:val="auto"/>
          <w:sz w:val="20"/>
          <w:szCs w:val="20"/>
        </w:rPr>
      </w:pPr>
      <w:r w:rsidRPr="00113841">
        <w:rPr>
          <w:rFonts w:ascii="Verdana" w:eastAsia="Verdana" w:hAnsi="Verdana" w:cs="Verdana"/>
          <w:color w:val="auto"/>
          <w:sz w:val="20"/>
          <w:szCs w:val="20"/>
        </w:rPr>
        <w:t xml:space="preserve">Pour les éditeurs assujettis à des obligations de contribution au développement de la production d'œuvres audiovisuelles, </w:t>
      </w:r>
      <w:r w:rsidR="00094A8C" w:rsidRPr="00113841">
        <w:rPr>
          <w:rFonts w:ascii="Verdana" w:eastAsia="Verdana" w:hAnsi="Verdana" w:cs="Verdana"/>
          <w:color w:val="auto"/>
          <w:sz w:val="20"/>
          <w:szCs w:val="20"/>
        </w:rPr>
        <w:t>précisez le régime de contribution dont vous estimez dépendre en fonction des caractéristiques de la programmation du service </w:t>
      </w:r>
      <w:r w:rsidR="00A46AF4">
        <w:rPr>
          <w:rFonts w:ascii="Verdana" w:eastAsia="Verdana" w:hAnsi="Verdana" w:cs="Verdana"/>
          <w:color w:val="auto"/>
          <w:sz w:val="20"/>
          <w:szCs w:val="20"/>
        </w:rPr>
        <w:t>(sous réserve de validation par l’Autorité)</w:t>
      </w:r>
      <w:r w:rsidR="00A46AF4" w:rsidRPr="00113841">
        <w:rPr>
          <w:rFonts w:ascii="Verdana" w:eastAsia="Verdana" w:hAnsi="Verdana" w:cs="Verdana"/>
          <w:color w:val="auto"/>
          <w:sz w:val="20"/>
          <w:szCs w:val="20"/>
        </w:rPr>
        <w:t xml:space="preserve"> :</w:t>
      </w:r>
    </w:p>
    <w:p w14:paraId="78313660" w14:textId="3A985EDD" w:rsidR="00113841" w:rsidRPr="00113841" w:rsidRDefault="00113841" w:rsidP="00E85552">
      <w:pPr>
        <w:spacing w:after="0" w:line="240" w:lineRule="auto"/>
        <w:ind w:left="-5" w:right="11" w:hanging="10"/>
        <w:jc w:val="both"/>
        <w:rPr>
          <w:rFonts w:ascii="Verdana" w:eastAsia="Verdana" w:hAnsi="Verdana" w:cs="Verdana"/>
          <w:color w:val="auto"/>
          <w:sz w:val="20"/>
          <w:szCs w:val="20"/>
        </w:rPr>
      </w:pPr>
    </w:p>
    <w:tbl>
      <w:tblPr>
        <w:tblStyle w:val="Grilledutableau"/>
        <w:tblW w:w="833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7655"/>
      </w:tblGrid>
      <w:tr w:rsidR="00113841" w:rsidRPr="00113841" w14:paraId="22702954" w14:textId="77777777" w:rsidTr="00113841">
        <w:trPr>
          <w:trHeight w:val="553"/>
        </w:trPr>
        <w:permStart w:id="214375829" w:edGrp="everyone" w:colFirst="0" w:colLast="0" w:displacedByCustomXml="next"/>
        <w:sdt>
          <w:sdtPr>
            <w:rPr>
              <w:rFonts w:ascii="Verdana" w:eastAsia="Verdana" w:hAnsi="Verdana" w:cs="Verdana"/>
              <w:color w:val="auto"/>
              <w:sz w:val="20"/>
              <w:szCs w:val="20"/>
            </w:rPr>
            <w:id w:val="-1935431615"/>
            <w14:checkbox>
              <w14:checked w14:val="0"/>
              <w14:checkedState w14:val="2612" w14:font="MS Gothic"/>
              <w14:uncheckedState w14:val="2610" w14:font="MS Gothic"/>
            </w14:checkbox>
          </w:sdtPr>
          <w:sdtEndPr/>
          <w:sdtContent>
            <w:tc>
              <w:tcPr>
                <w:tcW w:w="676" w:type="dxa"/>
                <w:vAlign w:val="center"/>
              </w:tcPr>
              <w:p w14:paraId="6C2CE3C1" w14:textId="1039B232" w:rsidR="00113841" w:rsidRPr="00113841" w:rsidRDefault="00113841" w:rsidP="00E85552">
                <w:pPr>
                  <w:ind w:right="11"/>
                  <w:jc w:val="both"/>
                  <w:rPr>
                    <w:rFonts w:ascii="Verdana" w:eastAsia="Verdana" w:hAnsi="Verdana" w:cs="Verdana"/>
                    <w:color w:val="auto"/>
                    <w:sz w:val="20"/>
                    <w:szCs w:val="20"/>
                  </w:rPr>
                </w:pPr>
                <w:r w:rsidRPr="00113841">
                  <w:rPr>
                    <w:rFonts w:ascii="MS Gothic" w:eastAsia="MS Gothic" w:hAnsi="MS Gothic" w:cs="Verdana" w:hint="eastAsia"/>
                    <w:color w:val="auto"/>
                    <w:sz w:val="20"/>
                    <w:szCs w:val="20"/>
                  </w:rPr>
                  <w:t>☐</w:t>
                </w:r>
              </w:p>
            </w:tc>
          </w:sdtContent>
        </w:sdt>
        <w:tc>
          <w:tcPr>
            <w:tcW w:w="7655" w:type="dxa"/>
            <w:vAlign w:val="center"/>
          </w:tcPr>
          <w:p w14:paraId="112A64F8" w14:textId="4EB9A4BB" w:rsidR="00113841" w:rsidRPr="00113841" w:rsidRDefault="00113841" w:rsidP="00113841">
            <w:pPr>
              <w:spacing w:before="120" w:after="120"/>
              <w:jc w:val="both"/>
              <w:rPr>
                <w:bCs/>
                <w:color w:val="auto"/>
              </w:rPr>
            </w:pPr>
            <w:r w:rsidRPr="00113841">
              <w:rPr>
                <w:rFonts w:ascii="Verdana" w:eastAsia="Verdana" w:hAnsi="Verdana" w:cs="Verdana"/>
                <w:bCs/>
                <w:color w:val="auto"/>
                <w:sz w:val="20"/>
              </w:rPr>
              <w:t xml:space="preserve">Régime applicable aux services de télévision, autres que ceux consacrés au cinéma ou à la musique </w:t>
            </w:r>
          </w:p>
        </w:tc>
      </w:tr>
      <w:tr w:rsidR="00113841" w:rsidRPr="00113841" w14:paraId="71A3CD25" w14:textId="77777777" w:rsidTr="00113841">
        <w:permEnd w:id="214375829" w:displacedByCustomXml="next"/>
        <w:permStart w:id="1269585677" w:edGrp="everyone" w:colFirst="0" w:colLast="0" w:displacedByCustomXml="next"/>
        <w:sdt>
          <w:sdtPr>
            <w:rPr>
              <w:rFonts w:ascii="Verdana" w:eastAsia="Verdana" w:hAnsi="Verdana" w:cs="Verdana"/>
              <w:color w:val="auto"/>
              <w:sz w:val="20"/>
              <w:szCs w:val="20"/>
            </w:rPr>
            <w:id w:val="1653022979"/>
            <w14:checkbox>
              <w14:checked w14:val="0"/>
              <w14:checkedState w14:val="2612" w14:font="MS Gothic"/>
              <w14:uncheckedState w14:val="2610" w14:font="MS Gothic"/>
            </w14:checkbox>
          </w:sdtPr>
          <w:sdtEndPr/>
          <w:sdtContent>
            <w:tc>
              <w:tcPr>
                <w:tcW w:w="676" w:type="dxa"/>
                <w:vAlign w:val="center"/>
              </w:tcPr>
              <w:p w14:paraId="43EE4DF0" w14:textId="5EF4C4B6" w:rsidR="00113841" w:rsidRPr="00113841" w:rsidRDefault="00113841" w:rsidP="00E85552">
                <w:pPr>
                  <w:ind w:right="11"/>
                  <w:jc w:val="both"/>
                  <w:rPr>
                    <w:rFonts w:ascii="Verdana" w:eastAsia="Verdana" w:hAnsi="Verdana" w:cs="Verdana"/>
                    <w:color w:val="auto"/>
                    <w:sz w:val="20"/>
                    <w:szCs w:val="20"/>
                  </w:rPr>
                </w:pPr>
                <w:r w:rsidRPr="00113841">
                  <w:rPr>
                    <w:rFonts w:ascii="MS Gothic" w:eastAsia="MS Gothic" w:hAnsi="MS Gothic" w:cs="Verdana" w:hint="eastAsia"/>
                    <w:color w:val="auto"/>
                    <w:sz w:val="20"/>
                    <w:szCs w:val="20"/>
                  </w:rPr>
                  <w:t>☐</w:t>
                </w:r>
              </w:p>
            </w:tc>
          </w:sdtContent>
        </w:sdt>
        <w:tc>
          <w:tcPr>
            <w:tcW w:w="7655" w:type="dxa"/>
            <w:vAlign w:val="center"/>
          </w:tcPr>
          <w:p w14:paraId="2830C289" w14:textId="42F17100" w:rsidR="00113841" w:rsidRPr="00113841" w:rsidRDefault="00113841" w:rsidP="00113841">
            <w:pPr>
              <w:spacing w:before="120" w:after="120"/>
              <w:ind w:right="11"/>
              <w:jc w:val="both"/>
              <w:rPr>
                <w:rFonts w:ascii="Verdana" w:eastAsia="Verdana" w:hAnsi="Verdana" w:cs="Verdana"/>
                <w:bCs/>
                <w:color w:val="auto"/>
                <w:sz w:val="20"/>
              </w:rPr>
            </w:pPr>
            <w:r w:rsidRPr="00113841">
              <w:rPr>
                <w:rFonts w:ascii="Verdana" w:eastAsia="Verdana" w:hAnsi="Verdana" w:cs="Verdana"/>
                <w:bCs/>
                <w:color w:val="auto"/>
                <w:sz w:val="20"/>
              </w:rPr>
              <w:t>Régime applicable aux services consacrés à la musique</w:t>
            </w:r>
          </w:p>
        </w:tc>
      </w:tr>
      <w:tr w:rsidR="00113841" w:rsidRPr="00113841" w14:paraId="6700CE62" w14:textId="77777777" w:rsidTr="00113841">
        <w:permEnd w:id="1269585677" w:displacedByCustomXml="next"/>
        <w:permStart w:id="1744639830" w:edGrp="everyone" w:colFirst="0" w:colLast="0" w:displacedByCustomXml="next"/>
        <w:sdt>
          <w:sdtPr>
            <w:rPr>
              <w:rFonts w:ascii="Verdana" w:eastAsia="Verdana" w:hAnsi="Verdana" w:cs="Verdana"/>
              <w:color w:val="auto"/>
              <w:sz w:val="20"/>
              <w:szCs w:val="20"/>
            </w:rPr>
            <w:id w:val="-1642877501"/>
            <w14:checkbox>
              <w14:checked w14:val="0"/>
              <w14:checkedState w14:val="2612" w14:font="MS Gothic"/>
              <w14:uncheckedState w14:val="2610" w14:font="MS Gothic"/>
            </w14:checkbox>
          </w:sdtPr>
          <w:sdtEndPr/>
          <w:sdtContent>
            <w:tc>
              <w:tcPr>
                <w:tcW w:w="676" w:type="dxa"/>
                <w:vAlign w:val="center"/>
              </w:tcPr>
              <w:p w14:paraId="3401FA4E" w14:textId="40027ED5" w:rsidR="00113841" w:rsidRPr="00113841" w:rsidRDefault="00113841" w:rsidP="00E85552">
                <w:pPr>
                  <w:ind w:right="11"/>
                  <w:jc w:val="both"/>
                  <w:rPr>
                    <w:rFonts w:ascii="Verdana" w:eastAsia="Verdana" w:hAnsi="Verdana" w:cs="Verdana"/>
                    <w:color w:val="auto"/>
                    <w:sz w:val="20"/>
                    <w:szCs w:val="20"/>
                  </w:rPr>
                </w:pPr>
                <w:r w:rsidRPr="00113841">
                  <w:rPr>
                    <w:rFonts w:ascii="MS Gothic" w:eastAsia="MS Gothic" w:hAnsi="MS Gothic" w:cs="Verdana" w:hint="eastAsia"/>
                    <w:color w:val="auto"/>
                    <w:sz w:val="20"/>
                    <w:szCs w:val="20"/>
                  </w:rPr>
                  <w:t>☐</w:t>
                </w:r>
              </w:p>
            </w:tc>
          </w:sdtContent>
        </w:sdt>
        <w:tc>
          <w:tcPr>
            <w:tcW w:w="7655" w:type="dxa"/>
            <w:vAlign w:val="center"/>
          </w:tcPr>
          <w:p w14:paraId="4AEC5189" w14:textId="4388E963" w:rsidR="00113841" w:rsidRPr="00113841" w:rsidRDefault="00113841" w:rsidP="00113841">
            <w:pPr>
              <w:spacing w:before="120" w:after="120"/>
              <w:rPr>
                <w:bCs/>
                <w:color w:val="auto"/>
              </w:rPr>
            </w:pPr>
            <w:r w:rsidRPr="00113841">
              <w:rPr>
                <w:rFonts w:ascii="Verdana" w:eastAsia="Verdana" w:hAnsi="Verdana" w:cs="Verdana"/>
                <w:bCs/>
                <w:color w:val="auto"/>
                <w:sz w:val="20"/>
              </w:rPr>
              <w:t xml:space="preserve">Régime applicable aux services consacrés au cinéma </w:t>
            </w:r>
          </w:p>
        </w:tc>
      </w:tr>
      <w:permEnd w:id="1744639830"/>
    </w:tbl>
    <w:p w14:paraId="027C16C9" w14:textId="77777777" w:rsidR="00113841" w:rsidRPr="00113841" w:rsidRDefault="00113841" w:rsidP="00E85552">
      <w:pPr>
        <w:spacing w:after="0" w:line="240" w:lineRule="auto"/>
        <w:ind w:left="-5" w:right="11" w:hanging="10"/>
        <w:jc w:val="both"/>
        <w:rPr>
          <w:rFonts w:ascii="Verdana" w:eastAsia="Verdana" w:hAnsi="Verdana" w:cs="Verdana"/>
          <w:color w:val="auto"/>
          <w:sz w:val="20"/>
          <w:szCs w:val="20"/>
        </w:rPr>
      </w:pPr>
    </w:p>
    <w:p w14:paraId="28835CDF" w14:textId="77777777" w:rsidR="00912D3C" w:rsidRDefault="00912D3C">
      <w:pPr>
        <w:rPr>
          <w:rFonts w:ascii="Tosh" w:eastAsia="Tosh" w:hAnsi="Tosh" w:cs="Tosh"/>
          <w:b/>
          <w:color w:val="376092"/>
          <w:sz w:val="24"/>
        </w:rPr>
      </w:pPr>
      <w:r>
        <w:br w:type="page"/>
      </w:r>
    </w:p>
    <w:p w14:paraId="151ED246" w14:textId="2A9EC8A0" w:rsidR="007E4E19" w:rsidRDefault="00A579EF" w:rsidP="003115A4">
      <w:pPr>
        <w:pStyle w:val="Titre3"/>
        <w:spacing w:before="100" w:beforeAutospacing="1" w:after="100" w:afterAutospacing="1" w:line="240" w:lineRule="auto"/>
        <w:ind w:left="11" w:hanging="11"/>
      </w:pPr>
      <w:bookmarkStart w:id="21" w:name="_Toc115259359"/>
      <w:r>
        <w:lastRenderedPageBreak/>
        <w:t>2</w:t>
      </w:r>
      <w:r w:rsidR="00A95BAF">
        <w:t>.3.</w:t>
      </w:r>
      <w:r w:rsidR="00A95BAF">
        <w:rPr>
          <w:rFonts w:ascii="Arial" w:eastAsia="Arial" w:hAnsi="Arial" w:cs="Arial"/>
          <w:color w:val="4F81BD"/>
        </w:rPr>
        <w:t xml:space="preserve"> </w:t>
      </w:r>
      <w:r w:rsidR="00A95BAF">
        <w:t>Les obligations de production d’œuvres cinématographiques</w:t>
      </w:r>
      <w:bookmarkEnd w:id="21"/>
      <w:r w:rsidR="00A95BAF">
        <w:t xml:space="preserve"> </w:t>
      </w:r>
    </w:p>
    <w:p w14:paraId="6A90EA14" w14:textId="0EA81211" w:rsidR="007E4E19" w:rsidRDefault="00A95BAF" w:rsidP="00905595">
      <w:pPr>
        <w:spacing w:after="0" w:line="240" w:lineRule="auto"/>
        <w:ind w:left="-5" w:right="11" w:hanging="10"/>
        <w:jc w:val="both"/>
      </w:pPr>
      <w:r>
        <w:rPr>
          <w:rFonts w:ascii="Verdana" w:eastAsia="Verdana" w:hAnsi="Verdana" w:cs="Verdana"/>
          <w:sz w:val="20"/>
        </w:rPr>
        <w:t>Si l’éditeur est assujetti à des obligations de contribution au développement de la production d'œuvres cinématographiques</w:t>
      </w:r>
      <w:r w:rsidR="002F2E62">
        <w:rPr>
          <w:rFonts w:ascii="Verdana" w:eastAsia="Verdana" w:hAnsi="Verdana" w:cs="Verdana"/>
          <w:sz w:val="20"/>
        </w:rPr>
        <w:t xml:space="preserve">, </w:t>
      </w:r>
      <w:r>
        <w:rPr>
          <w:rFonts w:ascii="Verdana" w:eastAsia="Verdana" w:hAnsi="Verdana" w:cs="Verdana"/>
          <w:sz w:val="20"/>
        </w:rPr>
        <w:t xml:space="preserve">le montant et </w:t>
      </w:r>
      <w:r w:rsidR="002F2E62">
        <w:rPr>
          <w:rFonts w:ascii="Verdana" w:eastAsia="Verdana" w:hAnsi="Verdana" w:cs="Verdana"/>
          <w:sz w:val="20"/>
        </w:rPr>
        <w:t xml:space="preserve">la </w:t>
      </w:r>
      <w:r>
        <w:rPr>
          <w:rFonts w:ascii="Verdana" w:eastAsia="Verdana" w:hAnsi="Verdana" w:cs="Verdana"/>
          <w:sz w:val="20"/>
        </w:rPr>
        <w:t xml:space="preserve">répartition de la contribution sont ceux prévus aux articles 17 à 19 et 33 à 36 du décret 2021-1924. </w:t>
      </w:r>
    </w:p>
    <w:p w14:paraId="5470E1C6" w14:textId="60C9D09E" w:rsidR="007E4E19" w:rsidRDefault="007E4E19" w:rsidP="00905595">
      <w:pPr>
        <w:spacing w:after="0" w:line="240" w:lineRule="auto"/>
      </w:pPr>
    </w:p>
    <w:p w14:paraId="099240F9" w14:textId="77777777" w:rsidR="007E4E19" w:rsidRDefault="00A95BAF" w:rsidP="00905595">
      <w:pPr>
        <w:spacing w:after="0" w:line="240" w:lineRule="auto"/>
        <w:ind w:left="-5" w:right="11" w:hanging="10"/>
        <w:jc w:val="both"/>
      </w:pPr>
      <w:r>
        <w:rPr>
          <w:rFonts w:ascii="Verdana" w:eastAsia="Verdana" w:hAnsi="Verdana" w:cs="Verdana"/>
          <w:sz w:val="20"/>
        </w:rPr>
        <w:t xml:space="preserve">Les services consacrent chaque année au moins 3,2 % de leur chiffre d'affaires net de l'exercice précédent à des dépenses contribuant au développement de la production d'œuvres cinématographiques européennes. La part de cette obligation composée de dépenses contribuant au développement de la production d'œuvres d'expression originale française doit représenter au moins 2,5 % du chiffre d'affaires net de l'exercice précédent. </w:t>
      </w:r>
    </w:p>
    <w:p w14:paraId="4AD35457" w14:textId="39553150" w:rsidR="007E4E19" w:rsidRDefault="007E4E19" w:rsidP="00905595">
      <w:pPr>
        <w:spacing w:after="0" w:line="240" w:lineRule="auto"/>
      </w:pPr>
    </w:p>
    <w:p w14:paraId="28577D2D" w14:textId="77777777" w:rsidR="007E4E19" w:rsidRDefault="00A95BAF" w:rsidP="00905595">
      <w:pPr>
        <w:spacing w:after="0" w:line="240" w:lineRule="auto"/>
        <w:ind w:left="-5" w:right="11" w:hanging="10"/>
        <w:jc w:val="both"/>
      </w:pPr>
      <w:r>
        <w:rPr>
          <w:rFonts w:ascii="Verdana" w:eastAsia="Verdana" w:hAnsi="Verdana" w:cs="Verdana"/>
          <w:sz w:val="20"/>
        </w:rPr>
        <w:t xml:space="preserve">Les services de cinéma consacrent chaque année une part de leur chiffre d'affaires annuel net de l'exercice précédent à des dépenses contribuant au développement de la production d'œuvres cinématographiques européennes, qui varie entre 12 et 16 % selon la date d’exploitation des œuvres après leur sortie en salle. </w:t>
      </w:r>
    </w:p>
    <w:p w14:paraId="3F69EC95" w14:textId="1451A3D4" w:rsidR="007E4E19" w:rsidRDefault="007E4E19" w:rsidP="00905595">
      <w:pPr>
        <w:spacing w:after="0" w:line="240" w:lineRule="auto"/>
      </w:pPr>
    </w:p>
    <w:p w14:paraId="6695BAD5" w14:textId="1B06C6B9" w:rsidR="007E4E19" w:rsidRDefault="00A95BAF" w:rsidP="00F24585">
      <w:pPr>
        <w:spacing w:after="0" w:line="240" w:lineRule="auto"/>
        <w:ind w:left="-5" w:right="11" w:hanging="10"/>
        <w:jc w:val="both"/>
      </w:pPr>
      <w:r>
        <w:rPr>
          <w:rFonts w:ascii="Verdana" w:eastAsia="Verdana" w:hAnsi="Verdana" w:cs="Verdana"/>
          <w:sz w:val="20"/>
        </w:rPr>
        <w:t>Les services de cinéma qui réservent annuellement plus de la moitié de leur temps de diffusion à des œuvres cinématographiques</w:t>
      </w:r>
      <w:r w:rsidR="002F2E62">
        <w:rPr>
          <w:rFonts w:ascii="Verdana" w:eastAsia="Verdana" w:hAnsi="Verdana" w:cs="Verdana"/>
          <w:sz w:val="20"/>
        </w:rPr>
        <w:t xml:space="preserve"> </w:t>
      </w:r>
      <w:r>
        <w:rPr>
          <w:rFonts w:ascii="Verdana" w:eastAsia="Verdana" w:hAnsi="Verdana" w:cs="Verdana"/>
          <w:sz w:val="20"/>
        </w:rPr>
        <w:t xml:space="preserve">consacrent chaque année une part de leur chiffre d'affaires annuel net de l'exercice précédent à des dépenses contribuant au développement de la production d'œuvres cinématographiques européennes qui varie entre 14 et 18 % selon la date d’exploitation des œuvres après leur sortie en salle. Si le service fait l’objet d'un abonnement commun, le groupement est soumis au taux le plus élevé applicable à l'un de ses services.  </w:t>
      </w:r>
    </w:p>
    <w:sectPr w:rsidR="007E4E19" w:rsidSect="00332C56">
      <w:footerReference w:type="even" r:id="rId10"/>
      <w:footerReference w:type="default" r:id="rId11"/>
      <w:pgSz w:w="11906" w:h="16838"/>
      <w:pgMar w:top="1416" w:right="1403" w:bottom="1428" w:left="1416" w:header="720" w:footer="46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2EEE" w14:textId="77777777" w:rsidR="002E614E" w:rsidRDefault="002E614E">
      <w:pPr>
        <w:spacing w:after="0" w:line="240" w:lineRule="auto"/>
      </w:pPr>
      <w:r>
        <w:separator/>
      </w:r>
    </w:p>
  </w:endnote>
  <w:endnote w:type="continuationSeparator" w:id="0">
    <w:p w14:paraId="55D98985" w14:textId="77777777" w:rsidR="002E614E" w:rsidRDefault="002E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osh">
    <w:panose1 w:val="00000000000000000000"/>
    <w:charset w:val="00"/>
    <w:family w:val="auto"/>
    <w:pitch w:val="variable"/>
    <w:sig w:usb0="20000007" w:usb1="0000002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63EE" w14:textId="77777777" w:rsidR="002E614E" w:rsidRDefault="002E614E">
    <w:pPr>
      <w:spacing w:after="0"/>
      <w:ind w:right="11"/>
      <w:jc w:val="right"/>
    </w:pPr>
    <w:r>
      <w:rPr>
        <w:rFonts w:ascii="Verdana" w:eastAsia="Verdana" w:hAnsi="Verdana" w:cs="Verdana"/>
        <w:sz w:val="16"/>
      </w:rPr>
      <w:t xml:space="preserve">Page </w:t>
    </w:r>
    <w:r>
      <w:fldChar w:fldCharType="begin"/>
    </w:r>
    <w:r>
      <w:instrText xml:space="preserve"> PAGE   \* MERGEFORMAT </w:instrText>
    </w:r>
    <w:r>
      <w:fldChar w:fldCharType="separate"/>
    </w:r>
    <w:r>
      <w:rPr>
        <w:rFonts w:ascii="Verdana" w:eastAsia="Verdana" w:hAnsi="Verdana" w:cs="Verdana"/>
        <w:b/>
        <w:sz w:val="16"/>
      </w:rPr>
      <w:t>10</w:t>
    </w:r>
    <w:r>
      <w:rPr>
        <w:rFonts w:ascii="Verdana" w:eastAsia="Verdana" w:hAnsi="Verdana" w:cs="Verdana"/>
        <w:b/>
        <w:sz w:val="16"/>
      </w:rPr>
      <w:fldChar w:fldCharType="end"/>
    </w:r>
    <w:r>
      <w:rPr>
        <w:rFonts w:ascii="Verdana" w:eastAsia="Verdana" w:hAnsi="Verdana" w:cs="Verdana"/>
        <w:sz w:val="16"/>
      </w:rPr>
      <w:t xml:space="preserve"> sur </w:t>
    </w:r>
    <w:fldSimple w:instr=" NUMPAGES   \* MERGEFORMAT ">
      <w:r>
        <w:rPr>
          <w:rFonts w:ascii="Verdana" w:eastAsia="Verdana" w:hAnsi="Verdana" w:cs="Verdana"/>
          <w:b/>
          <w:sz w:val="16"/>
        </w:rPr>
        <w:t>15</w:t>
      </w:r>
    </w:fldSimple>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2BF0" w14:textId="0508AB0A" w:rsidR="002E614E" w:rsidRDefault="002E614E" w:rsidP="007E0A36">
    <w:pPr>
      <w:spacing w:after="0"/>
      <w:ind w:right="11"/>
      <w:jc w:val="right"/>
    </w:pPr>
    <w:r>
      <w:rPr>
        <w:rFonts w:ascii="Verdana" w:eastAsia="Verdana" w:hAnsi="Verdana" w:cs="Verdana"/>
        <w:sz w:val="16"/>
      </w:rPr>
      <w:t xml:space="preserve">Page </w:t>
    </w:r>
    <w:r>
      <w:fldChar w:fldCharType="begin"/>
    </w:r>
    <w:r>
      <w:instrText xml:space="preserve"> PAGE   \* MERGEFORMAT </w:instrText>
    </w:r>
    <w:r>
      <w:fldChar w:fldCharType="separate"/>
    </w:r>
    <w:r w:rsidR="00A579EF" w:rsidRPr="00A579EF">
      <w:rPr>
        <w:rFonts w:ascii="Verdana" w:eastAsia="Verdana" w:hAnsi="Verdana" w:cs="Verdana"/>
        <w:b/>
        <w:noProof/>
        <w:sz w:val="16"/>
      </w:rPr>
      <w:t>19</w:t>
    </w:r>
    <w:r>
      <w:rPr>
        <w:rFonts w:ascii="Verdana" w:eastAsia="Verdana" w:hAnsi="Verdana" w:cs="Verdana"/>
        <w:b/>
        <w:sz w:val="16"/>
      </w:rPr>
      <w:fldChar w:fldCharType="end"/>
    </w:r>
    <w:r>
      <w:rPr>
        <w:rFonts w:ascii="Verdana" w:eastAsia="Verdana" w:hAnsi="Verdana" w:cs="Verdana"/>
        <w:sz w:val="16"/>
      </w:rPr>
      <w:t xml:space="preserve"> sur </w:t>
    </w:r>
    <w:fldSimple w:instr=" NUMPAGES   \* MERGEFORMAT ">
      <w:r w:rsidR="00A579EF" w:rsidRPr="00A579EF">
        <w:rPr>
          <w:rFonts w:ascii="Verdana" w:eastAsia="Verdana" w:hAnsi="Verdana" w:cs="Verdana"/>
          <w:b/>
          <w:noProof/>
          <w:sz w:val="16"/>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A853" w14:textId="77777777" w:rsidR="002E614E" w:rsidRDefault="002E614E">
      <w:pPr>
        <w:spacing w:after="0" w:line="240" w:lineRule="auto"/>
      </w:pPr>
      <w:r>
        <w:separator/>
      </w:r>
    </w:p>
  </w:footnote>
  <w:footnote w:type="continuationSeparator" w:id="0">
    <w:p w14:paraId="6C825D6D" w14:textId="77777777" w:rsidR="002E614E" w:rsidRDefault="002E6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27F"/>
    <w:multiLevelType w:val="hybridMultilevel"/>
    <w:tmpl w:val="8F6ED0A2"/>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 w15:restartNumberingAfterBreak="0">
    <w:nsid w:val="06D01AEB"/>
    <w:multiLevelType w:val="hybridMultilevel"/>
    <w:tmpl w:val="AB185F88"/>
    <w:lvl w:ilvl="0" w:tplc="F2A2B192">
      <w:start w:val="1"/>
      <w:numFmt w:val="bullet"/>
      <w:lvlText w:val="o"/>
      <w:lvlJc w:val="left"/>
      <w:pPr>
        <w:ind w:left="36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8661B"/>
    <w:multiLevelType w:val="hybridMultilevel"/>
    <w:tmpl w:val="D25CCD88"/>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46083"/>
    <w:multiLevelType w:val="hybridMultilevel"/>
    <w:tmpl w:val="8C9CC958"/>
    <w:lvl w:ilvl="0" w:tplc="F2A2B192">
      <w:start w:val="1"/>
      <w:numFmt w:val="bullet"/>
      <w:lvlText w:val="o"/>
      <w:lvlJc w:val="left"/>
      <w:pPr>
        <w:ind w:left="705" w:hanging="360"/>
      </w:pPr>
      <w:rPr>
        <w:rFonts w:ascii="Wingdings" w:eastAsia="Wingdings" w:hAnsi="Wingdings" w:cs="Wingdings" w:hint="default"/>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 w15:restartNumberingAfterBreak="0">
    <w:nsid w:val="19B57104"/>
    <w:multiLevelType w:val="hybridMultilevel"/>
    <w:tmpl w:val="CD18B3E8"/>
    <w:lvl w:ilvl="0" w:tplc="F2A2B192">
      <w:start w:val="1"/>
      <w:numFmt w:val="bullet"/>
      <w:lvlText w:val="o"/>
      <w:lvlJc w:val="left"/>
      <w:pPr>
        <w:ind w:left="1853"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5" w15:restartNumberingAfterBreak="0">
    <w:nsid w:val="1B247A19"/>
    <w:multiLevelType w:val="hybridMultilevel"/>
    <w:tmpl w:val="D6EE169E"/>
    <w:lvl w:ilvl="0" w:tplc="19203C74">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36E4A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3AD76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52D57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880F9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B05A0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60C840">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3C299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44FA9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3A358C"/>
    <w:multiLevelType w:val="multilevel"/>
    <w:tmpl w:val="D9A29E5E"/>
    <w:lvl w:ilvl="0">
      <w:start w:val="1"/>
      <w:numFmt w:val="decimal"/>
      <w:lvlText w:val="%1."/>
      <w:lvlJc w:val="left"/>
      <w:pPr>
        <w:ind w:left="765" w:hanging="405"/>
      </w:pPr>
      <w:rPr>
        <w:rFonts w:hint="default"/>
        <w:sz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7F26A1"/>
    <w:multiLevelType w:val="hybridMultilevel"/>
    <w:tmpl w:val="2E32B14E"/>
    <w:lvl w:ilvl="0" w:tplc="A3708B8C">
      <w:start w:val="1"/>
      <w:numFmt w:val="bullet"/>
      <w:lvlText w:val="-"/>
      <w:lvlJc w:val="left"/>
      <w:pPr>
        <w:ind w:left="72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1" w:tplc="F80EB32A">
      <w:start w:val="1"/>
      <w:numFmt w:val="bullet"/>
      <w:lvlText w:val="o"/>
      <w:lvlJc w:val="left"/>
      <w:pPr>
        <w:ind w:left="144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2" w:tplc="EB9E9506">
      <w:start w:val="1"/>
      <w:numFmt w:val="bullet"/>
      <w:lvlText w:val="▪"/>
      <w:lvlJc w:val="left"/>
      <w:pPr>
        <w:ind w:left="216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3" w:tplc="AF446BC8">
      <w:start w:val="1"/>
      <w:numFmt w:val="bullet"/>
      <w:lvlText w:val="•"/>
      <w:lvlJc w:val="left"/>
      <w:pPr>
        <w:ind w:left="288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4" w:tplc="4962859E">
      <w:start w:val="1"/>
      <w:numFmt w:val="bullet"/>
      <w:lvlText w:val="o"/>
      <w:lvlJc w:val="left"/>
      <w:pPr>
        <w:ind w:left="360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5" w:tplc="7E3A0F04">
      <w:start w:val="1"/>
      <w:numFmt w:val="bullet"/>
      <w:lvlText w:val="▪"/>
      <w:lvlJc w:val="left"/>
      <w:pPr>
        <w:ind w:left="432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6" w:tplc="77CA109E">
      <w:start w:val="1"/>
      <w:numFmt w:val="bullet"/>
      <w:lvlText w:val="•"/>
      <w:lvlJc w:val="left"/>
      <w:pPr>
        <w:ind w:left="504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7" w:tplc="F8C89CC6">
      <w:start w:val="1"/>
      <w:numFmt w:val="bullet"/>
      <w:lvlText w:val="o"/>
      <w:lvlJc w:val="left"/>
      <w:pPr>
        <w:ind w:left="576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8" w:tplc="050CEE82">
      <w:start w:val="1"/>
      <w:numFmt w:val="bullet"/>
      <w:lvlText w:val="▪"/>
      <w:lvlJc w:val="left"/>
      <w:pPr>
        <w:ind w:left="648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abstractNum>
  <w:abstractNum w:abstractNumId="8" w15:restartNumberingAfterBreak="0">
    <w:nsid w:val="1F74559B"/>
    <w:multiLevelType w:val="hybridMultilevel"/>
    <w:tmpl w:val="D5C0D71C"/>
    <w:lvl w:ilvl="0" w:tplc="F3021676">
      <w:start w:val="1"/>
      <w:numFmt w:val="bullet"/>
      <w:lvlText w:val=""/>
      <w:lvlJc w:val="left"/>
      <w:pPr>
        <w:ind w:left="99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2A2B192">
      <w:start w:val="1"/>
      <w:numFmt w:val="bullet"/>
      <w:lvlText w:val="o"/>
      <w:lvlJc w:val="left"/>
      <w:pPr>
        <w:ind w:left="171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A28EBF7C">
      <w:start w:val="1"/>
      <w:numFmt w:val="bullet"/>
      <w:lvlText w:val="▪"/>
      <w:lvlJc w:val="left"/>
      <w:pPr>
        <w:ind w:left="243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91F87A04">
      <w:start w:val="1"/>
      <w:numFmt w:val="bullet"/>
      <w:lvlText w:val="•"/>
      <w:lvlJc w:val="left"/>
      <w:pPr>
        <w:ind w:left="315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4800C76">
      <w:start w:val="1"/>
      <w:numFmt w:val="bullet"/>
      <w:lvlText w:val="o"/>
      <w:lvlJc w:val="left"/>
      <w:pPr>
        <w:ind w:left="387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E348582">
      <w:start w:val="1"/>
      <w:numFmt w:val="bullet"/>
      <w:lvlText w:val="▪"/>
      <w:lvlJc w:val="left"/>
      <w:pPr>
        <w:ind w:left="459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D88EE18">
      <w:start w:val="1"/>
      <w:numFmt w:val="bullet"/>
      <w:lvlText w:val="•"/>
      <w:lvlJc w:val="left"/>
      <w:pPr>
        <w:ind w:left="531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976A27EC">
      <w:start w:val="1"/>
      <w:numFmt w:val="bullet"/>
      <w:lvlText w:val="o"/>
      <w:lvlJc w:val="left"/>
      <w:pPr>
        <w:ind w:left="603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8C611C0">
      <w:start w:val="1"/>
      <w:numFmt w:val="bullet"/>
      <w:lvlText w:val="▪"/>
      <w:lvlJc w:val="left"/>
      <w:pPr>
        <w:ind w:left="675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10E4290"/>
    <w:multiLevelType w:val="hybridMultilevel"/>
    <w:tmpl w:val="2A3E122E"/>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0F6C56"/>
    <w:multiLevelType w:val="hybridMultilevel"/>
    <w:tmpl w:val="C1C401B4"/>
    <w:lvl w:ilvl="0" w:tplc="F2A2B192">
      <w:start w:val="1"/>
      <w:numFmt w:val="bullet"/>
      <w:lvlText w:val="o"/>
      <w:lvlJc w:val="left"/>
      <w:pPr>
        <w:ind w:left="1286"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1" w15:restartNumberingAfterBreak="0">
    <w:nsid w:val="28160D27"/>
    <w:multiLevelType w:val="hybridMultilevel"/>
    <w:tmpl w:val="7070166E"/>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852EE0"/>
    <w:multiLevelType w:val="hybridMultilevel"/>
    <w:tmpl w:val="3F96C41C"/>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E17F0A"/>
    <w:multiLevelType w:val="multilevel"/>
    <w:tmpl w:val="0186DF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501A1C"/>
    <w:multiLevelType w:val="hybridMultilevel"/>
    <w:tmpl w:val="BC14D322"/>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E2717A"/>
    <w:multiLevelType w:val="hybridMultilevel"/>
    <w:tmpl w:val="35E867BC"/>
    <w:lvl w:ilvl="0" w:tplc="139A8238">
      <w:start w:val="1"/>
      <w:numFmt w:val="lowerLetter"/>
      <w:lvlText w:val="%1)"/>
      <w:lvlJc w:val="left"/>
      <w:pPr>
        <w:ind w:left="28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2A34839C">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69E4B05E">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75BABA36">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2F901806">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0D9C5BC4">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E69CA89A">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8B965F72">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0E42499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D3A268F"/>
    <w:multiLevelType w:val="hybridMultilevel"/>
    <w:tmpl w:val="0D061A98"/>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F52ED1"/>
    <w:multiLevelType w:val="hybridMultilevel"/>
    <w:tmpl w:val="A1303EA0"/>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380AF5"/>
    <w:multiLevelType w:val="hybridMultilevel"/>
    <w:tmpl w:val="10A6EF7A"/>
    <w:lvl w:ilvl="0" w:tplc="CBB4602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76F1B6">
      <w:start w:val="1"/>
      <w:numFmt w:val="bullet"/>
      <w:lvlText w:val="o"/>
      <w:lvlJc w:val="left"/>
      <w:pPr>
        <w:ind w:left="1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37820A4">
      <w:start w:val="1"/>
      <w:numFmt w:val="bullet"/>
      <w:lvlText w:val="▪"/>
      <w:lvlJc w:val="left"/>
      <w:pPr>
        <w:ind w:left="2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418EAA0">
      <w:start w:val="1"/>
      <w:numFmt w:val="bullet"/>
      <w:lvlText w:val="•"/>
      <w:lvlJc w:val="left"/>
      <w:pPr>
        <w:ind w:left="3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89056C0">
      <w:start w:val="1"/>
      <w:numFmt w:val="bullet"/>
      <w:lvlText w:val="o"/>
      <w:lvlJc w:val="left"/>
      <w:pPr>
        <w:ind w:left="3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58870CA">
      <w:start w:val="1"/>
      <w:numFmt w:val="bullet"/>
      <w:lvlText w:val="▪"/>
      <w:lvlJc w:val="left"/>
      <w:pPr>
        <w:ind w:left="4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4DC518E">
      <w:start w:val="1"/>
      <w:numFmt w:val="bullet"/>
      <w:lvlText w:val="•"/>
      <w:lvlJc w:val="left"/>
      <w:pPr>
        <w:ind w:left="5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9CABD2A">
      <w:start w:val="1"/>
      <w:numFmt w:val="bullet"/>
      <w:lvlText w:val="o"/>
      <w:lvlJc w:val="left"/>
      <w:pPr>
        <w:ind w:left="6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D4E0850">
      <w:start w:val="1"/>
      <w:numFmt w:val="bullet"/>
      <w:lvlText w:val="▪"/>
      <w:lvlJc w:val="left"/>
      <w:pPr>
        <w:ind w:left="6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48D76D8"/>
    <w:multiLevelType w:val="hybridMultilevel"/>
    <w:tmpl w:val="FAEE128A"/>
    <w:lvl w:ilvl="0" w:tplc="823E1F2A">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A0F29E">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5E3318">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841AE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B2566C">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664D7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3CB9A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E4453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E1AD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8796C98"/>
    <w:multiLevelType w:val="hybridMultilevel"/>
    <w:tmpl w:val="B84E2B02"/>
    <w:lvl w:ilvl="0" w:tplc="F2A2B192">
      <w:start w:val="1"/>
      <w:numFmt w:val="bullet"/>
      <w:lvlText w:val="o"/>
      <w:lvlJc w:val="left"/>
      <w:pPr>
        <w:ind w:left="5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2A2B192">
      <w:start w:val="1"/>
      <w:numFmt w:val="bullet"/>
      <w:lvlText w:val="o"/>
      <w:lvlJc w:val="left"/>
      <w:pPr>
        <w:ind w:left="12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A28EBF7C">
      <w:start w:val="1"/>
      <w:numFmt w:val="bullet"/>
      <w:lvlText w:val="▪"/>
      <w:lvlJc w:val="left"/>
      <w:pPr>
        <w:ind w:left="20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91F87A04">
      <w:start w:val="1"/>
      <w:numFmt w:val="bullet"/>
      <w:lvlText w:val="•"/>
      <w:lvlJc w:val="left"/>
      <w:pPr>
        <w:ind w:left="27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4800C76">
      <w:start w:val="1"/>
      <w:numFmt w:val="bullet"/>
      <w:lvlText w:val="o"/>
      <w:lvlJc w:val="left"/>
      <w:pPr>
        <w:ind w:left="34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E348582">
      <w:start w:val="1"/>
      <w:numFmt w:val="bullet"/>
      <w:lvlText w:val="▪"/>
      <w:lvlJc w:val="left"/>
      <w:pPr>
        <w:ind w:left="41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D88EE18">
      <w:start w:val="1"/>
      <w:numFmt w:val="bullet"/>
      <w:lvlText w:val="•"/>
      <w:lvlJc w:val="left"/>
      <w:pPr>
        <w:ind w:left="48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976A27EC">
      <w:start w:val="1"/>
      <w:numFmt w:val="bullet"/>
      <w:lvlText w:val="o"/>
      <w:lvlJc w:val="left"/>
      <w:pPr>
        <w:ind w:left="56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8C611C0">
      <w:start w:val="1"/>
      <w:numFmt w:val="bullet"/>
      <w:lvlText w:val="▪"/>
      <w:lvlJc w:val="left"/>
      <w:pPr>
        <w:ind w:left="63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9D3361D"/>
    <w:multiLevelType w:val="hybridMultilevel"/>
    <w:tmpl w:val="557042C6"/>
    <w:lvl w:ilvl="0" w:tplc="1BE0DEA8">
      <w:start w:val="1"/>
      <w:numFmt w:val="bullet"/>
      <w:lvlText w:val=""/>
      <w:lvlJc w:val="left"/>
      <w:pPr>
        <w:ind w:left="3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4F2CB6A">
      <w:start w:val="1"/>
      <w:numFmt w:val="bullet"/>
      <w:lvlText w:val="o"/>
      <w:lvlJc w:val="left"/>
      <w:pPr>
        <w:ind w:left="1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9508B5E">
      <w:start w:val="1"/>
      <w:numFmt w:val="bullet"/>
      <w:lvlText w:val="▪"/>
      <w:lvlJc w:val="left"/>
      <w:pPr>
        <w:ind w:left="2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9B0959E">
      <w:start w:val="1"/>
      <w:numFmt w:val="bullet"/>
      <w:lvlText w:val="•"/>
      <w:lvlJc w:val="left"/>
      <w:pPr>
        <w:ind w:left="3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560CD80">
      <w:start w:val="1"/>
      <w:numFmt w:val="bullet"/>
      <w:lvlText w:val="o"/>
      <w:lvlJc w:val="left"/>
      <w:pPr>
        <w:ind w:left="3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2585734">
      <w:start w:val="1"/>
      <w:numFmt w:val="bullet"/>
      <w:lvlText w:val="▪"/>
      <w:lvlJc w:val="left"/>
      <w:pPr>
        <w:ind w:left="4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3984CDA">
      <w:start w:val="1"/>
      <w:numFmt w:val="bullet"/>
      <w:lvlText w:val="•"/>
      <w:lvlJc w:val="left"/>
      <w:pPr>
        <w:ind w:left="5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0E503E">
      <w:start w:val="1"/>
      <w:numFmt w:val="bullet"/>
      <w:lvlText w:val="o"/>
      <w:lvlJc w:val="left"/>
      <w:pPr>
        <w:ind w:left="6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99AE85A">
      <w:start w:val="1"/>
      <w:numFmt w:val="bullet"/>
      <w:lvlText w:val="▪"/>
      <w:lvlJc w:val="left"/>
      <w:pPr>
        <w:ind w:left="6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A0F2821"/>
    <w:multiLevelType w:val="hybridMultilevel"/>
    <w:tmpl w:val="5E50B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8A1C20"/>
    <w:multiLevelType w:val="hybridMultilevel"/>
    <w:tmpl w:val="CF36E1CE"/>
    <w:lvl w:ilvl="0" w:tplc="040C0005">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4" w15:restartNumberingAfterBreak="0">
    <w:nsid w:val="732C2150"/>
    <w:multiLevelType w:val="hybridMultilevel"/>
    <w:tmpl w:val="4150F384"/>
    <w:lvl w:ilvl="0" w:tplc="A50E75D8">
      <w:start w:val="1"/>
      <w:numFmt w:val="bullet"/>
      <w:lvlText w:val="-"/>
      <w:lvlJc w:val="left"/>
      <w:pPr>
        <w:ind w:left="42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8BEF138">
      <w:start w:val="1"/>
      <w:numFmt w:val="bullet"/>
      <w:lvlText w:val="o"/>
      <w:lvlJc w:val="left"/>
      <w:pPr>
        <w:ind w:left="12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7B230B2">
      <w:start w:val="1"/>
      <w:numFmt w:val="bullet"/>
      <w:lvlText w:val="▪"/>
      <w:lvlJc w:val="left"/>
      <w:pPr>
        <w:ind w:left="19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9EA908C">
      <w:start w:val="1"/>
      <w:numFmt w:val="bullet"/>
      <w:lvlText w:val="•"/>
      <w:lvlJc w:val="left"/>
      <w:pPr>
        <w:ind w:left="26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DDE9306">
      <w:start w:val="1"/>
      <w:numFmt w:val="bullet"/>
      <w:lvlText w:val="o"/>
      <w:lvlJc w:val="left"/>
      <w:pPr>
        <w:ind w:left="33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9983792">
      <w:start w:val="1"/>
      <w:numFmt w:val="bullet"/>
      <w:lvlText w:val="▪"/>
      <w:lvlJc w:val="left"/>
      <w:pPr>
        <w:ind w:left="41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B6EB3FA">
      <w:start w:val="1"/>
      <w:numFmt w:val="bullet"/>
      <w:lvlText w:val="•"/>
      <w:lvlJc w:val="left"/>
      <w:pPr>
        <w:ind w:left="48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4900468">
      <w:start w:val="1"/>
      <w:numFmt w:val="bullet"/>
      <w:lvlText w:val="o"/>
      <w:lvlJc w:val="left"/>
      <w:pPr>
        <w:ind w:left="55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19AA97A">
      <w:start w:val="1"/>
      <w:numFmt w:val="bullet"/>
      <w:lvlText w:val="▪"/>
      <w:lvlJc w:val="left"/>
      <w:pPr>
        <w:ind w:left="62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78CF60F2"/>
    <w:multiLevelType w:val="hybridMultilevel"/>
    <w:tmpl w:val="02980042"/>
    <w:lvl w:ilvl="0" w:tplc="F2A2B192">
      <w:start w:val="1"/>
      <w:numFmt w:val="bullet"/>
      <w:lvlText w:val="o"/>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5"/>
  </w:num>
  <w:num w:numId="4">
    <w:abstractNumId w:val="21"/>
  </w:num>
  <w:num w:numId="5">
    <w:abstractNumId w:val="18"/>
  </w:num>
  <w:num w:numId="6">
    <w:abstractNumId w:val="7"/>
  </w:num>
  <w:num w:numId="7">
    <w:abstractNumId w:val="19"/>
  </w:num>
  <w:num w:numId="8">
    <w:abstractNumId w:val="5"/>
  </w:num>
  <w:num w:numId="9">
    <w:abstractNumId w:val="20"/>
  </w:num>
  <w:num w:numId="10">
    <w:abstractNumId w:val="2"/>
  </w:num>
  <w:num w:numId="11">
    <w:abstractNumId w:val="11"/>
  </w:num>
  <w:num w:numId="12">
    <w:abstractNumId w:val="1"/>
  </w:num>
  <w:num w:numId="13">
    <w:abstractNumId w:val="17"/>
  </w:num>
  <w:num w:numId="14">
    <w:abstractNumId w:val="10"/>
  </w:num>
  <w:num w:numId="15">
    <w:abstractNumId w:val="25"/>
  </w:num>
  <w:num w:numId="16">
    <w:abstractNumId w:val="4"/>
  </w:num>
  <w:num w:numId="17">
    <w:abstractNumId w:val="14"/>
  </w:num>
  <w:num w:numId="18">
    <w:abstractNumId w:val="9"/>
  </w:num>
  <w:num w:numId="19">
    <w:abstractNumId w:val="6"/>
  </w:num>
  <w:num w:numId="20">
    <w:abstractNumId w:val="16"/>
  </w:num>
  <w:num w:numId="21">
    <w:abstractNumId w:val="12"/>
  </w:num>
  <w:num w:numId="22">
    <w:abstractNumId w:val="22"/>
  </w:num>
  <w:num w:numId="23">
    <w:abstractNumId w:val="23"/>
  </w:num>
  <w:num w:numId="24">
    <w:abstractNumId w:val="13"/>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bE0CFoue+z54nMmIlUfvPoTeOpJdpTbXzzeYJwVdzmQI7dDm58bzc8wuNpd/kD+2VeOGEFZyKcOV7aEqFhatA==" w:salt="5cXNddJhKTH2r4OHGmEPh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19"/>
    <w:rsid w:val="00005718"/>
    <w:rsid w:val="00022DBF"/>
    <w:rsid w:val="000309E7"/>
    <w:rsid w:val="00042060"/>
    <w:rsid w:val="00054D43"/>
    <w:rsid w:val="000641C5"/>
    <w:rsid w:val="000758EA"/>
    <w:rsid w:val="00094A8C"/>
    <w:rsid w:val="000A3A4D"/>
    <w:rsid w:val="000B0175"/>
    <w:rsid w:val="000D5DB8"/>
    <w:rsid w:val="000E5EB2"/>
    <w:rsid w:val="00113841"/>
    <w:rsid w:val="00134AE0"/>
    <w:rsid w:val="001837CC"/>
    <w:rsid w:val="001962C8"/>
    <w:rsid w:val="001A654F"/>
    <w:rsid w:val="001D14CE"/>
    <w:rsid w:val="001E16B2"/>
    <w:rsid w:val="001E4B8E"/>
    <w:rsid w:val="00204768"/>
    <w:rsid w:val="0026556A"/>
    <w:rsid w:val="002E614E"/>
    <w:rsid w:val="002F2E62"/>
    <w:rsid w:val="003115A4"/>
    <w:rsid w:val="00312057"/>
    <w:rsid w:val="00332C56"/>
    <w:rsid w:val="003349D4"/>
    <w:rsid w:val="003A2A11"/>
    <w:rsid w:val="003D18A3"/>
    <w:rsid w:val="0043527C"/>
    <w:rsid w:val="004472D2"/>
    <w:rsid w:val="00467A81"/>
    <w:rsid w:val="0047647E"/>
    <w:rsid w:val="0053401B"/>
    <w:rsid w:val="00584B07"/>
    <w:rsid w:val="006009B7"/>
    <w:rsid w:val="006070B5"/>
    <w:rsid w:val="00656752"/>
    <w:rsid w:val="006A0A3B"/>
    <w:rsid w:val="006D5B68"/>
    <w:rsid w:val="006E083B"/>
    <w:rsid w:val="006E6DED"/>
    <w:rsid w:val="00735672"/>
    <w:rsid w:val="0076523C"/>
    <w:rsid w:val="007A45CA"/>
    <w:rsid w:val="007E0A36"/>
    <w:rsid w:val="007E4E19"/>
    <w:rsid w:val="007E6136"/>
    <w:rsid w:val="008272C1"/>
    <w:rsid w:val="008276B2"/>
    <w:rsid w:val="008402C7"/>
    <w:rsid w:val="00843CB8"/>
    <w:rsid w:val="008A6683"/>
    <w:rsid w:val="00905595"/>
    <w:rsid w:val="00912D3C"/>
    <w:rsid w:val="009134E3"/>
    <w:rsid w:val="009601A4"/>
    <w:rsid w:val="00971CCB"/>
    <w:rsid w:val="009B5B36"/>
    <w:rsid w:val="009D0C01"/>
    <w:rsid w:val="00A46AF4"/>
    <w:rsid w:val="00A579EF"/>
    <w:rsid w:val="00A95BAF"/>
    <w:rsid w:val="00AE1628"/>
    <w:rsid w:val="00AF317E"/>
    <w:rsid w:val="00AF533C"/>
    <w:rsid w:val="00B17151"/>
    <w:rsid w:val="00B46786"/>
    <w:rsid w:val="00B5286A"/>
    <w:rsid w:val="00BE06F2"/>
    <w:rsid w:val="00BF03B4"/>
    <w:rsid w:val="00C24D97"/>
    <w:rsid w:val="00C300F2"/>
    <w:rsid w:val="00C36711"/>
    <w:rsid w:val="00C45294"/>
    <w:rsid w:val="00C676BF"/>
    <w:rsid w:val="00C811A1"/>
    <w:rsid w:val="00CD5C6B"/>
    <w:rsid w:val="00CE6E30"/>
    <w:rsid w:val="00CF5EC5"/>
    <w:rsid w:val="00CF6697"/>
    <w:rsid w:val="00DC44F5"/>
    <w:rsid w:val="00DD0919"/>
    <w:rsid w:val="00DD5F87"/>
    <w:rsid w:val="00E10625"/>
    <w:rsid w:val="00E308F1"/>
    <w:rsid w:val="00E34112"/>
    <w:rsid w:val="00E85552"/>
    <w:rsid w:val="00E933E0"/>
    <w:rsid w:val="00EA1DC7"/>
    <w:rsid w:val="00F24585"/>
    <w:rsid w:val="00F46CC5"/>
    <w:rsid w:val="00F65205"/>
    <w:rsid w:val="00FA0D8C"/>
    <w:rsid w:val="00FC7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3E60"/>
  <w15:docId w15:val="{07DCDBA1-5241-408D-949A-36160A46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27C"/>
    <w:rPr>
      <w:rFonts w:ascii="Calibri" w:eastAsia="Calibri" w:hAnsi="Calibri" w:cs="Calibri"/>
      <w:color w:val="000000"/>
    </w:rPr>
  </w:style>
  <w:style w:type="paragraph" w:styleId="Titre1">
    <w:name w:val="heading 1"/>
    <w:next w:val="Normal"/>
    <w:link w:val="Titre1Car"/>
    <w:uiPriority w:val="9"/>
    <w:qFormat/>
    <w:pPr>
      <w:keepNext/>
      <w:keepLines/>
      <w:spacing w:after="0"/>
      <w:ind w:right="157"/>
      <w:jc w:val="center"/>
      <w:outlineLvl w:val="0"/>
    </w:pPr>
    <w:rPr>
      <w:rFonts w:ascii="Tosh" w:eastAsia="Tosh" w:hAnsi="Tosh" w:cs="Tosh"/>
      <w:color w:val="365F91"/>
      <w:sz w:val="36"/>
    </w:rPr>
  </w:style>
  <w:style w:type="paragraph" w:styleId="Titre2">
    <w:name w:val="heading 2"/>
    <w:next w:val="Normal"/>
    <w:link w:val="Titre2Car"/>
    <w:uiPriority w:val="9"/>
    <w:unhideWhenUsed/>
    <w:qFormat/>
    <w:pPr>
      <w:keepNext/>
      <w:keepLines/>
      <w:spacing w:after="12" w:line="250" w:lineRule="auto"/>
      <w:ind w:left="10" w:hanging="10"/>
      <w:outlineLvl w:val="1"/>
    </w:pPr>
    <w:rPr>
      <w:rFonts w:ascii="Tosh" w:eastAsia="Tosh" w:hAnsi="Tosh" w:cs="Tosh"/>
      <w:b/>
      <w:color w:val="1F497D"/>
      <w:sz w:val="32"/>
    </w:rPr>
  </w:style>
  <w:style w:type="paragraph" w:styleId="Titre3">
    <w:name w:val="heading 3"/>
    <w:next w:val="Normal"/>
    <w:link w:val="Titre3Car"/>
    <w:uiPriority w:val="9"/>
    <w:unhideWhenUsed/>
    <w:qFormat/>
    <w:pPr>
      <w:keepNext/>
      <w:keepLines/>
      <w:spacing w:after="2"/>
      <w:ind w:left="10" w:hanging="10"/>
      <w:outlineLvl w:val="2"/>
    </w:pPr>
    <w:rPr>
      <w:rFonts w:ascii="Tosh" w:eastAsia="Tosh" w:hAnsi="Tosh" w:cs="Tosh"/>
      <w:b/>
      <w:color w:val="376092"/>
      <w:sz w:val="24"/>
    </w:rPr>
  </w:style>
  <w:style w:type="paragraph" w:styleId="Titre4">
    <w:name w:val="heading 4"/>
    <w:next w:val="Normal"/>
    <w:link w:val="Titre4Car"/>
    <w:uiPriority w:val="9"/>
    <w:unhideWhenUsed/>
    <w:qFormat/>
    <w:pPr>
      <w:keepNext/>
      <w:keepLines/>
      <w:spacing w:after="2"/>
      <w:ind w:left="10" w:hanging="10"/>
      <w:outlineLvl w:val="3"/>
    </w:pPr>
    <w:rPr>
      <w:rFonts w:ascii="Tosh" w:eastAsia="Tosh" w:hAnsi="Tosh" w:cs="Tosh"/>
      <w:b/>
      <w:color w:val="376092"/>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osh" w:eastAsia="Tosh" w:hAnsi="Tosh" w:cs="Tosh"/>
      <w:b/>
      <w:color w:val="1F497D"/>
      <w:sz w:val="32"/>
    </w:rPr>
  </w:style>
  <w:style w:type="character" w:customStyle="1" w:styleId="Titre1Car">
    <w:name w:val="Titre 1 Car"/>
    <w:link w:val="Titre1"/>
    <w:rPr>
      <w:rFonts w:ascii="Tosh" w:eastAsia="Tosh" w:hAnsi="Tosh" w:cs="Tosh"/>
      <w:color w:val="365F91"/>
      <w:sz w:val="36"/>
    </w:rPr>
  </w:style>
  <w:style w:type="character" w:customStyle="1" w:styleId="Titre3Car">
    <w:name w:val="Titre 3 Car"/>
    <w:link w:val="Titre3"/>
    <w:rPr>
      <w:rFonts w:ascii="Tosh" w:eastAsia="Tosh" w:hAnsi="Tosh" w:cs="Tosh"/>
      <w:b/>
      <w:color w:val="376092"/>
      <w:sz w:val="24"/>
    </w:rPr>
  </w:style>
  <w:style w:type="character" w:customStyle="1" w:styleId="Titre4Car">
    <w:name w:val="Titre 4 Car"/>
    <w:link w:val="Titre4"/>
    <w:uiPriority w:val="9"/>
    <w:rPr>
      <w:rFonts w:ascii="Tosh" w:eastAsia="Tosh" w:hAnsi="Tosh" w:cs="Tosh"/>
      <w:b/>
      <w:color w:val="376092"/>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detabledesmatires">
    <w:name w:val="TOC Heading"/>
    <w:basedOn w:val="Titre1"/>
    <w:next w:val="Normal"/>
    <w:uiPriority w:val="39"/>
    <w:unhideWhenUsed/>
    <w:qFormat/>
    <w:rsid w:val="00312057"/>
    <w:pPr>
      <w:spacing w:before="240"/>
      <w:ind w:right="0"/>
      <w:jc w:val="left"/>
      <w:outlineLvl w:val="9"/>
    </w:pPr>
    <w:rPr>
      <w:rFonts w:asciiTheme="majorHAnsi" w:eastAsiaTheme="majorEastAsia" w:hAnsiTheme="majorHAnsi" w:cstheme="majorBidi"/>
      <w:color w:val="2F5496" w:themeColor="accent1" w:themeShade="BF"/>
      <w:sz w:val="32"/>
      <w:szCs w:val="32"/>
    </w:rPr>
  </w:style>
  <w:style w:type="paragraph" w:styleId="TM1">
    <w:name w:val="toc 1"/>
    <w:basedOn w:val="Normal"/>
    <w:next w:val="Normal"/>
    <w:autoRedefine/>
    <w:uiPriority w:val="39"/>
    <w:unhideWhenUsed/>
    <w:rsid w:val="00312057"/>
    <w:pPr>
      <w:spacing w:after="100"/>
    </w:pPr>
  </w:style>
  <w:style w:type="paragraph" w:styleId="TM2">
    <w:name w:val="toc 2"/>
    <w:basedOn w:val="Normal"/>
    <w:next w:val="Normal"/>
    <w:autoRedefine/>
    <w:uiPriority w:val="39"/>
    <w:unhideWhenUsed/>
    <w:rsid w:val="003349D4"/>
    <w:pPr>
      <w:tabs>
        <w:tab w:val="right" w:leader="dot" w:pos="9062"/>
      </w:tabs>
      <w:spacing w:after="100"/>
      <w:ind w:left="284"/>
    </w:pPr>
    <w:rPr>
      <w:rFonts w:ascii="Verdana" w:hAnsi="Verdana"/>
      <w:b/>
      <w:bCs/>
      <w:noProof/>
      <w:color w:val="2F5496" w:themeColor="accent1" w:themeShade="BF"/>
      <w:sz w:val="21"/>
      <w:szCs w:val="21"/>
    </w:rPr>
  </w:style>
  <w:style w:type="paragraph" w:styleId="TM3">
    <w:name w:val="toc 3"/>
    <w:basedOn w:val="Normal"/>
    <w:next w:val="Normal"/>
    <w:autoRedefine/>
    <w:uiPriority w:val="39"/>
    <w:unhideWhenUsed/>
    <w:rsid w:val="003349D4"/>
    <w:pPr>
      <w:tabs>
        <w:tab w:val="left" w:pos="993"/>
        <w:tab w:val="right" w:leader="dot" w:pos="9077"/>
      </w:tabs>
      <w:spacing w:after="100"/>
      <w:ind w:left="850" w:hanging="283"/>
    </w:pPr>
  </w:style>
  <w:style w:type="character" w:styleId="Lienhypertexte">
    <w:name w:val="Hyperlink"/>
    <w:basedOn w:val="Policepardfaut"/>
    <w:uiPriority w:val="99"/>
    <w:unhideWhenUsed/>
    <w:rsid w:val="00312057"/>
    <w:rPr>
      <w:color w:val="0563C1" w:themeColor="hyperlink"/>
      <w:u w:val="single"/>
    </w:rPr>
  </w:style>
  <w:style w:type="table" w:styleId="Grilledutableau">
    <w:name w:val="Table Grid"/>
    <w:basedOn w:val="TableauNormal"/>
    <w:uiPriority w:val="39"/>
    <w:rsid w:val="00905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67A81"/>
    <w:pPr>
      <w:ind w:left="720"/>
      <w:contextualSpacing/>
    </w:pPr>
  </w:style>
  <w:style w:type="character" w:styleId="Marquedecommentaire">
    <w:name w:val="annotation reference"/>
    <w:basedOn w:val="Policepardfaut"/>
    <w:uiPriority w:val="99"/>
    <w:semiHidden/>
    <w:unhideWhenUsed/>
    <w:rsid w:val="00656752"/>
    <w:rPr>
      <w:sz w:val="16"/>
      <w:szCs w:val="16"/>
    </w:rPr>
  </w:style>
  <w:style w:type="paragraph" w:styleId="Commentaire">
    <w:name w:val="annotation text"/>
    <w:basedOn w:val="Normal"/>
    <w:link w:val="CommentaireCar"/>
    <w:uiPriority w:val="99"/>
    <w:semiHidden/>
    <w:unhideWhenUsed/>
    <w:rsid w:val="00656752"/>
    <w:pPr>
      <w:spacing w:line="240" w:lineRule="auto"/>
    </w:pPr>
    <w:rPr>
      <w:sz w:val="20"/>
      <w:szCs w:val="20"/>
    </w:rPr>
  </w:style>
  <w:style w:type="character" w:customStyle="1" w:styleId="CommentaireCar">
    <w:name w:val="Commentaire Car"/>
    <w:basedOn w:val="Policepardfaut"/>
    <w:link w:val="Commentaire"/>
    <w:uiPriority w:val="99"/>
    <w:semiHidden/>
    <w:rsid w:val="00656752"/>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656752"/>
    <w:rPr>
      <w:b/>
      <w:bCs/>
    </w:rPr>
  </w:style>
  <w:style w:type="character" w:customStyle="1" w:styleId="ObjetducommentaireCar">
    <w:name w:val="Objet du commentaire Car"/>
    <w:basedOn w:val="CommentaireCar"/>
    <w:link w:val="Objetducommentaire"/>
    <w:uiPriority w:val="99"/>
    <w:semiHidden/>
    <w:rsid w:val="00656752"/>
    <w:rPr>
      <w:rFonts w:ascii="Calibri" w:eastAsia="Calibri" w:hAnsi="Calibri" w:cs="Calibri"/>
      <w:b/>
      <w:bCs/>
      <w:color w:val="000000"/>
      <w:sz w:val="20"/>
      <w:szCs w:val="20"/>
    </w:rPr>
  </w:style>
  <w:style w:type="character" w:customStyle="1" w:styleId="Mentionnonrsolue1">
    <w:name w:val="Mention non résolue1"/>
    <w:basedOn w:val="Policepardfaut"/>
    <w:uiPriority w:val="99"/>
    <w:semiHidden/>
    <w:unhideWhenUsed/>
    <w:rsid w:val="000309E7"/>
    <w:rPr>
      <w:color w:val="605E5C"/>
      <w:shd w:val="clear" w:color="auto" w:fill="E1DFDD"/>
    </w:rPr>
  </w:style>
  <w:style w:type="paragraph" w:styleId="En-tte">
    <w:name w:val="header"/>
    <w:basedOn w:val="Normal"/>
    <w:link w:val="En-tteCar"/>
    <w:uiPriority w:val="99"/>
    <w:unhideWhenUsed/>
    <w:rsid w:val="007E0A36"/>
    <w:pPr>
      <w:tabs>
        <w:tab w:val="center" w:pos="4536"/>
        <w:tab w:val="right" w:pos="9072"/>
      </w:tabs>
      <w:spacing w:after="0" w:line="240" w:lineRule="auto"/>
    </w:pPr>
  </w:style>
  <w:style w:type="character" w:customStyle="1" w:styleId="En-tteCar">
    <w:name w:val="En-tête Car"/>
    <w:basedOn w:val="Policepardfaut"/>
    <w:link w:val="En-tte"/>
    <w:uiPriority w:val="99"/>
    <w:rsid w:val="007E0A36"/>
    <w:rPr>
      <w:rFonts w:ascii="Calibri" w:eastAsia="Calibri" w:hAnsi="Calibri" w:cs="Calibri"/>
      <w:color w:val="000000"/>
    </w:rPr>
  </w:style>
  <w:style w:type="paragraph" w:styleId="Pieddepage">
    <w:name w:val="footer"/>
    <w:basedOn w:val="Normal"/>
    <w:link w:val="PieddepageCar"/>
    <w:uiPriority w:val="99"/>
    <w:semiHidden/>
    <w:unhideWhenUsed/>
    <w:rsid w:val="00332C5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32C56"/>
    <w:rPr>
      <w:rFonts w:ascii="Calibri" w:eastAsia="Calibri" w:hAnsi="Calibri" w:cs="Calibri"/>
      <w:color w:val="000000"/>
    </w:rPr>
  </w:style>
  <w:style w:type="paragraph" w:customStyle="1" w:styleId="Default">
    <w:name w:val="Default"/>
    <w:rsid w:val="0076523C"/>
    <w:pPr>
      <w:autoSpaceDE w:val="0"/>
      <w:autoSpaceDN w:val="0"/>
      <w:adjustRightInd w:val="0"/>
      <w:spacing w:after="0" w:line="240" w:lineRule="auto"/>
    </w:pPr>
    <w:rPr>
      <w:rFonts w:ascii="Open Sans" w:hAnsi="Open Sans" w:cs="Open Sans"/>
      <w:color w:val="000000"/>
      <w:sz w:val="24"/>
      <w:szCs w:val="24"/>
    </w:rPr>
  </w:style>
  <w:style w:type="paragraph" w:styleId="Rvision">
    <w:name w:val="Revision"/>
    <w:hidden/>
    <w:uiPriority w:val="99"/>
    <w:semiHidden/>
    <w:rsid w:val="008A6683"/>
    <w:pPr>
      <w:spacing w:after="0" w:line="240" w:lineRule="auto"/>
    </w:pPr>
    <w:rPr>
      <w:rFonts w:ascii="Calibri" w:eastAsia="Calibri" w:hAnsi="Calibri" w:cs="Calibri"/>
      <w:color w:val="000000"/>
    </w:rPr>
  </w:style>
  <w:style w:type="paragraph" w:styleId="Textedebulles">
    <w:name w:val="Balloon Text"/>
    <w:basedOn w:val="Normal"/>
    <w:link w:val="TextedebullesCar"/>
    <w:uiPriority w:val="99"/>
    <w:semiHidden/>
    <w:unhideWhenUsed/>
    <w:rsid w:val="002E61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614E"/>
    <w:rPr>
      <w:rFonts w:ascii="Tahoma" w:eastAsia="Calibri" w:hAnsi="Tahoma" w:cs="Tahoma"/>
      <w:color w:val="000000"/>
      <w:sz w:val="16"/>
      <w:szCs w:val="16"/>
    </w:rPr>
  </w:style>
  <w:style w:type="character" w:styleId="Mentionnonrsolue">
    <w:name w:val="Unresolved Mention"/>
    <w:basedOn w:val="Policepardfaut"/>
    <w:uiPriority w:val="99"/>
    <w:semiHidden/>
    <w:unhideWhenUsed/>
    <w:rsid w:val="00E30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ssier-television@arc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57CA5-8756-4886-8C7F-C3AFB93F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5037</Words>
  <Characters>27707</Characters>
  <Application>Microsoft Office Word</Application>
  <DocSecurity>8</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TROISGROS</dc:creator>
  <cp:lastModifiedBy>Emmanuelle TROISGROS</cp:lastModifiedBy>
  <cp:revision>12</cp:revision>
  <cp:lastPrinted>2022-09-22T08:58:00Z</cp:lastPrinted>
  <dcterms:created xsi:type="dcterms:W3CDTF">2022-09-28T09:01:00Z</dcterms:created>
  <dcterms:modified xsi:type="dcterms:W3CDTF">2022-09-28T11:19:00Z</dcterms:modified>
</cp:coreProperties>
</file>